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5089" w14:textId="77777777" w:rsidR="002548CF" w:rsidRPr="00BC5A74" w:rsidRDefault="002548CF" w:rsidP="00B232E8">
      <w:pPr>
        <w:pStyle w:val="Ustp"/>
        <w:numPr>
          <w:ilvl w:val="0"/>
          <w:numId w:val="0"/>
        </w:numPr>
      </w:pPr>
      <w:r w:rsidRPr="00BC5A74">
        <w:t>Zamawiający:</w:t>
      </w:r>
    </w:p>
    <w:p w14:paraId="71325F19" w14:textId="77777777" w:rsidR="002548CF" w:rsidRPr="00BC5A74" w:rsidRDefault="002548CF" w:rsidP="002548CF">
      <w:pPr>
        <w:shd w:val="clear" w:color="auto" w:fill="FFFFFF"/>
        <w:spacing w:after="120"/>
        <w:rPr>
          <w:rFonts w:ascii="Arial" w:hAnsi="Arial" w:cs="Arial"/>
          <w:b/>
          <w:bCs/>
          <w:sz w:val="22"/>
          <w:szCs w:val="22"/>
        </w:rPr>
      </w:pPr>
      <w:r w:rsidRPr="00BC5A74">
        <w:rPr>
          <w:rFonts w:ascii="Arial" w:hAnsi="Arial" w:cs="Arial"/>
          <w:b/>
          <w:bCs/>
          <w:sz w:val="22"/>
          <w:szCs w:val="22"/>
        </w:rPr>
        <w:t>Centrum Naukowo – Badawcze Ochrony Przeciwpożarowej</w:t>
      </w:r>
    </w:p>
    <w:p w14:paraId="34773F4A" w14:textId="77777777" w:rsidR="002548CF" w:rsidRPr="00BC5A74" w:rsidRDefault="002548CF" w:rsidP="002548CF">
      <w:pPr>
        <w:shd w:val="clear" w:color="auto" w:fill="FFFFFF"/>
        <w:spacing w:after="120"/>
        <w:rPr>
          <w:rFonts w:ascii="Arial" w:hAnsi="Arial" w:cs="Arial"/>
          <w:b/>
          <w:bCs/>
          <w:sz w:val="22"/>
          <w:szCs w:val="22"/>
        </w:rPr>
      </w:pPr>
      <w:r w:rsidRPr="00BC5A74">
        <w:rPr>
          <w:rFonts w:ascii="Arial" w:hAnsi="Arial" w:cs="Arial"/>
          <w:b/>
          <w:bCs/>
          <w:sz w:val="22"/>
          <w:szCs w:val="22"/>
        </w:rPr>
        <w:t>Państwowy Instytut  Badawczy</w:t>
      </w:r>
    </w:p>
    <w:p w14:paraId="5DC3C170" w14:textId="77777777" w:rsidR="002548CF" w:rsidRPr="00BC5A74" w:rsidRDefault="002548CF" w:rsidP="002548CF">
      <w:pPr>
        <w:shd w:val="clear" w:color="auto" w:fill="FFFFFF"/>
        <w:spacing w:after="120"/>
        <w:rPr>
          <w:rFonts w:ascii="Arial" w:hAnsi="Arial" w:cs="Arial"/>
          <w:b/>
          <w:bCs/>
          <w:sz w:val="22"/>
          <w:szCs w:val="22"/>
        </w:rPr>
      </w:pPr>
      <w:r w:rsidRPr="00BC5A74">
        <w:rPr>
          <w:rFonts w:ascii="Arial" w:hAnsi="Arial" w:cs="Arial"/>
          <w:b/>
          <w:bCs/>
          <w:sz w:val="22"/>
          <w:szCs w:val="22"/>
        </w:rPr>
        <w:t>im. Józefa Tuliszkowskiego</w:t>
      </w:r>
    </w:p>
    <w:p w14:paraId="39E0D16F" w14:textId="77777777" w:rsidR="002548CF" w:rsidRPr="00BC5A74" w:rsidRDefault="002548CF" w:rsidP="002548CF">
      <w:pPr>
        <w:shd w:val="clear" w:color="auto" w:fill="FFFFFF"/>
        <w:spacing w:after="120"/>
        <w:rPr>
          <w:rFonts w:ascii="Arial" w:hAnsi="Arial" w:cs="Arial"/>
          <w:bCs/>
          <w:sz w:val="22"/>
          <w:szCs w:val="22"/>
        </w:rPr>
      </w:pPr>
      <w:r w:rsidRPr="00BC5A74">
        <w:rPr>
          <w:rFonts w:ascii="Arial" w:hAnsi="Arial" w:cs="Arial"/>
          <w:bCs/>
          <w:sz w:val="22"/>
          <w:szCs w:val="22"/>
        </w:rPr>
        <w:t>ul. Nadwiślańska 213, 05-420 Józefów k/Otwocka</w:t>
      </w:r>
    </w:p>
    <w:p w14:paraId="00CF70CF" w14:textId="77777777" w:rsidR="002548CF" w:rsidRPr="00BC5A74" w:rsidRDefault="002548CF" w:rsidP="002548CF">
      <w:pPr>
        <w:shd w:val="clear" w:color="auto" w:fill="FFFFFF"/>
        <w:spacing w:after="120"/>
        <w:rPr>
          <w:rFonts w:ascii="Arial" w:hAnsi="Arial" w:cs="Arial"/>
          <w:bCs/>
          <w:sz w:val="22"/>
          <w:szCs w:val="22"/>
        </w:rPr>
      </w:pPr>
    </w:p>
    <w:p w14:paraId="312774BD" w14:textId="7B1E2D61" w:rsidR="002548CF" w:rsidRPr="00BC5A74" w:rsidRDefault="002548CF" w:rsidP="002548CF">
      <w:pPr>
        <w:shd w:val="clear" w:color="auto" w:fill="FFFFFF"/>
        <w:spacing w:after="120"/>
        <w:rPr>
          <w:rFonts w:ascii="Arial" w:hAnsi="Arial" w:cs="Arial"/>
          <w:spacing w:val="-2"/>
          <w:sz w:val="22"/>
          <w:szCs w:val="22"/>
        </w:rPr>
      </w:pPr>
      <w:r w:rsidRPr="00BC5A74">
        <w:rPr>
          <w:rFonts w:ascii="Arial" w:hAnsi="Arial" w:cs="Arial"/>
          <w:spacing w:val="-2"/>
          <w:sz w:val="22"/>
          <w:szCs w:val="22"/>
        </w:rPr>
        <w:t xml:space="preserve">Oznaczenie sprawy: </w:t>
      </w:r>
      <w:r w:rsidRPr="00BC5A74">
        <w:rPr>
          <w:rFonts w:ascii="Arial" w:hAnsi="Arial" w:cs="Arial"/>
          <w:b/>
          <w:sz w:val="22"/>
          <w:szCs w:val="22"/>
        </w:rPr>
        <w:t>TGZ/ 0</w:t>
      </w:r>
      <w:r w:rsidR="006C2084">
        <w:rPr>
          <w:rFonts w:ascii="Arial" w:hAnsi="Arial" w:cs="Arial"/>
          <w:b/>
          <w:sz w:val="22"/>
          <w:szCs w:val="22"/>
        </w:rPr>
        <w:t>7</w:t>
      </w:r>
      <w:r w:rsidRPr="00BC5A74">
        <w:rPr>
          <w:rFonts w:ascii="Arial" w:hAnsi="Arial" w:cs="Arial"/>
          <w:b/>
          <w:sz w:val="22"/>
          <w:szCs w:val="22"/>
        </w:rPr>
        <w:t xml:space="preserve"> /</w:t>
      </w:r>
      <w:r w:rsidR="002E43DF" w:rsidRPr="00BC5A74">
        <w:rPr>
          <w:rFonts w:ascii="Arial" w:hAnsi="Arial" w:cs="Arial"/>
          <w:b/>
          <w:sz w:val="22"/>
          <w:szCs w:val="22"/>
        </w:rPr>
        <w:t>202</w:t>
      </w:r>
      <w:r w:rsidR="005931BF" w:rsidRPr="00BC5A74">
        <w:rPr>
          <w:rFonts w:ascii="Arial" w:hAnsi="Arial" w:cs="Arial"/>
          <w:b/>
          <w:sz w:val="22"/>
          <w:szCs w:val="22"/>
        </w:rPr>
        <w:t>5</w:t>
      </w:r>
    </w:p>
    <w:p w14:paraId="51B651B3" w14:textId="77777777" w:rsidR="002548CF" w:rsidRPr="00BC5A74" w:rsidRDefault="002548CF" w:rsidP="002548CF">
      <w:pPr>
        <w:autoSpaceDE w:val="0"/>
        <w:autoSpaceDN w:val="0"/>
        <w:rPr>
          <w:rFonts w:ascii="Arial" w:hAnsi="Arial" w:cs="Arial"/>
          <w:sz w:val="22"/>
          <w:szCs w:val="22"/>
        </w:rPr>
      </w:pPr>
    </w:p>
    <w:p w14:paraId="5A69199A" w14:textId="77777777" w:rsidR="002548CF" w:rsidRPr="00BC5A74" w:rsidRDefault="002548CF" w:rsidP="002548CF">
      <w:pPr>
        <w:autoSpaceDE w:val="0"/>
        <w:autoSpaceDN w:val="0"/>
        <w:rPr>
          <w:rFonts w:ascii="Arial" w:hAnsi="Arial" w:cs="Arial"/>
          <w:sz w:val="22"/>
          <w:szCs w:val="22"/>
        </w:rPr>
      </w:pPr>
    </w:p>
    <w:p w14:paraId="0D081BBD" w14:textId="77777777" w:rsidR="002548CF" w:rsidRPr="00BC5A74" w:rsidRDefault="002548CF" w:rsidP="002548CF">
      <w:pPr>
        <w:autoSpaceDE w:val="0"/>
        <w:autoSpaceDN w:val="0"/>
        <w:rPr>
          <w:rFonts w:ascii="Arial" w:hAnsi="Arial" w:cs="Arial"/>
          <w:sz w:val="22"/>
          <w:szCs w:val="22"/>
        </w:rPr>
      </w:pPr>
    </w:p>
    <w:p w14:paraId="0B1CDFA1" w14:textId="77777777" w:rsidR="002548CF" w:rsidRPr="00BC5A74" w:rsidRDefault="002548CF" w:rsidP="002548CF">
      <w:pPr>
        <w:shd w:val="clear" w:color="auto" w:fill="FFFFFF"/>
        <w:spacing w:after="120"/>
        <w:ind w:left="1882" w:right="557"/>
        <w:jc w:val="center"/>
        <w:rPr>
          <w:rFonts w:ascii="Arial" w:hAnsi="Arial" w:cs="Arial"/>
          <w:b/>
          <w:bCs/>
          <w:spacing w:val="-2"/>
          <w:sz w:val="22"/>
          <w:szCs w:val="22"/>
        </w:rPr>
      </w:pPr>
      <w:r w:rsidRPr="00BC5A74">
        <w:rPr>
          <w:rFonts w:ascii="Arial" w:hAnsi="Arial" w:cs="Arial"/>
          <w:b/>
          <w:bCs/>
          <w:sz w:val="22"/>
          <w:szCs w:val="22"/>
        </w:rPr>
        <w:t xml:space="preserve">SPECYFIKACJA  </w:t>
      </w:r>
      <w:r w:rsidRPr="00BC5A74">
        <w:rPr>
          <w:rFonts w:ascii="Arial" w:hAnsi="Arial" w:cs="Arial"/>
          <w:b/>
          <w:bCs/>
          <w:spacing w:val="-2"/>
          <w:sz w:val="22"/>
          <w:szCs w:val="22"/>
        </w:rPr>
        <w:t>WARUNKÓW  ZAMÓWIENIA</w:t>
      </w:r>
    </w:p>
    <w:p w14:paraId="6DBBDF47" w14:textId="37436C68" w:rsidR="002548CF" w:rsidRPr="00BC5A74" w:rsidRDefault="002548CF" w:rsidP="002548CF">
      <w:pPr>
        <w:shd w:val="clear" w:color="auto" w:fill="FFFFFF"/>
        <w:spacing w:after="120"/>
        <w:ind w:left="1882" w:right="557"/>
        <w:jc w:val="center"/>
        <w:rPr>
          <w:rFonts w:ascii="Arial" w:hAnsi="Arial" w:cs="Arial"/>
          <w:b/>
          <w:bCs/>
          <w:iCs/>
          <w:spacing w:val="-2"/>
          <w:sz w:val="22"/>
          <w:szCs w:val="22"/>
        </w:rPr>
      </w:pPr>
      <w:r w:rsidRPr="00BC5A74">
        <w:rPr>
          <w:rFonts w:ascii="Arial" w:hAnsi="Arial" w:cs="Arial"/>
          <w:b/>
          <w:bCs/>
          <w:spacing w:val="-2"/>
          <w:sz w:val="22"/>
          <w:szCs w:val="22"/>
        </w:rPr>
        <w:t xml:space="preserve">na </w:t>
      </w:r>
      <w:r w:rsidRPr="00BC5A74">
        <w:rPr>
          <w:rFonts w:ascii="Arial" w:hAnsi="Arial" w:cs="Arial"/>
          <w:b/>
          <w:bCs/>
          <w:iCs/>
          <w:spacing w:val="-2"/>
          <w:sz w:val="22"/>
          <w:szCs w:val="22"/>
        </w:rPr>
        <w:t xml:space="preserve">roboty budowlane </w:t>
      </w:r>
    </w:p>
    <w:p w14:paraId="4896CE00" w14:textId="340537F9" w:rsidR="005931BF" w:rsidRPr="00BC5A74" w:rsidRDefault="00471A1A" w:rsidP="002548CF">
      <w:pPr>
        <w:pStyle w:val="Tytu"/>
        <w:spacing w:line="360" w:lineRule="auto"/>
        <w:rPr>
          <w:rFonts w:ascii="Arial" w:hAnsi="Arial"/>
          <w:spacing w:val="-2"/>
          <w:kern w:val="0"/>
          <w:sz w:val="22"/>
          <w:szCs w:val="22"/>
        </w:rPr>
      </w:pPr>
      <w:r w:rsidRPr="00471A1A">
        <w:rPr>
          <w:rFonts w:ascii="Arial" w:hAnsi="Arial"/>
          <w:spacing w:val="-2"/>
          <w:kern w:val="0"/>
          <w:sz w:val="22"/>
          <w:szCs w:val="22"/>
        </w:rPr>
        <w:t xml:space="preserve">Budowę drogi z kostki betonowej wzdłuż budynku B na odcinku od  parkingu nr 3 do wejścia do budynku B od strony zachodniej  na terenie CNBOP-PIB </w:t>
      </w:r>
      <w:r>
        <w:rPr>
          <w:rFonts w:ascii="Arial" w:hAnsi="Arial"/>
          <w:spacing w:val="-2"/>
          <w:kern w:val="0"/>
          <w:sz w:val="22"/>
          <w:szCs w:val="22"/>
        </w:rPr>
        <w:br/>
      </w:r>
      <w:r w:rsidRPr="00471A1A">
        <w:rPr>
          <w:rFonts w:ascii="Arial" w:hAnsi="Arial"/>
          <w:spacing w:val="-2"/>
          <w:kern w:val="0"/>
          <w:sz w:val="22"/>
          <w:szCs w:val="22"/>
        </w:rPr>
        <w:t>w Józefowie  ul. Nadwiślańska 213</w:t>
      </w:r>
    </w:p>
    <w:p w14:paraId="1A8FFB34" w14:textId="23A33E39" w:rsidR="002548CF" w:rsidRPr="00BC5A74" w:rsidRDefault="002548CF" w:rsidP="002548CF">
      <w:pPr>
        <w:pStyle w:val="Tytu"/>
        <w:spacing w:line="360" w:lineRule="auto"/>
        <w:rPr>
          <w:rFonts w:ascii="Arial" w:hAnsi="Arial"/>
          <w:b w:val="0"/>
          <w:sz w:val="22"/>
          <w:szCs w:val="22"/>
          <w:u w:val="single"/>
        </w:rPr>
      </w:pPr>
      <w:r w:rsidRPr="00BC5A74">
        <w:rPr>
          <w:rFonts w:ascii="Arial" w:hAnsi="Arial"/>
          <w:b w:val="0"/>
          <w:sz w:val="22"/>
          <w:szCs w:val="22"/>
          <w:u w:val="single"/>
        </w:rPr>
        <w:t xml:space="preserve">Postępowanie o udzielenie zamówienia publicznego o wartości poniżej 5 </w:t>
      </w:r>
      <w:r w:rsidR="000C0BC9" w:rsidRPr="00BC5A74">
        <w:rPr>
          <w:rFonts w:ascii="Arial" w:hAnsi="Arial"/>
          <w:b w:val="0"/>
          <w:sz w:val="22"/>
          <w:szCs w:val="22"/>
          <w:u w:val="single"/>
        </w:rPr>
        <w:t>382</w:t>
      </w:r>
      <w:r w:rsidRPr="00BC5A74">
        <w:rPr>
          <w:rFonts w:ascii="Arial" w:hAnsi="Arial"/>
          <w:b w:val="0"/>
          <w:sz w:val="22"/>
          <w:szCs w:val="22"/>
          <w:u w:val="single"/>
        </w:rPr>
        <w:t xml:space="preserve"> 000 euro prowadzone </w:t>
      </w:r>
      <w:r w:rsidRPr="00BC5A74">
        <w:rPr>
          <w:rFonts w:ascii="Arial" w:hAnsi="Arial"/>
          <w:b w:val="0"/>
          <w:sz w:val="22"/>
          <w:szCs w:val="22"/>
          <w:u w:val="single"/>
        </w:rPr>
        <w:br/>
        <w:t xml:space="preserve">w trybie podstawowym </w:t>
      </w:r>
    </w:p>
    <w:p w14:paraId="20A4AE7E" w14:textId="77777777" w:rsidR="002548CF" w:rsidRPr="00BC5A74" w:rsidRDefault="002548CF" w:rsidP="002548CF">
      <w:pPr>
        <w:shd w:val="clear" w:color="auto" w:fill="FFFFFF"/>
        <w:spacing w:after="120"/>
        <w:rPr>
          <w:rFonts w:ascii="Arial" w:hAnsi="Arial" w:cs="Arial"/>
          <w:bCs/>
          <w:sz w:val="22"/>
          <w:szCs w:val="22"/>
        </w:rPr>
      </w:pPr>
    </w:p>
    <w:p w14:paraId="68C6DEE1" w14:textId="77777777" w:rsidR="002548CF" w:rsidRPr="00BC5A74" w:rsidRDefault="002548CF" w:rsidP="002548CF">
      <w:pPr>
        <w:shd w:val="clear" w:color="auto" w:fill="FFFFFF"/>
        <w:spacing w:after="120"/>
        <w:ind w:left="14"/>
        <w:jc w:val="center"/>
        <w:rPr>
          <w:rFonts w:ascii="Arial" w:hAnsi="Arial" w:cs="Arial"/>
          <w:bCs/>
          <w:sz w:val="22"/>
          <w:szCs w:val="22"/>
        </w:rPr>
      </w:pPr>
    </w:p>
    <w:p w14:paraId="3061460A" w14:textId="77777777" w:rsidR="002548CF" w:rsidRPr="00BC5A74" w:rsidRDefault="002548CF" w:rsidP="006579B4">
      <w:pPr>
        <w:shd w:val="clear" w:color="auto" w:fill="FFFFFF"/>
        <w:spacing w:after="120"/>
        <w:rPr>
          <w:rFonts w:ascii="Arial" w:hAnsi="Arial" w:cs="Arial"/>
          <w:bCs/>
          <w:sz w:val="22"/>
          <w:szCs w:val="22"/>
        </w:rPr>
      </w:pPr>
    </w:p>
    <w:p w14:paraId="1EC8C17B" w14:textId="785FB681" w:rsidR="002548CF" w:rsidRPr="00BC5A74" w:rsidRDefault="002548CF" w:rsidP="002548CF">
      <w:pPr>
        <w:shd w:val="clear" w:color="auto" w:fill="FFFFFF"/>
        <w:spacing w:after="120"/>
        <w:ind w:right="-1166"/>
        <w:rPr>
          <w:rFonts w:ascii="Arial" w:hAnsi="Arial" w:cs="Arial"/>
          <w:spacing w:val="-2"/>
          <w:sz w:val="22"/>
          <w:szCs w:val="22"/>
        </w:rPr>
      </w:pPr>
      <w:r w:rsidRPr="00BC5A74">
        <w:rPr>
          <w:rFonts w:ascii="Arial" w:hAnsi="Arial" w:cs="Arial"/>
          <w:spacing w:val="-2"/>
          <w:sz w:val="22"/>
          <w:szCs w:val="22"/>
        </w:rPr>
        <w:t xml:space="preserve">                                                                            Specyfikację zatwierdzono:      </w:t>
      </w:r>
      <w:r w:rsidR="00C01963" w:rsidRPr="00BC5A74">
        <w:rPr>
          <w:rFonts w:ascii="Arial" w:hAnsi="Arial" w:cs="Arial"/>
          <w:spacing w:val="-2"/>
          <w:sz w:val="22"/>
          <w:szCs w:val="22"/>
        </w:rPr>
        <w:t xml:space="preserve"> </w:t>
      </w:r>
      <w:r w:rsidRPr="00BC5A74">
        <w:rPr>
          <w:rFonts w:ascii="Arial" w:hAnsi="Arial" w:cs="Arial"/>
          <w:spacing w:val="-2"/>
          <w:sz w:val="22"/>
          <w:szCs w:val="22"/>
        </w:rPr>
        <w:t xml:space="preserve"> .</w:t>
      </w:r>
      <w:r w:rsidR="00471A1A">
        <w:rPr>
          <w:rFonts w:ascii="Arial" w:hAnsi="Arial" w:cs="Arial"/>
          <w:spacing w:val="-2"/>
          <w:sz w:val="22"/>
          <w:szCs w:val="22"/>
        </w:rPr>
        <w:t>10</w:t>
      </w:r>
      <w:r w:rsidRPr="00BC5A74">
        <w:rPr>
          <w:rFonts w:ascii="Arial" w:hAnsi="Arial" w:cs="Arial"/>
          <w:spacing w:val="-2"/>
          <w:sz w:val="22"/>
          <w:szCs w:val="22"/>
        </w:rPr>
        <w:t>.</w:t>
      </w:r>
      <w:r w:rsidR="002E43DF" w:rsidRPr="00BC5A74">
        <w:rPr>
          <w:rFonts w:ascii="Arial" w:hAnsi="Arial" w:cs="Arial"/>
          <w:spacing w:val="-2"/>
          <w:sz w:val="22"/>
          <w:szCs w:val="22"/>
        </w:rPr>
        <w:t>202</w:t>
      </w:r>
      <w:r w:rsidR="005931BF" w:rsidRPr="00BC5A74">
        <w:rPr>
          <w:rFonts w:ascii="Arial" w:hAnsi="Arial" w:cs="Arial"/>
          <w:spacing w:val="-2"/>
          <w:sz w:val="22"/>
          <w:szCs w:val="22"/>
        </w:rPr>
        <w:t>5</w:t>
      </w:r>
      <w:r w:rsidRPr="00BC5A74">
        <w:rPr>
          <w:rFonts w:ascii="Arial" w:hAnsi="Arial" w:cs="Arial"/>
          <w:spacing w:val="-2"/>
          <w:sz w:val="22"/>
          <w:szCs w:val="22"/>
        </w:rPr>
        <w:t xml:space="preserve"> r.</w:t>
      </w:r>
    </w:p>
    <w:p w14:paraId="16B348FA" w14:textId="77777777" w:rsidR="002548CF" w:rsidRPr="00BC5A74" w:rsidRDefault="002548CF" w:rsidP="002548CF">
      <w:pPr>
        <w:shd w:val="clear" w:color="auto" w:fill="FFFFFF"/>
        <w:spacing w:after="120"/>
        <w:rPr>
          <w:rFonts w:ascii="Arial" w:hAnsi="Arial" w:cs="Arial"/>
          <w:spacing w:val="-2"/>
          <w:sz w:val="22"/>
          <w:szCs w:val="22"/>
        </w:rPr>
      </w:pPr>
    </w:p>
    <w:p w14:paraId="7703689F" w14:textId="77777777" w:rsidR="002548CF" w:rsidRPr="00BC5A74" w:rsidRDefault="002548CF" w:rsidP="002548CF">
      <w:pPr>
        <w:shd w:val="clear" w:color="auto" w:fill="FFFFFF"/>
        <w:spacing w:after="120"/>
        <w:rPr>
          <w:rFonts w:ascii="Arial" w:hAnsi="Arial" w:cs="Arial"/>
          <w:spacing w:val="-2"/>
          <w:sz w:val="22"/>
          <w:szCs w:val="22"/>
        </w:rPr>
      </w:pPr>
    </w:p>
    <w:p w14:paraId="58D198BE" w14:textId="20536622" w:rsidR="002548CF" w:rsidRPr="00BC5A74" w:rsidRDefault="002548CF" w:rsidP="002548CF">
      <w:pPr>
        <w:shd w:val="clear" w:color="auto" w:fill="FFFFFF"/>
        <w:spacing w:after="120"/>
        <w:rPr>
          <w:rFonts w:ascii="Arial" w:hAnsi="Arial" w:cs="Arial"/>
          <w:sz w:val="22"/>
          <w:szCs w:val="22"/>
        </w:rPr>
      </w:pPr>
      <w:r w:rsidRPr="00BC5A74">
        <w:rPr>
          <w:rFonts w:ascii="Arial" w:hAnsi="Arial" w:cs="Arial"/>
          <w:sz w:val="22"/>
          <w:szCs w:val="22"/>
        </w:rPr>
        <w:t xml:space="preserve">                                                       / Dyrektor CNBOP-PIB  st. bryg. dr </w:t>
      </w:r>
      <w:r w:rsidR="005931BF" w:rsidRPr="00BC5A74">
        <w:rPr>
          <w:rFonts w:ascii="Arial" w:hAnsi="Arial" w:cs="Arial"/>
          <w:sz w:val="22"/>
          <w:szCs w:val="22"/>
        </w:rPr>
        <w:t xml:space="preserve">hab. </w:t>
      </w:r>
      <w:r w:rsidRPr="00BC5A74">
        <w:rPr>
          <w:rFonts w:ascii="Arial" w:hAnsi="Arial" w:cs="Arial"/>
          <w:sz w:val="22"/>
          <w:szCs w:val="22"/>
        </w:rPr>
        <w:t>inż. Paweł Janik /</w:t>
      </w:r>
    </w:p>
    <w:p w14:paraId="30770DE1" w14:textId="72C714DB" w:rsidR="00991137" w:rsidRPr="00BC5A74" w:rsidRDefault="002548CF" w:rsidP="000C6E32">
      <w:pPr>
        <w:tabs>
          <w:tab w:val="right" w:pos="709"/>
        </w:tabs>
        <w:jc w:val="center"/>
        <w:outlineLvl w:val="0"/>
        <w:rPr>
          <w:rFonts w:ascii="Arial" w:hAnsi="Arial" w:cs="Arial"/>
          <w:b/>
          <w:spacing w:val="-2"/>
          <w:sz w:val="22"/>
          <w:szCs w:val="22"/>
        </w:rPr>
      </w:pPr>
      <w:r w:rsidRPr="00BC5A74">
        <w:rPr>
          <w:rFonts w:ascii="Arial" w:hAnsi="Arial" w:cs="Arial"/>
          <w:sz w:val="22"/>
          <w:szCs w:val="22"/>
        </w:rPr>
        <w:br w:type="page"/>
      </w:r>
    </w:p>
    <w:p w14:paraId="5A781024" w14:textId="77777777" w:rsidR="000C6E32" w:rsidRPr="00BC5A74" w:rsidRDefault="000C6E32" w:rsidP="000C6E32">
      <w:pPr>
        <w:tabs>
          <w:tab w:val="right" w:pos="709"/>
        </w:tabs>
        <w:jc w:val="center"/>
        <w:outlineLvl w:val="0"/>
        <w:rPr>
          <w:rFonts w:ascii="Arial" w:hAnsi="Arial" w:cs="Arial"/>
          <w:b/>
          <w:spacing w:val="-2"/>
          <w:sz w:val="22"/>
          <w:szCs w:val="22"/>
        </w:rPr>
      </w:pPr>
    </w:p>
    <w:p w14:paraId="625C34FF" w14:textId="77777777" w:rsidR="00991137" w:rsidRPr="00BC5A74" w:rsidRDefault="00991137" w:rsidP="000C7E64">
      <w:pPr>
        <w:tabs>
          <w:tab w:val="right" w:pos="709"/>
        </w:tabs>
        <w:jc w:val="center"/>
        <w:outlineLvl w:val="0"/>
        <w:rPr>
          <w:rFonts w:ascii="Arial" w:hAnsi="Arial" w:cs="Arial"/>
          <w:b/>
          <w:spacing w:val="-2"/>
          <w:sz w:val="22"/>
          <w:szCs w:val="22"/>
        </w:rPr>
      </w:pPr>
    </w:p>
    <w:p w14:paraId="066A06B0" w14:textId="77777777" w:rsidR="000C7E64" w:rsidRPr="00BC5A74" w:rsidRDefault="000C7E64" w:rsidP="000C7E64">
      <w:pPr>
        <w:tabs>
          <w:tab w:val="right" w:pos="709"/>
        </w:tabs>
        <w:jc w:val="center"/>
        <w:outlineLvl w:val="0"/>
        <w:rPr>
          <w:rFonts w:ascii="Arial" w:hAnsi="Arial" w:cs="Arial"/>
          <w:b/>
          <w:spacing w:val="-2"/>
          <w:sz w:val="22"/>
          <w:szCs w:val="22"/>
        </w:rPr>
      </w:pPr>
    </w:p>
    <w:p w14:paraId="2C8F3E91" w14:textId="77777777" w:rsidR="00974D67" w:rsidRPr="00BC5A74" w:rsidRDefault="00974D67" w:rsidP="005304D2">
      <w:pPr>
        <w:pStyle w:val="Akapitzlist"/>
        <w:numPr>
          <w:ilvl w:val="0"/>
          <w:numId w:val="17"/>
        </w:numPr>
        <w:tabs>
          <w:tab w:val="right" w:pos="709"/>
        </w:tabs>
        <w:ind w:left="142" w:hanging="142"/>
        <w:outlineLvl w:val="0"/>
        <w:rPr>
          <w:rFonts w:ascii="Arial" w:hAnsi="Arial" w:cs="Arial"/>
          <w:b/>
          <w:spacing w:val="-2"/>
          <w:sz w:val="22"/>
          <w:szCs w:val="22"/>
        </w:rPr>
      </w:pPr>
      <w:r w:rsidRPr="00BC5A74">
        <w:rPr>
          <w:rFonts w:ascii="Arial" w:hAnsi="Arial" w:cs="Arial"/>
          <w:b/>
          <w:spacing w:val="-2"/>
          <w:sz w:val="22"/>
          <w:szCs w:val="22"/>
        </w:rPr>
        <w:t>OKREŚLENIE POSTĘPOWANIA:</w:t>
      </w:r>
    </w:p>
    <w:p w14:paraId="0E601619" w14:textId="77777777" w:rsidR="00416CB0" w:rsidRPr="00BC5A74" w:rsidRDefault="00416CB0" w:rsidP="00EF09C8">
      <w:pPr>
        <w:tabs>
          <w:tab w:val="right" w:pos="709"/>
        </w:tabs>
        <w:ind w:left="426" w:hanging="426"/>
        <w:outlineLvl w:val="0"/>
        <w:rPr>
          <w:rFonts w:ascii="Arial" w:hAnsi="Arial" w:cs="Arial"/>
          <w:b/>
          <w:spacing w:val="-2"/>
          <w:sz w:val="22"/>
          <w:szCs w:val="22"/>
        </w:rPr>
      </w:pPr>
    </w:p>
    <w:p w14:paraId="3EDC17B0" w14:textId="1A3542B4" w:rsidR="004845F1" w:rsidRDefault="00A65159" w:rsidP="00471A1A">
      <w:pPr>
        <w:shd w:val="clear" w:color="auto" w:fill="FFFFFF"/>
        <w:tabs>
          <w:tab w:val="left" w:pos="7938"/>
        </w:tabs>
        <w:ind w:right="-2"/>
        <w:rPr>
          <w:rFonts w:ascii="Arial" w:hAnsi="Arial" w:cs="Arial"/>
          <w:spacing w:val="-2"/>
          <w:sz w:val="22"/>
          <w:szCs w:val="22"/>
        </w:rPr>
      </w:pPr>
      <w:r w:rsidRPr="00BC5A74">
        <w:rPr>
          <w:rFonts w:ascii="Arial" w:hAnsi="Arial" w:cs="Arial"/>
          <w:spacing w:val="-2"/>
          <w:sz w:val="22"/>
          <w:szCs w:val="22"/>
        </w:rPr>
        <w:t xml:space="preserve">Postępowanie </w:t>
      </w:r>
      <w:r w:rsidR="00611964" w:rsidRPr="00BC5A74">
        <w:rPr>
          <w:rFonts w:ascii="Arial" w:hAnsi="Arial" w:cs="Arial"/>
          <w:spacing w:val="-2"/>
          <w:sz w:val="22"/>
          <w:szCs w:val="22"/>
        </w:rPr>
        <w:t xml:space="preserve">na </w:t>
      </w:r>
      <w:r w:rsidR="000C7E64" w:rsidRPr="00BC5A74">
        <w:rPr>
          <w:rFonts w:ascii="Arial" w:hAnsi="Arial" w:cs="Arial"/>
          <w:spacing w:val="-2"/>
          <w:sz w:val="22"/>
          <w:szCs w:val="22"/>
        </w:rPr>
        <w:t>roboty budowlane –</w:t>
      </w:r>
      <w:r w:rsidR="00C01963" w:rsidRPr="00BC5A74">
        <w:rPr>
          <w:rFonts w:ascii="Arial" w:hAnsi="Arial" w:cs="Arial"/>
          <w:b/>
          <w:bCs/>
          <w:spacing w:val="-2"/>
          <w:sz w:val="22"/>
          <w:szCs w:val="22"/>
        </w:rPr>
        <w:t xml:space="preserve"> </w:t>
      </w:r>
      <w:r w:rsidR="00471A1A" w:rsidRPr="00471A1A">
        <w:rPr>
          <w:rFonts w:ascii="Arial" w:hAnsi="Arial" w:cs="Arial"/>
          <w:spacing w:val="-2"/>
          <w:sz w:val="22"/>
          <w:szCs w:val="22"/>
        </w:rPr>
        <w:t>Budow</w:t>
      </w:r>
      <w:r w:rsidR="00471A1A">
        <w:rPr>
          <w:rFonts w:ascii="Arial" w:hAnsi="Arial" w:cs="Arial"/>
          <w:spacing w:val="-2"/>
          <w:sz w:val="22"/>
          <w:szCs w:val="22"/>
        </w:rPr>
        <w:t>a</w:t>
      </w:r>
      <w:r w:rsidR="00471A1A" w:rsidRPr="00471A1A">
        <w:rPr>
          <w:rFonts w:ascii="Arial" w:hAnsi="Arial" w:cs="Arial"/>
          <w:spacing w:val="-2"/>
          <w:sz w:val="22"/>
          <w:szCs w:val="22"/>
        </w:rPr>
        <w:t xml:space="preserve"> drogi z kostki betonowej wzdłuż budynku B na odcinku od  parkingu nr 3 do wejścia do budynku B od strony zachodniej  na terenie CNBOP-PIB w Józefowie  ul. Nadwiślańska 213</w:t>
      </w:r>
    </w:p>
    <w:p w14:paraId="3A091B52" w14:textId="77777777" w:rsidR="00471A1A" w:rsidRPr="00BC5A74" w:rsidRDefault="00471A1A" w:rsidP="00471A1A">
      <w:pPr>
        <w:shd w:val="clear" w:color="auto" w:fill="FFFFFF"/>
        <w:tabs>
          <w:tab w:val="left" w:pos="7938"/>
        </w:tabs>
        <w:ind w:right="-2"/>
        <w:rPr>
          <w:rFonts w:ascii="Arial" w:hAnsi="Arial" w:cs="Arial"/>
          <w:spacing w:val="-2"/>
          <w:sz w:val="22"/>
          <w:szCs w:val="22"/>
        </w:rPr>
      </w:pPr>
    </w:p>
    <w:p w14:paraId="051E6AF8" w14:textId="0D339B03" w:rsidR="00142317" w:rsidRPr="00BC5A74" w:rsidRDefault="00974D67" w:rsidP="007309ED">
      <w:pPr>
        <w:pStyle w:val="Akapitzlist"/>
        <w:numPr>
          <w:ilvl w:val="1"/>
          <w:numId w:val="3"/>
        </w:numPr>
        <w:tabs>
          <w:tab w:val="right" w:pos="284"/>
        </w:tabs>
        <w:ind w:left="284" w:hanging="284"/>
        <w:jc w:val="both"/>
        <w:outlineLvl w:val="0"/>
        <w:rPr>
          <w:rFonts w:ascii="Arial" w:hAnsi="Arial" w:cs="Arial"/>
          <w:spacing w:val="-2"/>
          <w:sz w:val="22"/>
          <w:szCs w:val="22"/>
        </w:rPr>
      </w:pPr>
      <w:r w:rsidRPr="00BC5A74">
        <w:rPr>
          <w:rFonts w:ascii="Arial" w:hAnsi="Arial" w:cs="Arial"/>
          <w:spacing w:val="-2"/>
          <w:sz w:val="22"/>
          <w:szCs w:val="22"/>
        </w:rPr>
        <w:t xml:space="preserve">Numer /znak/ sprawy: </w:t>
      </w:r>
      <w:r w:rsidR="006C2084">
        <w:rPr>
          <w:rFonts w:ascii="Arial" w:hAnsi="Arial" w:cs="Arial"/>
          <w:spacing w:val="-2"/>
          <w:sz w:val="22"/>
          <w:szCs w:val="22"/>
        </w:rPr>
        <w:t>TGZ/07/2025</w:t>
      </w:r>
      <w:r w:rsidR="00142317" w:rsidRPr="00BC5A74">
        <w:rPr>
          <w:rFonts w:ascii="Arial" w:hAnsi="Arial" w:cs="Arial"/>
          <w:spacing w:val="-2"/>
          <w:sz w:val="22"/>
          <w:szCs w:val="22"/>
        </w:rPr>
        <w:t>.</w:t>
      </w:r>
    </w:p>
    <w:p w14:paraId="7AFA6436" w14:textId="77777777" w:rsidR="00974D67" w:rsidRPr="00BC5A74" w:rsidRDefault="00974D67" w:rsidP="007309ED">
      <w:pPr>
        <w:pStyle w:val="Akapitzlist"/>
        <w:tabs>
          <w:tab w:val="right" w:pos="284"/>
        </w:tabs>
        <w:ind w:left="284"/>
        <w:jc w:val="both"/>
        <w:outlineLvl w:val="0"/>
        <w:rPr>
          <w:rFonts w:ascii="Arial" w:hAnsi="Arial" w:cs="Arial"/>
          <w:spacing w:val="-2"/>
          <w:sz w:val="22"/>
          <w:szCs w:val="22"/>
        </w:rPr>
      </w:pPr>
      <w:r w:rsidRPr="00BC5A74">
        <w:rPr>
          <w:rFonts w:ascii="Arial" w:hAnsi="Arial" w:cs="Arial"/>
          <w:spacing w:val="-2"/>
          <w:sz w:val="22"/>
          <w:szCs w:val="22"/>
        </w:rPr>
        <w:t xml:space="preserve">Wykonawcy </w:t>
      </w:r>
      <w:r w:rsidRPr="00BC5A74">
        <w:rPr>
          <w:rFonts w:ascii="Arial" w:hAnsi="Arial" w:cs="Arial"/>
          <w:spacing w:val="-2"/>
          <w:sz w:val="22"/>
          <w:szCs w:val="22"/>
          <w:u w:val="single"/>
        </w:rPr>
        <w:t>we wszy</w:t>
      </w:r>
      <w:r w:rsidR="006E6ECD" w:rsidRPr="00BC5A74">
        <w:rPr>
          <w:rFonts w:ascii="Arial" w:hAnsi="Arial" w:cs="Arial"/>
          <w:spacing w:val="-2"/>
          <w:sz w:val="22"/>
          <w:szCs w:val="22"/>
          <w:u w:val="single"/>
        </w:rPr>
        <w:t>stkich kontaktach</w:t>
      </w:r>
      <w:r w:rsidR="006E6ECD" w:rsidRPr="00BC5A74">
        <w:rPr>
          <w:rFonts w:ascii="Arial" w:hAnsi="Arial" w:cs="Arial"/>
          <w:spacing w:val="-2"/>
          <w:sz w:val="22"/>
          <w:szCs w:val="22"/>
        </w:rPr>
        <w:t xml:space="preserve"> </w:t>
      </w:r>
      <w:r w:rsidRPr="00BC5A74">
        <w:rPr>
          <w:rFonts w:ascii="Arial" w:hAnsi="Arial" w:cs="Arial"/>
          <w:spacing w:val="-2"/>
          <w:sz w:val="22"/>
          <w:szCs w:val="22"/>
        </w:rPr>
        <w:t>z Zamawiającym winni powoływać się na ten numer /znak/ sprawy.</w:t>
      </w:r>
    </w:p>
    <w:p w14:paraId="1DCE9A78" w14:textId="6D9995CF" w:rsidR="000C6E32" w:rsidRPr="00BC5A74" w:rsidRDefault="007309ED" w:rsidP="000C6E32">
      <w:pPr>
        <w:pStyle w:val="Akapitzlist"/>
        <w:numPr>
          <w:ilvl w:val="1"/>
          <w:numId w:val="3"/>
        </w:numPr>
        <w:tabs>
          <w:tab w:val="right" w:pos="284"/>
        </w:tabs>
        <w:ind w:left="284" w:hanging="284"/>
        <w:jc w:val="both"/>
        <w:rPr>
          <w:rStyle w:val="Hipercze"/>
          <w:rFonts w:ascii="Arial" w:eastAsia="Calibri" w:hAnsi="Arial" w:cs="Arial"/>
          <w:color w:val="auto"/>
          <w:sz w:val="22"/>
          <w:szCs w:val="22"/>
        </w:rPr>
      </w:pPr>
      <w:r w:rsidRPr="00BC5A74">
        <w:rPr>
          <w:rFonts w:ascii="Arial" w:hAnsi="Arial" w:cs="Arial"/>
          <w:sz w:val="22"/>
          <w:szCs w:val="22"/>
        </w:rPr>
        <w:t>Postępowani</w:t>
      </w:r>
      <w:r w:rsidR="005F0DA5" w:rsidRPr="00BC5A74">
        <w:rPr>
          <w:rFonts w:ascii="Arial" w:hAnsi="Arial" w:cs="Arial"/>
          <w:sz w:val="22"/>
          <w:szCs w:val="22"/>
        </w:rPr>
        <w:t>e</w:t>
      </w:r>
      <w:r w:rsidRPr="00BC5A74">
        <w:rPr>
          <w:rFonts w:ascii="Arial" w:hAnsi="Arial" w:cs="Arial"/>
          <w:sz w:val="22"/>
          <w:szCs w:val="22"/>
        </w:rPr>
        <w:t xml:space="preserve"> prowadzone jest przy użyciu środków komunikacji elektronicznej </w:t>
      </w:r>
      <w:r w:rsidR="005F0DA5" w:rsidRPr="00BC5A74">
        <w:rPr>
          <w:rFonts w:ascii="Arial" w:hAnsi="Arial" w:cs="Arial"/>
          <w:sz w:val="22"/>
          <w:szCs w:val="22"/>
        </w:rPr>
        <w:br/>
      </w:r>
      <w:r w:rsidRPr="00BC5A74">
        <w:rPr>
          <w:rFonts w:ascii="Arial" w:hAnsi="Arial" w:cs="Arial"/>
          <w:sz w:val="22"/>
          <w:szCs w:val="22"/>
        </w:rPr>
        <w:t>z wykorzystaniem platformy zakupowej</w:t>
      </w:r>
      <w:r w:rsidR="00887BD4" w:rsidRPr="00BC5A74">
        <w:rPr>
          <w:rFonts w:ascii="Arial" w:hAnsi="Arial" w:cs="Arial"/>
          <w:sz w:val="22"/>
          <w:szCs w:val="22"/>
        </w:rPr>
        <w:t xml:space="preserve"> platformazakupowa.pl</w:t>
      </w:r>
      <w:r w:rsidRPr="00BC5A74">
        <w:rPr>
          <w:rFonts w:ascii="Arial" w:hAnsi="Arial" w:cs="Arial"/>
          <w:sz w:val="22"/>
          <w:szCs w:val="22"/>
        </w:rPr>
        <w:t xml:space="preserve"> </w:t>
      </w:r>
      <w:r w:rsidR="00C01963" w:rsidRPr="00BC5A74">
        <w:rPr>
          <w:rFonts w:ascii="Arial" w:hAnsi="Arial" w:cs="Arial"/>
          <w:sz w:val="22"/>
          <w:szCs w:val="22"/>
        </w:rPr>
        <w:t>–</w:t>
      </w:r>
      <w:r w:rsidR="000C6E32" w:rsidRPr="00BC5A74">
        <w:rPr>
          <w:rFonts w:ascii="Arial" w:hAnsi="Arial" w:cs="Arial"/>
          <w:sz w:val="22"/>
          <w:szCs w:val="22"/>
        </w:rPr>
        <w:t xml:space="preserve"> </w:t>
      </w:r>
      <w:r w:rsidR="00C01963" w:rsidRPr="00BC5A74">
        <w:rPr>
          <w:rFonts w:ascii="Arial" w:hAnsi="Arial" w:cs="Arial"/>
          <w:sz w:val="22"/>
          <w:szCs w:val="22"/>
        </w:rPr>
        <w:t>Elektronicznej Platformy OPEN NEXUS Sp. z o.o.</w:t>
      </w:r>
    </w:p>
    <w:p w14:paraId="72E36DB1" w14:textId="1A08A92A" w:rsidR="007309ED" w:rsidRPr="00BC5A74" w:rsidRDefault="007309ED" w:rsidP="000C6E32">
      <w:pPr>
        <w:pStyle w:val="Akapitzlist"/>
        <w:tabs>
          <w:tab w:val="right" w:pos="284"/>
        </w:tabs>
        <w:ind w:left="284"/>
        <w:rPr>
          <w:rStyle w:val="Hipercze"/>
          <w:rFonts w:ascii="Arial" w:eastAsia="Calibri" w:hAnsi="Arial" w:cs="Arial"/>
          <w:color w:val="auto"/>
          <w:sz w:val="22"/>
          <w:szCs w:val="22"/>
        </w:rPr>
      </w:pPr>
    </w:p>
    <w:p w14:paraId="19F405BB" w14:textId="77777777" w:rsidR="00104226" w:rsidRPr="00BC5A74" w:rsidRDefault="00104226" w:rsidP="007309ED">
      <w:pPr>
        <w:pStyle w:val="Akapitzlist"/>
        <w:numPr>
          <w:ilvl w:val="1"/>
          <w:numId w:val="3"/>
        </w:numPr>
        <w:tabs>
          <w:tab w:val="right" w:pos="284"/>
        </w:tabs>
        <w:ind w:left="284" w:hanging="284"/>
        <w:rPr>
          <w:rStyle w:val="Hipercze"/>
          <w:rFonts w:ascii="Arial" w:eastAsia="Calibri" w:hAnsi="Arial" w:cs="Arial"/>
          <w:color w:val="auto"/>
          <w:sz w:val="22"/>
          <w:szCs w:val="22"/>
          <w:u w:val="none"/>
        </w:rPr>
      </w:pPr>
      <w:r w:rsidRPr="00BC5A74">
        <w:rPr>
          <w:rStyle w:val="Hipercze"/>
          <w:rFonts w:ascii="Arial" w:eastAsia="Calibri" w:hAnsi="Arial" w:cs="Arial"/>
          <w:color w:val="auto"/>
          <w:sz w:val="22"/>
          <w:szCs w:val="22"/>
          <w:u w:val="none"/>
        </w:rPr>
        <w:t xml:space="preserve">Adres strony internetowej prowadzonego postępowania: </w:t>
      </w:r>
    </w:p>
    <w:p w14:paraId="418C9619" w14:textId="41AAFA3F" w:rsidR="00104226" w:rsidRPr="00BC5A74" w:rsidRDefault="00471A1A" w:rsidP="00471A1A">
      <w:pPr>
        <w:pStyle w:val="Akapitzlist"/>
        <w:tabs>
          <w:tab w:val="right" w:pos="284"/>
        </w:tabs>
        <w:ind w:left="340"/>
        <w:jc w:val="center"/>
        <w:rPr>
          <w:rStyle w:val="Hipercze"/>
          <w:rFonts w:ascii="Arial" w:eastAsia="Calibri" w:hAnsi="Arial" w:cs="Arial"/>
          <w:color w:val="auto"/>
          <w:sz w:val="22"/>
          <w:szCs w:val="22"/>
        </w:rPr>
      </w:pPr>
      <w:hyperlink r:id="rId8" w:history="1">
        <w:r w:rsidRPr="00467A52">
          <w:rPr>
            <w:rStyle w:val="Hipercze"/>
          </w:rPr>
          <w:t>https://cnbop.pl/strona-glowna/biuletyn-informacji-publicznej/zamowienia-publiczne/</w:t>
        </w:r>
      </w:hyperlink>
    </w:p>
    <w:p w14:paraId="49671BA4" w14:textId="77777777" w:rsidR="007309ED" w:rsidRPr="00BC5A74" w:rsidRDefault="007309ED" w:rsidP="00A12D3A">
      <w:pPr>
        <w:pStyle w:val="Akapitzlist"/>
        <w:tabs>
          <w:tab w:val="right" w:pos="284"/>
        </w:tabs>
        <w:ind w:left="284"/>
        <w:rPr>
          <w:rStyle w:val="Hipercze"/>
          <w:rFonts w:ascii="Arial" w:eastAsia="Calibri" w:hAnsi="Arial" w:cs="Arial"/>
          <w:color w:val="auto"/>
          <w:sz w:val="22"/>
          <w:szCs w:val="22"/>
        </w:rPr>
      </w:pPr>
    </w:p>
    <w:p w14:paraId="139C4543" w14:textId="77777777" w:rsidR="00A12D3A" w:rsidRPr="00BC5A74" w:rsidRDefault="00A12D3A" w:rsidP="00A12D3A">
      <w:pPr>
        <w:pStyle w:val="Akapitzlist"/>
        <w:numPr>
          <w:ilvl w:val="1"/>
          <w:numId w:val="3"/>
        </w:numPr>
        <w:tabs>
          <w:tab w:val="left" w:pos="284"/>
        </w:tabs>
        <w:ind w:left="284" w:hanging="284"/>
        <w:jc w:val="both"/>
        <w:rPr>
          <w:rFonts w:ascii="Arial" w:hAnsi="Arial" w:cs="Arial"/>
          <w:sz w:val="22"/>
          <w:szCs w:val="22"/>
        </w:rPr>
      </w:pPr>
      <w:r w:rsidRPr="00BC5A74">
        <w:rPr>
          <w:rFonts w:ascii="Arial" w:hAnsi="Arial" w:cs="Arial"/>
          <w:sz w:val="22"/>
          <w:szCs w:val="22"/>
        </w:rPr>
        <w:t>Zmiany i wyjaśnienia treści SWZ oraz inne dokumenty zamówienia bezpośrednio związane z postępowaniem o udzielenie zamówienia będą zamieszczane na stronie internetowej prowadzonego postępowania.</w:t>
      </w:r>
    </w:p>
    <w:p w14:paraId="6D19D748" w14:textId="77777777" w:rsidR="00F475C0" w:rsidRPr="00BC5A74" w:rsidRDefault="00F475C0" w:rsidP="005F0DA5">
      <w:pPr>
        <w:pStyle w:val="Akapitzlist"/>
        <w:numPr>
          <w:ilvl w:val="1"/>
          <w:numId w:val="3"/>
        </w:numPr>
        <w:tabs>
          <w:tab w:val="right" w:pos="0"/>
          <w:tab w:val="left" w:pos="284"/>
        </w:tabs>
        <w:ind w:left="0" w:firstLine="0"/>
        <w:rPr>
          <w:rFonts w:ascii="Arial" w:hAnsi="Arial" w:cs="Arial"/>
          <w:sz w:val="22"/>
          <w:szCs w:val="22"/>
        </w:rPr>
      </w:pPr>
      <w:r w:rsidRPr="00BC5A74">
        <w:rPr>
          <w:rFonts w:ascii="Arial" w:hAnsi="Arial" w:cs="Arial"/>
          <w:sz w:val="22"/>
          <w:szCs w:val="22"/>
        </w:rPr>
        <w:t xml:space="preserve">Ogłoszenie o zamówieniu zostało zamieszczone w </w:t>
      </w:r>
      <w:r w:rsidRPr="00BC5A74">
        <w:rPr>
          <w:rFonts w:ascii="Arial" w:hAnsi="Arial" w:cs="Arial"/>
          <w:b/>
          <w:sz w:val="22"/>
          <w:szCs w:val="22"/>
        </w:rPr>
        <w:t>Biuletynie Zamówień Publicznych</w:t>
      </w:r>
      <w:r w:rsidR="004F79A0" w:rsidRPr="00BC5A74">
        <w:rPr>
          <w:rFonts w:ascii="Arial" w:hAnsi="Arial" w:cs="Arial"/>
          <w:b/>
          <w:sz w:val="22"/>
          <w:szCs w:val="22"/>
        </w:rPr>
        <w:t>.</w:t>
      </w:r>
    </w:p>
    <w:p w14:paraId="1364CAFD" w14:textId="77777777" w:rsidR="00974D67" w:rsidRPr="00BC5A74" w:rsidRDefault="00974D67" w:rsidP="007309ED">
      <w:pPr>
        <w:pStyle w:val="Akapitzlist"/>
        <w:tabs>
          <w:tab w:val="right" w:pos="0"/>
          <w:tab w:val="right" w:pos="426"/>
        </w:tabs>
        <w:ind w:left="0"/>
        <w:jc w:val="both"/>
        <w:outlineLvl w:val="0"/>
        <w:rPr>
          <w:rFonts w:ascii="Arial" w:hAnsi="Arial" w:cs="Arial"/>
          <w:spacing w:val="-2"/>
          <w:sz w:val="22"/>
          <w:szCs w:val="22"/>
        </w:rPr>
      </w:pPr>
    </w:p>
    <w:p w14:paraId="1CCBF9B2" w14:textId="77777777" w:rsidR="00974D67" w:rsidRPr="00BC5A74" w:rsidRDefault="00702E42" w:rsidP="00702E42">
      <w:pPr>
        <w:pStyle w:val="Akapitzlist"/>
        <w:tabs>
          <w:tab w:val="right" w:pos="284"/>
        </w:tabs>
        <w:ind w:left="0"/>
        <w:rPr>
          <w:rFonts w:ascii="Arial" w:hAnsi="Arial" w:cs="Arial"/>
          <w:b/>
          <w:spacing w:val="-2"/>
          <w:sz w:val="22"/>
          <w:szCs w:val="22"/>
        </w:rPr>
      </w:pPr>
      <w:r w:rsidRPr="00BC5A74">
        <w:rPr>
          <w:rFonts w:ascii="Arial" w:hAnsi="Arial" w:cs="Arial"/>
          <w:b/>
          <w:spacing w:val="-2"/>
          <w:sz w:val="22"/>
          <w:szCs w:val="22"/>
        </w:rPr>
        <w:t xml:space="preserve">II. </w:t>
      </w:r>
      <w:r w:rsidR="00974D67" w:rsidRPr="00BC5A74">
        <w:rPr>
          <w:rFonts w:ascii="Arial" w:hAnsi="Arial" w:cs="Arial"/>
          <w:b/>
          <w:spacing w:val="-2"/>
          <w:sz w:val="22"/>
          <w:szCs w:val="22"/>
        </w:rPr>
        <w:t>ZAMAWIAJĄCY:</w:t>
      </w:r>
    </w:p>
    <w:p w14:paraId="5836D477" w14:textId="77777777" w:rsidR="00416CB0" w:rsidRPr="00BC5A74" w:rsidRDefault="00416CB0" w:rsidP="00702E42">
      <w:pPr>
        <w:pStyle w:val="Akapitzlist"/>
        <w:tabs>
          <w:tab w:val="right" w:pos="284"/>
        </w:tabs>
        <w:ind w:left="0"/>
        <w:rPr>
          <w:rFonts w:ascii="Arial" w:hAnsi="Arial" w:cs="Arial"/>
          <w:b/>
          <w:spacing w:val="-2"/>
          <w:sz w:val="22"/>
          <w:szCs w:val="22"/>
        </w:rPr>
      </w:pPr>
    </w:p>
    <w:p w14:paraId="0834E61A" w14:textId="77777777" w:rsidR="000C6E32" w:rsidRPr="00BC5A74" w:rsidRDefault="000C6E32" w:rsidP="000C6E32">
      <w:pPr>
        <w:autoSpaceDE w:val="0"/>
        <w:autoSpaceDN w:val="0"/>
        <w:rPr>
          <w:rFonts w:ascii="Arial" w:hAnsi="Arial" w:cs="Arial"/>
          <w:bCs/>
          <w:sz w:val="22"/>
          <w:szCs w:val="22"/>
        </w:rPr>
      </w:pPr>
      <w:r w:rsidRPr="00BC5A74">
        <w:rPr>
          <w:rFonts w:ascii="Arial" w:hAnsi="Arial" w:cs="Arial"/>
          <w:bCs/>
          <w:sz w:val="22"/>
          <w:szCs w:val="22"/>
        </w:rPr>
        <w:t>Centrum Naukowo-Badawcze Ochrony Przeciwpożarowej</w:t>
      </w:r>
    </w:p>
    <w:p w14:paraId="706C1EFA" w14:textId="77777777" w:rsidR="000C6E32" w:rsidRPr="00BC5A74" w:rsidRDefault="000C6E32" w:rsidP="000C6E32">
      <w:pPr>
        <w:shd w:val="clear" w:color="auto" w:fill="FFFFFF"/>
        <w:rPr>
          <w:rFonts w:ascii="Arial" w:hAnsi="Arial" w:cs="Arial"/>
          <w:bCs/>
          <w:sz w:val="22"/>
          <w:szCs w:val="22"/>
        </w:rPr>
      </w:pPr>
      <w:r w:rsidRPr="00BC5A74">
        <w:rPr>
          <w:rFonts w:ascii="Arial" w:hAnsi="Arial" w:cs="Arial"/>
          <w:bCs/>
          <w:sz w:val="22"/>
          <w:szCs w:val="22"/>
        </w:rPr>
        <w:t>im. Józefa Tuliszkowskiego - Państwowy Instytut Badawczy</w:t>
      </w:r>
    </w:p>
    <w:p w14:paraId="7EED4B1C" w14:textId="77777777" w:rsidR="000C6E32" w:rsidRPr="00BC5A74" w:rsidRDefault="000C6E32" w:rsidP="000C6E32">
      <w:pPr>
        <w:shd w:val="clear" w:color="auto" w:fill="FFFFFF"/>
        <w:rPr>
          <w:rFonts w:ascii="Arial" w:hAnsi="Arial" w:cs="Arial"/>
          <w:bCs/>
          <w:sz w:val="22"/>
          <w:szCs w:val="22"/>
        </w:rPr>
      </w:pPr>
      <w:r w:rsidRPr="00BC5A74">
        <w:rPr>
          <w:rFonts w:ascii="Arial" w:hAnsi="Arial" w:cs="Arial"/>
          <w:bCs/>
          <w:sz w:val="22"/>
          <w:szCs w:val="22"/>
        </w:rPr>
        <w:t>ul. Nadwiślańska 213, 05-420 Józefów k/Otwocka</w:t>
      </w:r>
    </w:p>
    <w:p w14:paraId="70677FC2" w14:textId="77777777" w:rsidR="000C6E32" w:rsidRPr="00BC5A74" w:rsidRDefault="000C6E32" w:rsidP="000C6E32">
      <w:pPr>
        <w:shd w:val="clear" w:color="auto" w:fill="FFFFFF"/>
        <w:rPr>
          <w:rFonts w:ascii="Arial" w:hAnsi="Arial" w:cs="Arial"/>
          <w:bCs/>
          <w:sz w:val="22"/>
          <w:szCs w:val="22"/>
        </w:rPr>
      </w:pPr>
      <w:r w:rsidRPr="00BC5A74">
        <w:rPr>
          <w:rFonts w:ascii="Arial" w:hAnsi="Arial" w:cs="Arial"/>
          <w:bCs/>
          <w:sz w:val="22"/>
          <w:szCs w:val="22"/>
        </w:rPr>
        <w:t>www.cnbop.pl ,  e-mail: cnbop@cnbop.pl,</w:t>
      </w:r>
    </w:p>
    <w:p w14:paraId="4D9D28CA" w14:textId="77777777" w:rsidR="000C6E32" w:rsidRPr="00BC5A74" w:rsidRDefault="000C6E32" w:rsidP="000C6E32">
      <w:pPr>
        <w:rPr>
          <w:rFonts w:ascii="Arial" w:hAnsi="Arial" w:cs="Arial"/>
          <w:sz w:val="22"/>
          <w:szCs w:val="22"/>
        </w:rPr>
      </w:pPr>
      <w:r w:rsidRPr="00BC5A74">
        <w:rPr>
          <w:rFonts w:ascii="Arial" w:hAnsi="Arial" w:cs="Arial"/>
          <w:sz w:val="22"/>
          <w:szCs w:val="22"/>
        </w:rPr>
        <w:t>tel.:  22- 7693 300,  fax 22- 7693356</w:t>
      </w:r>
    </w:p>
    <w:p w14:paraId="0FB23AD8" w14:textId="77777777" w:rsidR="00704DE2" w:rsidRPr="00BC5A74" w:rsidRDefault="00704DE2" w:rsidP="00026BB4">
      <w:pPr>
        <w:jc w:val="both"/>
        <w:rPr>
          <w:rFonts w:ascii="Arial" w:hAnsi="Arial" w:cs="Arial"/>
          <w:b/>
          <w:spacing w:val="-2"/>
          <w:sz w:val="22"/>
          <w:szCs w:val="22"/>
        </w:rPr>
      </w:pPr>
    </w:p>
    <w:p w14:paraId="43883D0C" w14:textId="77777777" w:rsidR="00974D67" w:rsidRPr="00BC5A74" w:rsidRDefault="00702E42" w:rsidP="00702E42">
      <w:pPr>
        <w:pStyle w:val="Akapitzlist"/>
        <w:tabs>
          <w:tab w:val="right" w:pos="284"/>
        </w:tabs>
        <w:ind w:left="0"/>
        <w:rPr>
          <w:rFonts w:ascii="Arial" w:hAnsi="Arial" w:cs="Arial"/>
          <w:b/>
          <w:spacing w:val="-2"/>
          <w:sz w:val="22"/>
          <w:szCs w:val="22"/>
        </w:rPr>
      </w:pPr>
      <w:r w:rsidRPr="00BC5A74">
        <w:rPr>
          <w:rFonts w:ascii="Arial" w:hAnsi="Arial" w:cs="Arial"/>
          <w:b/>
          <w:spacing w:val="-2"/>
          <w:sz w:val="22"/>
          <w:szCs w:val="22"/>
        </w:rPr>
        <w:t xml:space="preserve">III. </w:t>
      </w:r>
      <w:r w:rsidR="00974D67" w:rsidRPr="00BC5A74">
        <w:rPr>
          <w:rFonts w:ascii="Arial" w:hAnsi="Arial" w:cs="Arial"/>
          <w:b/>
          <w:spacing w:val="-2"/>
          <w:sz w:val="22"/>
          <w:szCs w:val="22"/>
        </w:rPr>
        <w:t>TRYB POSTĘPOWANIA:</w:t>
      </w:r>
    </w:p>
    <w:p w14:paraId="5C9AC143" w14:textId="77777777" w:rsidR="00416CB0" w:rsidRPr="00BC5A74" w:rsidRDefault="00416CB0" w:rsidP="00702E42">
      <w:pPr>
        <w:pStyle w:val="Akapitzlist"/>
        <w:tabs>
          <w:tab w:val="right" w:pos="284"/>
        </w:tabs>
        <w:ind w:left="0"/>
        <w:rPr>
          <w:rFonts w:ascii="Arial" w:hAnsi="Arial" w:cs="Arial"/>
          <w:b/>
          <w:spacing w:val="-2"/>
          <w:sz w:val="22"/>
          <w:szCs w:val="22"/>
        </w:rPr>
      </w:pPr>
    </w:p>
    <w:p w14:paraId="37F50141" w14:textId="7A91831F" w:rsidR="00974D67" w:rsidRPr="00BC5A74" w:rsidRDefault="00974D67">
      <w:pPr>
        <w:pStyle w:val="Akapitzlist"/>
        <w:numPr>
          <w:ilvl w:val="0"/>
          <w:numId w:val="25"/>
        </w:numPr>
        <w:tabs>
          <w:tab w:val="left" w:pos="284"/>
        </w:tabs>
        <w:ind w:left="284" w:hanging="284"/>
        <w:jc w:val="both"/>
        <w:rPr>
          <w:rFonts w:ascii="Arial" w:hAnsi="Arial" w:cs="Arial"/>
          <w:spacing w:val="-2"/>
          <w:sz w:val="22"/>
          <w:szCs w:val="22"/>
        </w:rPr>
      </w:pPr>
      <w:r w:rsidRPr="00BC5A74">
        <w:rPr>
          <w:rFonts w:ascii="Arial" w:hAnsi="Arial" w:cs="Arial"/>
          <w:spacing w:val="-2"/>
          <w:sz w:val="22"/>
          <w:szCs w:val="22"/>
        </w:rPr>
        <w:t xml:space="preserve">Postępowanie o udzielenie zamówienia publicznego prowadzone jest w </w:t>
      </w:r>
      <w:r w:rsidRPr="00BC5A74">
        <w:rPr>
          <w:rFonts w:ascii="Arial" w:hAnsi="Arial" w:cs="Arial"/>
          <w:b/>
          <w:spacing w:val="-2"/>
          <w:sz w:val="22"/>
          <w:szCs w:val="22"/>
        </w:rPr>
        <w:t xml:space="preserve">trybie </w:t>
      </w:r>
      <w:r w:rsidR="00104226" w:rsidRPr="00BC5A74">
        <w:rPr>
          <w:rFonts w:ascii="Arial" w:hAnsi="Arial" w:cs="Arial"/>
          <w:b/>
          <w:spacing w:val="-2"/>
          <w:sz w:val="22"/>
          <w:szCs w:val="22"/>
        </w:rPr>
        <w:t>podstawowym na podstawie art. 275 pkt 2</w:t>
      </w:r>
      <w:r w:rsidR="00104226" w:rsidRPr="00BC5A74">
        <w:rPr>
          <w:rFonts w:ascii="Arial" w:hAnsi="Arial" w:cs="Arial"/>
          <w:spacing w:val="-2"/>
          <w:sz w:val="22"/>
          <w:szCs w:val="22"/>
        </w:rPr>
        <w:t xml:space="preserve"> </w:t>
      </w:r>
      <w:r w:rsidR="008E1DA6" w:rsidRPr="00BC5A74">
        <w:rPr>
          <w:rFonts w:ascii="Arial" w:hAnsi="Arial" w:cs="Arial"/>
          <w:spacing w:val="-2"/>
          <w:sz w:val="22"/>
          <w:szCs w:val="22"/>
        </w:rPr>
        <w:t xml:space="preserve">ustawy </w:t>
      </w:r>
      <w:r w:rsidRPr="00BC5A74">
        <w:rPr>
          <w:rFonts w:ascii="Arial" w:hAnsi="Arial" w:cs="Arial"/>
          <w:spacing w:val="-2"/>
          <w:sz w:val="22"/>
          <w:szCs w:val="22"/>
        </w:rPr>
        <w:t xml:space="preserve">z dnia </w:t>
      </w:r>
      <w:r w:rsidR="00104226" w:rsidRPr="00BC5A74">
        <w:rPr>
          <w:rFonts w:ascii="Arial" w:hAnsi="Arial" w:cs="Arial"/>
          <w:spacing w:val="-2"/>
          <w:sz w:val="22"/>
          <w:szCs w:val="22"/>
        </w:rPr>
        <w:t xml:space="preserve">11 września 2019 r. </w:t>
      </w:r>
      <w:r w:rsidRPr="00BC5A74">
        <w:rPr>
          <w:rFonts w:ascii="Arial" w:hAnsi="Arial" w:cs="Arial"/>
          <w:spacing w:val="-2"/>
          <w:sz w:val="22"/>
          <w:szCs w:val="22"/>
        </w:rPr>
        <w:t>Prawo zamówień publicznych /Dz. U. z 20</w:t>
      </w:r>
      <w:r w:rsidR="00641E88" w:rsidRPr="00BC5A74">
        <w:rPr>
          <w:rFonts w:ascii="Arial" w:hAnsi="Arial" w:cs="Arial"/>
          <w:spacing w:val="-2"/>
          <w:sz w:val="22"/>
          <w:szCs w:val="22"/>
        </w:rPr>
        <w:t>22</w:t>
      </w:r>
      <w:r w:rsidR="00347763" w:rsidRPr="00BC5A74">
        <w:rPr>
          <w:rFonts w:ascii="Arial" w:hAnsi="Arial" w:cs="Arial"/>
          <w:spacing w:val="-2"/>
          <w:sz w:val="22"/>
          <w:szCs w:val="22"/>
        </w:rPr>
        <w:t xml:space="preserve"> </w:t>
      </w:r>
      <w:r w:rsidRPr="00BC5A74">
        <w:rPr>
          <w:rFonts w:ascii="Arial" w:hAnsi="Arial" w:cs="Arial"/>
          <w:spacing w:val="-2"/>
          <w:sz w:val="22"/>
          <w:szCs w:val="22"/>
        </w:rPr>
        <w:t xml:space="preserve">r. poz. </w:t>
      </w:r>
      <w:r w:rsidR="00641E88" w:rsidRPr="00BC5A74">
        <w:rPr>
          <w:rFonts w:ascii="Arial" w:hAnsi="Arial" w:cs="Arial"/>
          <w:spacing w:val="-2"/>
          <w:sz w:val="22"/>
          <w:szCs w:val="22"/>
        </w:rPr>
        <w:t>1710</w:t>
      </w:r>
      <w:r w:rsidR="00104226" w:rsidRPr="00BC5A74">
        <w:rPr>
          <w:rFonts w:ascii="Arial" w:hAnsi="Arial" w:cs="Arial"/>
          <w:spacing w:val="-2"/>
          <w:sz w:val="22"/>
          <w:szCs w:val="22"/>
        </w:rPr>
        <w:t xml:space="preserve"> </w:t>
      </w:r>
      <w:r w:rsidR="005C57AD" w:rsidRPr="00BC5A74">
        <w:rPr>
          <w:rFonts w:ascii="Arial" w:hAnsi="Arial" w:cs="Arial"/>
          <w:spacing w:val="-2"/>
          <w:sz w:val="22"/>
          <w:szCs w:val="22"/>
        </w:rPr>
        <w:t>z późn.zm.</w:t>
      </w:r>
      <w:r w:rsidRPr="00BC5A74">
        <w:rPr>
          <w:rFonts w:ascii="Arial" w:hAnsi="Arial" w:cs="Arial"/>
          <w:spacing w:val="-2"/>
          <w:sz w:val="22"/>
          <w:szCs w:val="22"/>
        </w:rPr>
        <w:t>/ zwanej dalej ustawą</w:t>
      </w:r>
      <w:r w:rsidR="00A83B28" w:rsidRPr="00BC5A74">
        <w:rPr>
          <w:rFonts w:ascii="Arial" w:hAnsi="Arial" w:cs="Arial"/>
          <w:spacing w:val="-2"/>
          <w:sz w:val="22"/>
          <w:szCs w:val="22"/>
        </w:rPr>
        <w:t xml:space="preserve"> Pzp.</w:t>
      </w:r>
    </w:p>
    <w:p w14:paraId="4D3DF341" w14:textId="77777777" w:rsidR="008E7DA4" w:rsidRPr="00BC5A74" w:rsidRDefault="009C067A">
      <w:pPr>
        <w:pStyle w:val="Akapitzlist"/>
        <w:numPr>
          <w:ilvl w:val="0"/>
          <w:numId w:val="25"/>
        </w:numPr>
        <w:tabs>
          <w:tab w:val="left" w:pos="284"/>
        </w:tabs>
        <w:ind w:left="284" w:hanging="284"/>
        <w:jc w:val="both"/>
        <w:rPr>
          <w:rFonts w:ascii="Arial" w:hAnsi="Arial" w:cs="Arial"/>
          <w:spacing w:val="-2"/>
          <w:sz w:val="22"/>
          <w:szCs w:val="22"/>
        </w:rPr>
      </w:pPr>
      <w:r w:rsidRPr="00BC5A74">
        <w:rPr>
          <w:rFonts w:ascii="Arial" w:hAnsi="Arial" w:cs="Arial"/>
          <w:spacing w:val="-2"/>
          <w:sz w:val="22"/>
          <w:szCs w:val="22"/>
        </w:rPr>
        <w:t>Zamawiający</w:t>
      </w:r>
      <w:r w:rsidR="00104226" w:rsidRPr="00BC5A74">
        <w:rPr>
          <w:rFonts w:ascii="Arial" w:hAnsi="Arial" w:cs="Arial"/>
          <w:spacing w:val="-2"/>
          <w:sz w:val="22"/>
          <w:szCs w:val="22"/>
        </w:rPr>
        <w:t xml:space="preserve"> </w:t>
      </w:r>
      <w:r w:rsidR="008E7DA4" w:rsidRPr="00BC5A74">
        <w:rPr>
          <w:rFonts w:ascii="Arial" w:hAnsi="Arial" w:cs="Arial"/>
          <w:sz w:val="22"/>
          <w:szCs w:val="22"/>
        </w:rPr>
        <w:t>dopuszcza możliwość przeprowadzenia negocjacji</w:t>
      </w:r>
      <w:r w:rsidR="00104226" w:rsidRPr="00BC5A74">
        <w:rPr>
          <w:rFonts w:ascii="Arial" w:hAnsi="Arial" w:cs="Arial"/>
          <w:sz w:val="22"/>
          <w:szCs w:val="22"/>
        </w:rPr>
        <w:t xml:space="preserve"> w celu ulepszenia treści ofert, które podlegają ocenie</w:t>
      </w:r>
      <w:r w:rsidR="008E7DA4" w:rsidRPr="00BC5A74">
        <w:rPr>
          <w:rFonts w:ascii="Arial" w:hAnsi="Arial" w:cs="Arial"/>
          <w:sz w:val="22"/>
          <w:szCs w:val="22"/>
        </w:rPr>
        <w:t xml:space="preserve"> w ramach kryteriów oceny ofert.</w:t>
      </w:r>
    </w:p>
    <w:p w14:paraId="5CA9D9E1" w14:textId="77777777" w:rsidR="008E7DA4" w:rsidRPr="00BC5A74" w:rsidRDefault="008E7DA4">
      <w:pPr>
        <w:pStyle w:val="Akapitzlist"/>
        <w:numPr>
          <w:ilvl w:val="0"/>
          <w:numId w:val="25"/>
        </w:numPr>
        <w:tabs>
          <w:tab w:val="left" w:pos="284"/>
        </w:tabs>
        <w:ind w:left="284" w:hanging="284"/>
        <w:jc w:val="both"/>
        <w:rPr>
          <w:rFonts w:ascii="Arial" w:hAnsi="Arial" w:cs="Arial"/>
          <w:spacing w:val="-2"/>
          <w:sz w:val="22"/>
          <w:szCs w:val="22"/>
        </w:rPr>
      </w:pPr>
      <w:r w:rsidRPr="00BC5A74">
        <w:rPr>
          <w:rFonts w:ascii="Arial" w:hAnsi="Arial" w:cs="Arial"/>
          <w:spacing w:val="-2"/>
          <w:sz w:val="22"/>
          <w:szCs w:val="22"/>
        </w:rPr>
        <w:t xml:space="preserve">Po dokonaniu oceny ofert złożonych  w odpowiedzi na ogłoszenie Zamawiający zdecyduje czy będzie prowadził negocjacje. </w:t>
      </w:r>
      <w:r w:rsidR="00EA6E0A" w:rsidRPr="00BC5A74">
        <w:rPr>
          <w:rFonts w:ascii="Arial" w:hAnsi="Arial" w:cs="Arial"/>
          <w:spacing w:val="-2"/>
          <w:sz w:val="22"/>
          <w:szCs w:val="22"/>
        </w:rPr>
        <w:t>W przypadku podjęcia decyzji o</w:t>
      </w:r>
      <w:r w:rsidR="007916EB" w:rsidRPr="00BC5A74">
        <w:rPr>
          <w:rFonts w:ascii="Arial" w:hAnsi="Arial" w:cs="Arial"/>
          <w:spacing w:val="-2"/>
          <w:sz w:val="22"/>
          <w:szCs w:val="22"/>
        </w:rPr>
        <w:t xml:space="preserve"> przeprowadzeniu negocjacji, </w:t>
      </w:r>
      <w:r w:rsidR="00EA6E0A" w:rsidRPr="00BC5A74">
        <w:rPr>
          <w:rFonts w:ascii="Arial" w:hAnsi="Arial" w:cs="Arial"/>
          <w:spacing w:val="-2"/>
          <w:sz w:val="22"/>
          <w:szCs w:val="22"/>
        </w:rPr>
        <w:t xml:space="preserve">Zamawiający </w:t>
      </w:r>
      <w:r w:rsidRPr="00BC5A74">
        <w:rPr>
          <w:rFonts w:ascii="Arial" w:hAnsi="Arial" w:cs="Arial"/>
          <w:spacing w:val="-2"/>
          <w:sz w:val="22"/>
          <w:szCs w:val="22"/>
        </w:rPr>
        <w:t xml:space="preserve">zaprosi do negocjacji </w:t>
      </w:r>
      <w:r w:rsidR="007916EB" w:rsidRPr="00BC5A74">
        <w:rPr>
          <w:rFonts w:ascii="Arial" w:hAnsi="Arial" w:cs="Arial"/>
          <w:spacing w:val="-2"/>
          <w:sz w:val="22"/>
          <w:szCs w:val="22"/>
        </w:rPr>
        <w:t xml:space="preserve">wszystkich Wykonawców, którzy </w:t>
      </w:r>
      <w:r w:rsidR="007916EB" w:rsidRPr="00BC5A74">
        <w:rPr>
          <w:rFonts w:ascii="Arial" w:hAnsi="Arial" w:cs="Arial"/>
          <w:spacing w:val="-2"/>
          <w:sz w:val="22"/>
          <w:szCs w:val="22"/>
        </w:rPr>
        <w:br/>
        <w:t xml:space="preserve">w </w:t>
      </w:r>
      <w:r w:rsidRPr="00BC5A74">
        <w:rPr>
          <w:rFonts w:ascii="Arial" w:hAnsi="Arial" w:cs="Arial"/>
          <w:spacing w:val="-2"/>
          <w:sz w:val="22"/>
          <w:szCs w:val="22"/>
        </w:rPr>
        <w:t>odpowiedzi na ogłoszenie o zamówieniu złożyli oferty niepodlegające odrzuceniu.</w:t>
      </w:r>
    </w:p>
    <w:p w14:paraId="7B1881B3" w14:textId="77777777" w:rsidR="008E7DA4" w:rsidRPr="00BC5A74" w:rsidRDefault="00EA6E0A">
      <w:pPr>
        <w:pStyle w:val="Akapitzlist"/>
        <w:numPr>
          <w:ilvl w:val="0"/>
          <w:numId w:val="25"/>
        </w:numPr>
        <w:tabs>
          <w:tab w:val="left" w:pos="284"/>
        </w:tabs>
        <w:ind w:left="284" w:hanging="284"/>
        <w:jc w:val="both"/>
        <w:rPr>
          <w:rFonts w:ascii="Arial" w:hAnsi="Arial" w:cs="Arial"/>
          <w:spacing w:val="-2"/>
          <w:sz w:val="22"/>
          <w:szCs w:val="22"/>
        </w:rPr>
      </w:pPr>
      <w:r w:rsidRPr="00BC5A74">
        <w:rPr>
          <w:rFonts w:ascii="Arial" w:hAnsi="Arial" w:cs="Arial"/>
          <w:spacing w:val="-2"/>
          <w:sz w:val="22"/>
          <w:szCs w:val="22"/>
        </w:rPr>
        <w:t>M</w:t>
      </w:r>
      <w:r w:rsidR="008E7DA4" w:rsidRPr="00BC5A74">
        <w:rPr>
          <w:rFonts w:ascii="Arial" w:hAnsi="Arial" w:cs="Arial"/>
          <w:spacing w:val="-2"/>
          <w:sz w:val="22"/>
          <w:szCs w:val="22"/>
        </w:rPr>
        <w:t>iejsce, termin i sposób przeprowadzenia negocjacji  oraz kryteria oceny ofert  w ramach których będą prowadzone  negocjacje  w celu ulepszenia treści ofert</w:t>
      </w:r>
      <w:r w:rsidRPr="00BC5A74">
        <w:rPr>
          <w:rFonts w:ascii="Arial" w:hAnsi="Arial" w:cs="Arial"/>
          <w:spacing w:val="-2"/>
          <w:sz w:val="22"/>
          <w:szCs w:val="22"/>
        </w:rPr>
        <w:t xml:space="preserve"> – zostaną wskazane </w:t>
      </w:r>
      <w:r w:rsidR="00F6525F" w:rsidRPr="00BC5A74">
        <w:rPr>
          <w:rFonts w:ascii="Arial" w:hAnsi="Arial" w:cs="Arial"/>
          <w:spacing w:val="-2"/>
          <w:sz w:val="22"/>
          <w:szCs w:val="22"/>
        </w:rPr>
        <w:br/>
      </w:r>
      <w:r w:rsidRPr="00BC5A74">
        <w:rPr>
          <w:rFonts w:ascii="Arial" w:hAnsi="Arial" w:cs="Arial"/>
          <w:spacing w:val="-2"/>
          <w:sz w:val="22"/>
          <w:szCs w:val="22"/>
        </w:rPr>
        <w:t>w za</w:t>
      </w:r>
      <w:r w:rsidR="00F6525F" w:rsidRPr="00BC5A74">
        <w:rPr>
          <w:rFonts w:ascii="Arial" w:hAnsi="Arial" w:cs="Arial"/>
          <w:spacing w:val="-2"/>
          <w:sz w:val="22"/>
          <w:szCs w:val="22"/>
        </w:rPr>
        <w:t>proszeniu do negocjacji.</w:t>
      </w:r>
    </w:p>
    <w:p w14:paraId="76349E9E" w14:textId="77777777" w:rsidR="008E7DA4" w:rsidRPr="00BC5A74" w:rsidRDefault="008E7DA4">
      <w:pPr>
        <w:pStyle w:val="Akapitzlist"/>
        <w:numPr>
          <w:ilvl w:val="0"/>
          <w:numId w:val="25"/>
        </w:numPr>
        <w:tabs>
          <w:tab w:val="left" w:pos="284"/>
        </w:tabs>
        <w:ind w:left="284" w:hanging="284"/>
        <w:jc w:val="both"/>
        <w:rPr>
          <w:rFonts w:ascii="Arial" w:hAnsi="Arial" w:cs="Arial"/>
          <w:spacing w:val="-2"/>
          <w:sz w:val="22"/>
          <w:szCs w:val="22"/>
        </w:rPr>
      </w:pPr>
      <w:r w:rsidRPr="00BC5A74">
        <w:rPr>
          <w:rFonts w:ascii="Arial" w:hAnsi="Arial" w:cs="Arial"/>
          <w:spacing w:val="-2"/>
          <w:sz w:val="22"/>
          <w:szCs w:val="22"/>
        </w:rPr>
        <w:t>Wykonawca nie ma obowiązku uczestniczyć w negocjacjach.</w:t>
      </w:r>
    </w:p>
    <w:p w14:paraId="5BB6177F" w14:textId="77777777" w:rsidR="00F6525F" w:rsidRPr="00BC5A74" w:rsidRDefault="008E7DA4">
      <w:pPr>
        <w:pStyle w:val="Akapitzlist"/>
        <w:numPr>
          <w:ilvl w:val="0"/>
          <w:numId w:val="25"/>
        </w:numPr>
        <w:tabs>
          <w:tab w:val="left" w:pos="284"/>
        </w:tabs>
        <w:ind w:left="284" w:hanging="284"/>
        <w:jc w:val="both"/>
        <w:rPr>
          <w:rFonts w:ascii="Arial" w:hAnsi="Arial" w:cs="Arial"/>
          <w:spacing w:val="-2"/>
          <w:sz w:val="22"/>
          <w:szCs w:val="22"/>
        </w:rPr>
      </w:pPr>
      <w:r w:rsidRPr="00BC5A74">
        <w:rPr>
          <w:rFonts w:ascii="Arial" w:hAnsi="Arial" w:cs="Arial"/>
          <w:spacing w:val="-2"/>
          <w:sz w:val="22"/>
          <w:szCs w:val="22"/>
        </w:rPr>
        <w:t xml:space="preserve">Zamawiający poinformuje </w:t>
      </w:r>
      <w:r w:rsidR="00803F2D" w:rsidRPr="00BC5A74">
        <w:rPr>
          <w:rFonts w:ascii="Arial" w:hAnsi="Arial" w:cs="Arial"/>
          <w:spacing w:val="-2"/>
          <w:sz w:val="22"/>
          <w:szCs w:val="22"/>
        </w:rPr>
        <w:t>jedn</w:t>
      </w:r>
      <w:r w:rsidRPr="00BC5A74">
        <w:rPr>
          <w:rFonts w:ascii="Arial" w:hAnsi="Arial" w:cs="Arial"/>
          <w:spacing w:val="-2"/>
          <w:sz w:val="22"/>
          <w:szCs w:val="22"/>
        </w:rPr>
        <w:t xml:space="preserve">ocześnie wszystkich wykonawców, których oferty zostały  złożone  w odpowiedzi  na ogłoszenie o zamówieniu i nie zostały odrzucone, o zakończeniu negocjacji i zaprosi wszystkich, którzy złożyli oferty na  ogłoszenie o zamówieniu do składania ofert dodatkowych,  określając  sposób i termin składania ofert dodatkowych, język  w jakim muszą  być  one sporządzone oraz termin otwarcia tych ofert. </w:t>
      </w:r>
    </w:p>
    <w:p w14:paraId="73B045F7" w14:textId="77777777" w:rsidR="008E7DA4" w:rsidRPr="00BC5A74" w:rsidRDefault="008E7DA4">
      <w:pPr>
        <w:pStyle w:val="Akapitzlist"/>
        <w:numPr>
          <w:ilvl w:val="0"/>
          <w:numId w:val="25"/>
        </w:numPr>
        <w:tabs>
          <w:tab w:val="left" w:pos="284"/>
        </w:tabs>
        <w:ind w:left="284" w:hanging="284"/>
        <w:jc w:val="both"/>
        <w:rPr>
          <w:rFonts w:ascii="Arial" w:hAnsi="Arial" w:cs="Arial"/>
          <w:spacing w:val="-2"/>
          <w:sz w:val="22"/>
          <w:szCs w:val="22"/>
        </w:rPr>
      </w:pPr>
      <w:r w:rsidRPr="00BC5A74">
        <w:rPr>
          <w:rFonts w:ascii="Arial" w:hAnsi="Arial" w:cs="Arial"/>
          <w:spacing w:val="-2"/>
          <w:sz w:val="22"/>
          <w:szCs w:val="22"/>
        </w:rPr>
        <w:t xml:space="preserve">Oferta dodatkowa nie może być mniej korzystna  w żadnym  z kryteriów oceny  wskazanych  w zaproszeniu do negocjacji niż oferta złożona w odpowiedzi  na ogłoszenie  o zamówieniu. Oferta przestaje wiązać  wykonawcę, w zakresie  w jakim  złożył  on ofertę dodatkową  zawierającą korzystniejsze propozycje w ramach każdego z kryteriów oceny ofert wskazanych  w zaproszeniu do negocjacji. Oferta dodatkowa, która  jest mniej korzystna  w </w:t>
      </w:r>
      <w:r w:rsidRPr="00BC5A74">
        <w:rPr>
          <w:rFonts w:ascii="Arial" w:hAnsi="Arial" w:cs="Arial"/>
          <w:spacing w:val="-2"/>
          <w:sz w:val="22"/>
          <w:szCs w:val="22"/>
        </w:rPr>
        <w:lastRenderedPageBreak/>
        <w:t>którymkolwiek z kryteriów oceny ofert wskazanych w zaproszeniu lub negocjacjach niż  oferta złożona w odpowiedzi  na ogłoszenie  podlega odrzuceniu.</w:t>
      </w:r>
    </w:p>
    <w:p w14:paraId="4C7904F9" w14:textId="77777777" w:rsidR="00104226" w:rsidRPr="00BC5A74" w:rsidRDefault="008E7DA4">
      <w:pPr>
        <w:pStyle w:val="Akapitzlist"/>
        <w:numPr>
          <w:ilvl w:val="0"/>
          <w:numId w:val="25"/>
        </w:numPr>
        <w:tabs>
          <w:tab w:val="left" w:pos="284"/>
        </w:tabs>
        <w:ind w:left="284" w:hanging="284"/>
        <w:jc w:val="both"/>
        <w:rPr>
          <w:rFonts w:ascii="Arial" w:hAnsi="Arial" w:cs="Arial"/>
          <w:spacing w:val="-2"/>
          <w:sz w:val="22"/>
          <w:szCs w:val="22"/>
        </w:rPr>
      </w:pPr>
      <w:r w:rsidRPr="00BC5A74">
        <w:rPr>
          <w:rFonts w:ascii="Arial" w:hAnsi="Arial" w:cs="Arial"/>
          <w:spacing w:val="-2"/>
          <w:sz w:val="22"/>
          <w:szCs w:val="22"/>
        </w:rPr>
        <w:t>Jeżeli zaproszony wykonawca nie złoży oferty dodatkowej, Zamawiający do ostatecznej oceny ofert przyjmuje ofertę złożoną w odpowi</w:t>
      </w:r>
      <w:r w:rsidR="00404384" w:rsidRPr="00BC5A74">
        <w:rPr>
          <w:rFonts w:ascii="Arial" w:hAnsi="Arial" w:cs="Arial"/>
          <w:spacing w:val="-2"/>
          <w:sz w:val="22"/>
          <w:szCs w:val="22"/>
        </w:rPr>
        <w:t xml:space="preserve">edzi na ogłoszenie, </w:t>
      </w:r>
      <w:r w:rsidR="00104226" w:rsidRPr="00BC5A74">
        <w:rPr>
          <w:rFonts w:ascii="Arial" w:hAnsi="Arial" w:cs="Arial"/>
          <w:sz w:val="22"/>
          <w:szCs w:val="22"/>
        </w:rPr>
        <w:t>a po zakończeniu negocjacji zamawiający zaprasza wykonawców do składania ofert dodatkowych</w:t>
      </w:r>
      <w:r w:rsidRPr="00BC5A74">
        <w:rPr>
          <w:rFonts w:ascii="Arial" w:hAnsi="Arial" w:cs="Arial"/>
          <w:sz w:val="22"/>
          <w:szCs w:val="22"/>
        </w:rPr>
        <w:t>.</w:t>
      </w:r>
    </w:p>
    <w:p w14:paraId="59C0A231" w14:textId="77777777" w:rsidR="008E7DA4" w:rsidRPr="00BC5A74" w:rsidRDefault="008E7DA4">
      <w:pPr>
        <w:pStyle w:val="Akapitzlist"/>
        <w:numPr>
          <w:ilvl w:val="0"/>
          <w:numId w:val="25"/>
        </w:numPr>
        <w:tabs>
          <w:tab w:val="left" w:pos="284"/>
        </w:tabs>
        <w:ind w:left="284" w:hanging="284"/>
        <w:jc w:val="both"/>
        <w:rPr>
          <w:rFonts w:ascii="Arial" w:hAnsi="Arial" w:cs="Arial"/>
          <w:spacing w:val="-2"/>
          <w:sz w:val="22"/>
          <w:szCs w:val="22"/>
        </w:rPr>
      </w:pPr>
      <w:r w:rsidRPr="00BC5A74">
        <w:rPr>
          <w:rFonts w:ascii="Arial" w:hAnsi="Arial" w:cs="Arial"/>
          <w:spacing w:val="-2"/>
          <w:sz w:val="22"/>
          <w:szCs w:val="22"/>
        </w:rPr>
        <w:t>Postępowanie prowadzone jest w języku polskim.</w:t>
      </w:r>
    </w:p>
    <w:p w14:paraId="4E1B148E" w14:textId="77777777" w:rsidR="009A0555" w:rsidRPr="00BC5A74" w:rsidRDefault="009A0555" w:rsidP="00104226">
      <w:pPr>
        <w:jc w:val="both"/>
        <w:rPr>
          <w:rFonts w:ascii="Arial" w:hAnsi="Arial" w:cs="Arial"/>
          <w:spacing w:val="-2"/>
          <w:sz w:val="22"/>
          <w:szCs w:val="22"/>
        </w:rPr>
      </w:pPr>
    </w:p>
    <w:p w14:paraId="7FF074DB" w14:textId="77777777" w:rsidR="00974D67" w:rsidRPr="00BC5A74" w:rsidRDefault="008B24A4" w:rsidP="006E67D4">
      <w:pPr>
        <w:pStyle w:val="Akapitzlist"/>
        <w:numPr>
          <w:ilvl w:val="0"/>
          <w:numId w:val="4"/>
        </w:numPr>
        <w:ind w:left="426" w:hanging="426"/>
        <w:rPr>
          <w:rFonts w:ascii="Arial" w:hAnsi="Arial" w:cs="Arial"/>
          <w:b/>
          <w:spacing w:val="-2"/>
          <w:sz w:val="22"/>
          <w:szCs w:val="22"/>
        </w:rPr>
      </w:pPr>
      <w:r w:rsidRPr="00BC5A74">
        <w:rPr>
          <w:rFonts w:ascii="Arial" w:hAnsi="Arial" w:cs="Arial"/>
          <w:b/>
          <w:spacing w:val="-2"/>
          <w:sz w:val="22"/>
          <w:szCs w:val="22"/>
        </w:rPr>
        <w:t xml:space="preserve">OPIS </w:t>
      </w:r>
      <w:r w:rsidR="00974D67" w:rsidRPr="00BC5A74">
        <w:rPr>
          <w:rFonts w:ascii="Arial" w:hAnsi="Arial" w:cs="Arial"/>
          <w:b/>
          <w:spacing w:val="-2"/>
          <w:sz w:val="22"/>
          <w:szCs w:val="22"/>
        </w:rPr>
        <w:t>PRZEDMIOT</w:t>
      </w:r>
      <w:r w:rsidRPr="00BC5A74">
        <w:rPr>
          <w:rFonts w:ascii="Arial" w:hAnsi="Arial" w:cs="Arial"/>
          <w:b/>
          <w:spacing w:val="-2"/>
          <w:sz w:val="22"/>
          <w:szCs w:val="22"/>
        </w:rPr>
        <w:t>U</w:t>
      </w:r>
      <w:r w:rsidR="00974D67" w:rsidRPr="00BC5A74">
        <w:rPr>
          <w:rFonts w:ascii="Arial" w:hAnsi="Arial" w:cs="Arial"/>
          <w:b/>
          <w:spacing w:val="-2"/>
          <w:sz w:val="22"/>
          <w:szCs w:val="22"/>
        </w:rPr>
        <w:t xml:space="preserve"> ZAMÓWIENIA:</w:t>
      </w:r>
    </w:p>
    <w:p w14:paraId="46BFFDA1" w14:textId="77777777" w:rsidR="00416CB0" w:rsidRPr="00BC5A74" w:rsidRDefault="00416CB0" w:rsidP="00416CB0">
      <w:pPr>
        <w:rPr>
          <w:rFonts w:ascii="Arial" w:hAnsi="Arial" w:cs="Arial"/>
          <w:b/>
          <w:spacing w:val="-2"/>
          <w:sz w:val="22"/>
          <w:szCs w:val="22"/>
        </w:rPr>
      </w:pPr>
    </w:p>
    <w:p w14:paraId="4E71DDEF" w14:textId="77777777" w:rsidR="00974D67" w:rsidRPr="00BC5A74" w:rsidRDefault="00974D67" w:rsidP="006E67D4">
      <w:pPr>
        <w:pStyle w:val="Akapitzlist"/>
        <w:numPr>
          <w:ilvl w:val="0"/>
          <w:numId w:val="2"/>
        </w:numPr>
        <w:tabs>
          <w:tab w:val="right" w:pos="709"/>
        </w:tabs>
        <w:rPr>
          <w:rFonts w:ascii="Arial" w:hAnsi="Arial" w:cs="Arial"/>
          <w:vanish/>
          <w:spacing w:val="-2"/>
          <w:sz w:val="22"/>
          <w:szCs w:val="22"/>
        </w:rPr>
      </w:pPr>
    </w:p>
    <w:p w14:paraId="015BE881" w14:textId="77777777" w:rsidR="00974D67" w:rsidRPr="00BC5A74" w:rsidRDefault="00974D67" w:rsidP="006E67D4">
      <w:pPr>
        <w:pStyle w:val="Akapitzlist"/>
        <w:numPr>
          <w:ilvl w:val="0"/>
          <w:numId w:val="2"/>
        </w:numPr>
        <w:tabs>
          <w:tab w:val="right" w:pos="709"/>
        </w:tabs>
        <w:rPr>
          <w:rFonts w:ascii="Arial" w:hAnsi="Arial" w:cs="Arial"/>
          <w:vanish/>
          <w:spacing w:val="-2"/>
          <w:sz w:val="22"/>
          <w:szCs w:val="22"/>
        </w:rPr>
      </w:pPr>
    </w:p>
    <w:p w14:paraId="3DF345B3" w14:textId="77777777" w:rsidR="00974D67" w:rsidRPr="00BC5A74" w:rsidRDefault="00974D67" w:rsidP="006E67D4">
      <w:pPr>
        <w:pStyle w:val="Akapitzlist"/>
        <w:numPr>
          <w:ilvl w:val="0"/>
          <w:numId w:val="2"/>
        </w:numPr>
        <w:tabs>
          <w:tab w:val="right" w:pos="709"/>
        </w:tabs>
        <w:rPr>
          <w:rFonts w:ascii="Arial" w:hAnsi="Arial" w:cs="Arial"/>
          <w:vanish/>
          <w:spacing w:val="-2"/>
          <w:sz w:val="22"/>
          <w:szCs w:val="22"/>
        </w:rPr>
      </w:pPr>
    </w:p>
    <w:p w14:paraId="38C5BDA5" w14:textId="77777777" w:rsidR="00974D67" w:rsidRPr="00BC5A74" w:rsidRDefault="00974D67" w:rsidP="006E67D4">
      <w:pPr>
        <w:pStyle w:val="Akapitzlist"/>
        <w:numPr>
          <w:ilvl w:val="0"/>
          <w:numId w:val="2"/>
        </w:numPr>
        <w:tabs>
          <w:tab w:val="right" w:pos="709"/>
        </w:tabs>
        <w:rPr>
          <w:rFonts w:ascii="Arial" w:hAnsi="Arial" w:cs="Arial"/>
          <w:vanish/>
          <w:spacing w:val="-2"/>
          <w:sz w:val="22"/>
          <w:szCs w:val="22"/>
        </w:rPr>
      </w:pPr>
    </w:p>
    <w:p w14:paraId="739673B1" w14:textId="5DEE708E" w:rsidR="00097D05" w:rsidRPr="00BC5A74" w:rsidRDefault="00974D67" w:rsidP="001B21F7">
      <w:pPr>
        <w:pStyle w:val="Tekstpodstawowywcity2"/>
        <w:numPr>
          <w:ilvl w:val="1"/>
          <w:numId w:val="5"/>
        </w:numPr>
        <w:spacing w:line="240" w:lineRule="auto"/>
        <w:ind w:left="284"/>
        <w:jc w:val="left"/>
        <w:rPr>
          <w:rFonts w:cs="Arial"/>
          <w:sz w:val="22"/>
          <w:szCs w:val="22"/>
          <w:lang w:val="pl-PL"/>
        </w:rPr>
      </w:pPr>
      <w:r w:rsidRPr="00BC5A74">
        <w:rPr>
          <w:rFonts w:cs="Arial"/>
          <w:sz w:val="22"/>
          <w:szCs w:val="22"/>
          <w:lang w:val="pl-PL"/>
        </w:rPr>
        <w:t>Przedmiotem zamówienia jest</w:t>
      </w:r>
      <w:r w:rsidR="005F481D" w:rsidRPr="00BC5A74">
        <w:rPr>
          <w:rFonts w:cs="Arial"/>
          <w:sz w:val="22"/>
          <w:szCs w:val="22"/>
          <w:lang w:val="pl-PL"/>
        </w:rPr>
        <w:t xml:space="preserve"> </w:t>
      </w:r>
      <w:r w:rsidR="001B21F7" w:rsidRPr="00BC5A74">
        <w:rPr>
          <w:rFonts w:cs="Arial"/>
          <w:sz w:val="22"/>
          <w:szCs w:val="22"/>
          <w:lang w:val="pl-PL"/>
        </w:rPr>
        <w:t xml:space="preserve"> </w:t>
      </w:r>
      <w:r w:rsidR="00E5613F" w:rsidRPr="00BC5A74">
        <w:rPr>
          <w:rFonts w:cs="Arial"/>
          <w:sz w:val="22"/>
          <w:szCs w:val="22"/>
          <w:lang w:val="pl-PL"/>
        </w:rPr>
        <w:t>:</w:t>
      </w:r>
    </w:p>
    <w:p w14:paraId="315D8343" w14:textId="77777777" w:rsidR="006C2084" w:rsidRPr="006C2084" w:rsidRDefault="006C2084" w:rsidP="006C2084">
      <w:pPr>
        <w:pStyle w:val="Akapitzlist"/>
        <w:shd w:val="clear" w:color="auto" w:fill="FFFFFF"/>
        <w:tabs>
          <w:tab w:val="left" w:pos="7938"/>
        </w:tabs>
        <w:ind w:left="624" w:right="-2"/>
        <w:rPr>
          <w:rFonts w:ascii="Arial" w:hAnsi="Arial" w:cs="Arial"/>
          <w:spacing w:val="-2"/>
          <w:sz w:val="22"/>
          <w:szCs w:val="22"/>
        </w:rPr>
      </w:pPr>
      <w:r w:rsidRPr="006C2084">
        <w:rPr>
          <w:rFonts w:ascii="Arial" w:hAnsi="Arial" w:cs="Arial"/>
          <w:spacing w:val="-2"/>
          <w:sz w:val="22"/>
          <w:szCs w:val="22"/>
        </w:rPr>
        <w:t>Budowa drogi z kostki betonowej wzdłuż budynku B na odcinku od  parkingu nr 3 do wejścia do budynku B od strony zachodniej  na terenie CNBOP-PIB w Józefowie  ul. Nadwiślańska 213</w:t>
      </w:r>
    </w:p>
    <w:p w14:paraId="021B76C8" w14:textId="77777777" w:rsidR="004845F1" w:rsidRPr="00BC5A74" w:rsidRDefault="004845F1" w:rsidP="00E5613F">
      <w:pPr>
        <w:shd w:val="clear" w:color="auto" w:fill="FFFFFF"/>
        <w:ind w:left="284" w:right="556"/>
        <w:rPr>
          <w:rFonts w:ascii="Arial" w:hAnsi="Arial" w:cs="Arial"/>
          <w:spacing w:val="-2"/>
          <w:sz w:val="22"/>
          <w:szCs w:val="22"/>
        </w:rPr>
      </w:pPr>
    </w:p>
    <w:p w14:paraId="267F3DA9" w14:textId="6FB438A0" w:rsidR="00872BF6" w:rsidRPr="00F84568" w:rsidRDefault="009B3076" w:rsidP="00887BD4">
      <w:pPr>
        <w:pStyle w:val="Tekstpodstawowywcity2"/>
        <w:numPr>
          <w:ilvl w:val="1"/>
          <w:numId w:val="5"/>
        </w:numPr>
        <w:spacing w:line="240" w:lineRule="auto"/>
        <w:ind w:left="284"/>
        <w:jc w:val="left"/>
        <w:rPr>
          <w:rFonts w:cs="Arial"/>
          <w:strike/>
          <w:color w:val="EE0000"/>
          <w:sz w:val="22"/>
          <w:szCs w:val="22"/>
          <w:lang w:val="pl-PL"/>
        </w:rPr>
      </w:pPr>
      <w:r w:rsidRPr="00BC5A74">
        <w:rPr>
          <w:rFonts w:cs="Arial"/>
          <w:sz w:val="22"/>
          <w:szCs w:val="22"/>
          <w:lang w:val="pl-PL"/>
        </w:rPr>
        <w:t xml:space="preserve">Szczegółowy opis </w:t>
      </w:r>
      <w:r w:rsidR="001B21F7" w:rsidRPr="00BC5A74">
        <w:rPr>
          <w:rFonts w:cs="Arial"/>
          <w:sz w:val="22"/>
          <w:szCs w:val="22"/>
          <w:lang w:val="pl-PL"/>
        </w:rPr>
        <w:t>przedmiotu zamówienia z</w:t>
      </w:r>
      <w:r w:rsidR="00CC1C34" w:rsidRPr="00BC5A74">
        <w:rPr>
          <w:rFonts w:cs="Arial"/>
          <w:sz w:val="22"/>
          <w:szCs w:val="22"/>
          <w:lang w:val="pl-PL"/>
        </w:rPr>
        <w:t>a</w:t>
      </w:r>
      <w:r w:rsidR="00572F62" w:rsidRPr="00BC5A74">
        <w:rPr>
          <w:rFonts w:cs="Arial"/>
          <w:sz w:val="22"/>
          <w:szCs w:val="22"/>
          <w:lang w:val="pl-PL"/>
        </w:rPr>
        <w:t>wiera: Opis Przedmiotu Zamówienia</w:t>
      </w:r>
      <w:r w:rsidR="00D05DDA" w:rsidRPr="00BC5A74">
        <w:rPr>
          <w:rFonts w:cs="Arial"/>
          <w:sz w:val="22"/>
          <w:szCs w:val="22"/>
          <w:lang w:val="pl-PL"/>
        </w:rPr>
        <w:t xml:space="preserve"> </w:t>
      </w:r>
    </w:p>
    <w:p w14:paraId="4729D215" w14:textId="77777777" w:rsidR="00887BD4" w:rsidRPr="00BC5A74" w:rsidRDefault="00887BD4" w:rsidP="00887BD4">
      <w:pPr>
        <w:pStyle w:val="Tekstpodstawowywcity2"/>
        <w:spacing w:line="240" w:lineRule="auto"/>
        <w:ind w:left="284" w:firstLine="0"/>
        <w:jc w:val="left"/>
        <w:rPr>
          <w:rFonts w:cs="Arial"/>
          <w:sz w:val="22"/>
          <w:szCs w:val="22"/>
        </w:rPr>
      </w:pPr>
    </w:p>
    <w:p w14:paraId="3289B99A" w14:textId="77777777" w:rsidR="00307BCC" w:rsidRPr="00BC5A74" w:rsidRDefault="00307BCC" w:rsidP="001B21F7">
      <w:pPr>
        <w:pStyle w:val="Tekstpodstawowywcity2"/>
        <w:numPr>
          <w:ilvl w:val="1"/>
          <w:numId w:val="5"/>
        </w:numPr>
        <w:tabs>
          <w:tab w:val="left" w:pos="284"/>
        </w:tabs>
        <w:spacing w:line="240" w:lineRule="auto"/>
        <w:ind w:left="-142" w:firstLine="86"/>
        <w:rPr>
          <w:rFonts w:cs="Arial"/>
          <w:sz w:val="22"/>
          <w:szCs w:val="22"/>
        </w:rPr>
      </w:pPr>
      <w:r w:rsidRPr="00BC5A74">
        <w:rPr>
          <w:rFonts w:cs="Arial"/>
          <w:sz w:val="22"/>
          <w:szCs w:val="22"/>
        </w:rPr>
        <w:t xml:space="preserve">Nazwy i kody wg wspólnego słownika zamówień (CPV): </w:t>
      </w:r>
    </w:p>
    <w:p w14:paraId="4193C20D" w14:textId="2CD4830C" w:rsidR="00C6638C" w:rsidRDefault="00471A1A" w:rsidP="00787651">
      <w:pPr>
        <w:pStyle w:val="Tekstpodstawowywcity2"/>
        <w:tabs>
          <w:tab w:val="left" w:pos="284"/>
        </w:tabs>
        <w:spacing w:line="240" w:lineRule="auto"/>
        <w:ind w:left="1701" w:hanging="720"/>
        <w:rPr>
          <w:rFonts w:cs="Arial"/>
          <w:strike/>
          <w:color w:val="EE0000"/>
          <w:sz w:val="22"/>
          <w:szCs w:val="22"/>
        </w:rPr>
      </w:pPr>
      <w:r>
        <w:rPr>
          <w:rFonts w:cs="Arial"/>
          <w:sz w:val="22"/>
          <w:szCs w:val="22"/>
        </w:rPr>
        <w:tab/>
      </w:r>
    </w:p>
    <w:p w14:paraId="5C68C6EE" w14:textId="2C72F3FA" w:rsidR="00F84568" w:rsidRPr="00F84568" w:rsidRDefault="00F84568" w:rsidP="00787651">
      <w:pPr>
        <w:pStyle w:val="Tekstpodstawowywcity2"/>
        <w:tabs>
          <w:tab w:val="left" w:pos="284"/>
        </w:tabs>
        <w:spacing w:line="240" w:lineRule="auto"/>
        <w:ind w:left="1701" w:hanging="720"/>
        <w:rPr>
          <w:rFonts w:cs="Arial"/>
          <w:strike/>
          <w:sz w:val="22"/>
          <w:szCs w:val="22"/>
        </w:rPr>
      </w:pPr>
      <w:r>
        <w:rPr>
          <w:rFonts w:cs="Arial"/>
          <w:sz w:val="22"/>
          <w:szCs w:val="22"/>
        </w:rPr>
        <w:tab/>
      </w:r>
      <w:r w:rsidRPr="00F84568">
        <w:rPr>
          <w:rFonts w:cs="Arial"/>
          <w:sz w:val="22"/>
          <w:szCs w:val="22"/>
        </w:rPr>
        <w:t>452</w:t>
      </w:r>
      <w:r>
        <w:rPr>
          <w:rFonts w:cs="Arial"/>
          <w:sz w:val="22"/>
          <w:szCs w:val="22"/>
        </w:rPr>
        <w:t>33223- 8</w:t>
      </w:r>
      <w:r w:rsidR="009C0D95">
        <w:rPr>
          <w:rFonts w:cs="Arial"/>
          <w:sz w:val="22"/>
          <w:szCs w:val="22"/>
        </w:rPr>
        <w:t>:</w:t>
      </w:r>
      <w:r>
        <w:rPr>
          <w:rFonts w:cs="Arial"/>
          <w:sz w:val="22"/>
          <w:szCs w:val="22"/>
        </w:rPr>
        <w:t xml:space="preserve"> Wymiana nawierzchni drogowych</w:t>
      </w:r>
    </w:p>
    <w:p w14:paraId="71DFA93C" w14:textId="391AED0C" w:rsidR="00626EA0" w:rsidRPr="00787651" w:rsidRDefault="00626EA0" w:rsidP="00EC38C2">
      <w:pPr>
        <w:pStyle w:val="Default"/>
        <w:rPr>
          <w:bCs/>
          <w:color w:val="auto"/>
          <w:sz w:val="22"/>
          <w:szCs w:val="22"/>
          <w:lang w:val="x-none"/>
        </w:rPr>
      </w:pPr>
    </w:p>
    <w:p w14:paraId="2C6C469A" w14:textId="77777777" w:rsidR="00974D67" w:rsidRPr="00787651" w:rsidRDefault="00974D67" w:rsidP="00787651">
      <w:pPr>
        <w:pStyle w:val="Default"/>
        <w:numPr>
          <w:ilvl w:val="1"/>
          <w:numId w:val="5"/>
        </w:numPr>
        <w:tabs>
          <w:tab w:val="left" w:pos="284"/>
        </w:tabs>
        <w:ind w:left="284"/>
        <w:jc w:val="both"/>
        <w:rPr>
          <w:color w:val="auto"/>
          <w:spacing w:val="-2"/>
          <w:sz w:val="22"/>
          <w:szCs w:val="22"/>
        </w:rPr>
      </w:pPr>
      <w:r w:rsidRPr="00BC5A74">
        <w:rPr>
          <w:color w:val="auto"/>
          <w:spacing w:val="-2"/>
          <w:sz w:val="22"/>
          <w:szCs w:val="22"/>
        </w:rPr>
        <w:t>Zamawiający nie dopuszcza składania ofert wariantowych.</w:t>
      </w:r>
    </w:p>
    <w:p w14:paraId="58E7F992" w14:textId="2F79E77C" w:rsidR="00787651" w:rsidRPr="00787651" w:rsidRDefault="00BB0EA3" w:rsidP="00787651">
      <w:pPr>
        <w:pStyle w:val="Default"/>
        <w:numPr>
          <w:ilvl w:val="1"/>
          <w:numId w:val="5"/>
        </w:numPr>
        <w:tabs>
          <w:tab w:val="left" w:pos="284"/>
        </w:tabs>
        <w:ind w:left="284"/>
        <w:jc w:val="both"/>
        <w:rPr>
          <w:color w:val="auto"/>
          <w:spacing w:val="-2"/>
          <w:sz w:val="22"/>
          <w:szCs w:val="22"/>
        </w:rPr>
      </w:pPr>
      <w:r w:rsidRPr="00BC5A74">
        <w:rPr>
          <w:color w:val="auto"/>
          <w:spacing w:val="-2"/>
          <w:sz w:val="22"/>
          <w:szCs w:val="22"/>
        </w:rPr>
        <w:t xml:space="preserve">Okresy gwarancji : </w:t>
      </w:r>
      <w:r w:rsidR="00787651">
        <w:rPr>
          <w:color w:val="auto"/>
          <w:spacing w:val="-2"/>
          <w:sz w:val="22"/>
          <w:szCs w:val="22"/>
        </w:rPr>
        <w:t>co najmniej 36 miesięcy. W ramach kryteriów oceny ofert Wykonawca może zaoferować dłuższą gwarancję</w:t>
      </w:r>
      <w:r w:rsidR="0061502B">
        <w:rPr>
          <w:color w:val="auto"/>
          <w:spacing w:val="-2"/>
          <w:sz w:val="22"/>
          <w:szCs w:val="22"/>
        </w:rPr>
        <w:t>.</w:t>
      </w:r>
    </w:p>
    <w:p w14:paraId="65BD408C" w14:textId="77777777" w:rsidR="00787651" w:rsidRPr="00BC5A74" w:rsidRDefault="00787651" w:rsidP="00787651">
      <w:pPr>
        <w:pStyle w:val="Default"/>
        <w:tabs>
          <w:tab w:val="left" w:pos="284"/>
        </w:tabs>
        <w:jc w:val="both"/>
        <w:rPr>
          <w:color w:val="auto"/>
          <w:spacing w:val="-2"/>
          <w:sz w:val="22"/>
          <w:szCs w:val="22"/>
        </w:rPr>
      </w:pPr>
    </w:p>
    <w:p w14:paraId="56C68350" w14:textId="77777777" w:rsidR="00E978DF" w:rsidRPr="00BC5A74" w:rsidRDefault="00E978DF" w:rsidP="00FC3BCA">
      <w:pPr>
        <w:pStyle w:val="Akapitzlist"/>
        <w:numPr>
          <w:ilvl w:val="1"/>
          <w:numId w:val="5"/>
        </w:numPr>
        <w:tabs>
          <w:tab w:val="left" w:pos="284"/>
          <w:tab w:val="left" w:pos="426"/>
        </w:tabs>
        <w:ind w:left="0" w:firstLine="0"/>
        <w:jc w:val="both"/>
        <w:rPr>
          <w:rFonts w:ascii="Arial" w:hAnsi="Arial" w:cs="Arial"/>
          <w:spacing w:val="-2"/>
          <w:sz w:val="22"/>
          <w:szCs w:val="22"/>
        </w:rPr>
      </w:pPr>
      <w:r w:rsidRPr="00BC5A74">
        <w:rPr>
          <w:rFonts w:ascii="Arial" w:hAnsi="Arial" w:cs="Arial"/>
          <w:spacing w:val="-2"/>
          <w:sz w:val="22"/>
          <w:szCs w:val="22"/>
        </w:rPr>
        <w:t>Okres rękojmi musi być o 3 miesiące dłuższy od okresu gwarancji.</w:t>
      </w:r>
    </w:p>
    <w:p w14:paraId="18A86DC1" w14:textId="355E15B5" w:rsidR="006D52B5" w:rsidRPr="00BC5A74" w:rsidRDefault="00FC3BCA" w:rsidP="00FC3BCA">
      <w:pPr>
        <w:pStyle w:val="Akapitzlist"/>
        <w:numPr>
          <w:ilvl w:val="1"/>
          <w:numId w:val="5"/>
        </w:numPr>
        <w:tabs>
          <w:tab w:val="left" w:pos="284"/>
        </w:tabs>
        <w:ind w:left="284" w:hanging="284"/>
        <w:jc w:val="both"/>
        <w:rPr>
          <w:rFonts w:ascii="Arial" w:hAnsi="Arial" w:cs="Arial"/>
          <w:spacing w:val="-2"/>
          <w:sz w:val="22"/>
          <w:szCs w:val="22"/>
        </w:rPr>
      </w:pPr>
      <w:r w:rsidRPr="00BC5A74">
        <w:rPr>
          <w:rFonts w:ascii="Arial" w:hAnsi="Arial" w:cs="Arial"/>
          <w:sz w:val="22"/>
          <w:szCs w:val="22"/>
        </w:rPr>
        <w:t xml:space="preserve">Jeżeli gdziekolwiek w </w:t>
      </w:r>
      <w:r w:rsidR="00E5613F" w:rsidRPr="00BC5A74">
        <w:rPr>
          <w:rFonts w:ascii="Arial" w:hAnsi="Arial" w:cs="Arial"/>
          <w:sz w:val="22"/>
          <w:szCs w:val="22"/>
        </w:rPr>
        <w:t>SWZ</w:t>
      </w:r>
      <w:r w:rsidRPr="00BC5A74">
        <w:rPr>
          <w:rFonts w:ascii="Arial" w:hAnsi="Arial" w:cs="Arial"/>
          <w:sz w:val="22"/>
          <w:szCs w:val="22"/>
        </w:rPr>
        <w:t xml:space="preserve"> jest odniesienie do norm, ocen technicznych, specyfikacji technicznych i systemów referencji technicznych, zamawiający dopuszcza rozwiązania równoważne opisywanym, a odniesieniu takiemu towarzyszą wyrazy "lub równoważne".</w:t>
      </w:r>
    </w:p>
    <w:p w14:paraId="108748DA" w14:textId="77777777" w:rsidR="00E978DF" w:rsidRPr="00BC5A74" w:rsidRDefault="00E978DF" w:rsidP="00FC3BCA">
      <w:pPr>
        <w:pStyle w:val="Teksttreci10"/>
        <w:numPr>
          <w:ilvl w:val="1"/>
          <w:numId w:val="5"/>
        </w:numPr>
        <w:shd w:val="clear" w:color="auto" w:fill="auto"/>
        <w:tabs>
          <w:tab w:val="left" w:pos="0"/>
          <w:tab w:val="left" w:pos="709"/>
        </w:tabs>
        <w:spacing w:before="0" w:after="0" w:line="240" w:lineRule="auto"/>
        <w:ind w:left="284" w:right="23" w:hanging="284"/>
        <w:rPr>
          <w:rFonts w:ascii="Arial" w:hAnsi="Arial" w:cs="Arial"/>
          <w:sz w:val="22"/>
          <w:szCs w:val="22"/>
        </w:rPr>
      </w:pPr>
      <w:r w:rsidRPr="00BC5A74">
        <w:rPr>
          <w:rFonts w:ascii="Arial" w:hAnsi="Arial" w:cs="Arial"/>
          <w:sz w:val="22"/>
          <w:szCs w:val="22"/>
        </w:rPr>
        <w:t>Zamawiający wymaga, aby w zakresie w</w:t>
      </w:r>
      <w:r w:rsidR="00EC38C2" w:rsidRPr="00BC5A74">
        <w:rPr>
          <w:rFonts w:ascii="Arial" w:hAnsi="Arial" w:cs="Arial"/>
          <w:sz w:val="22"/>
          <w:szCs w:val="22"/>
        </w:rPr>
        <w:t xml:space="preserve">ykonania przedmiotu zamówienia </w:t>
      </w:r>
      <w:r w:rsidRPr="00BC5A74">
        <w:rPr>
          <w:rFonts w:ascii="Arial" w:hAnsi="Arial" w:cs="Arial"/>
          <w:sz w:val="22"/>
          <w:szCs w:val="22"/>
        </w:rPr>
        <w:t xml:space="preserve">czynności </w:t>
      </w:r>
      <w:r w:rsidR="00136F4E" w:rsidRPr="00BC5A74">
        <w:rPr>
          <w:rFonts w:ascii="Arial" w:hAnsi="Arial" w:cs="Arial"/>
          <w:sz w:val="22"/>
          <w:szCs w:val="22"/>
        </w:rPr>
        <w:t xml:space="preserve"> wskazane we wzorze umowy były </w:t>
      </w:r>
      <w:r w:rsidRPr="00BC5A74">
        <w:rPr>
          <w:rFonts w:ascii="Arial" w:hAnsi="Arial" w:cs="Arial"/>
          <w:sz w:val="22"/>
          <w:szCs w:val="22"/>
        </w:rPr>
        <w:t>wykonywane przez osoby zatrudnione na podstawie umowy o pracę w rozumieniu art. 22 § 1 ustawy z dnia 26 czerwc</w:t>
      </w:r>
      <w:r w:rsidR="00085FF5" w:rsidRPr="00BC5A74">
        <w:rPr>
          <w:rFonts w:ascii="Arial" w:hAnsi="Arial" w:cs="Arial"/>
          <w:sz w:val="22"/>
          <w:szCs w:val="22"/>
        </w:rPr>
        <w:t>a 1974 r.- Kodeks pracy (</w:t>
      </w:r>
      <w:r w:rsidRPr="00BC5A74">
        <w:rPr>
          <w:rFonts w:ascii="Arial" w:hAnsi="Arial" w:cs="Arial"/>
          <w:sz w:val="22"/>
          <w:szCs w:val="22"/>
        </w:rPr>
        <w:t>Dz.U. z 20</w:t>
      </w:r>
      <w:r w:rsidR="003D6EE7" w:rsidRPr="00BC5A74">
        <w:rPr>
          <w:rFonts w:ascii="Arial" w:hAnsi="Arial" w:cs="Arial"/>
          <w:sz w:val="22"/>
          <w:szCs w:val="22"/>
        </w:rPr>
        <w:t>20</w:t>
      </w:r>
      <w:r w:rsidRPr="00BC5A74">
        <w:rPr>
          <w:rFonts w:ascii="Arial" w:hAnsi="Arial" w:cs="Arial"/>
          <w:sz w:val="22"/>
          <w:szCs w:val="22"/>
        </w:rPr>
        <w:t xml:space="preserve"> r. poz.</w:t>
      </w:r>
      <w:r w:rsidR="003D6EE7" w:rsidRPr="00BC5A74">
        <w:rPr>
          <w:rFonts w:ascii="Arial" w:hAnsi="Arial" w:cs="Arial"/>
          <w:sz w:val="22"/>
          <w:szCs w:val="22"/>
        </w:rPr>
        <w:t>1320</w:t>
      </w:r>
      <w:r w:rsidRPr="00BC5A74">
        <w:rPr>
          <w:rFonts w:ascii="Arial" w:hAnsi="Arial" w:cs="Arial"/>
          <w:sz w:val="22"/>
          <w:szCs w:val="22"/>
        </w:rPr>
        <w:t xml:space="preserve"> ze zm.). </w:t>
      </w:r>
    </w:p>
    <w:p w14:paraId="59DBCD16" w14:textId="761FEBA2" w:rsidR="00D42CDE" w:rsidRPr="00BC5A74" w:rsidRDefault="00E978DF" w:rsidP="00026654">
      <w:pPr>
        <w:pStyle w:val="Teksttreci10"/>
        <w:numPr>
          <w:ilvl w:val="1"/>
          <w:numId w:val="5"/>
        </w:numPr>
        <w:shd w:val="clear" w:color="auto" w:fill="auto"/>
        <w:tabs>
          <w:tab w:val="left" w:pos="709"/>
          <w:tab w:val="left" w:pos="1560"/>
        </w:tabs>
        <w:spacing w:before="0" w:after="0" w:line="240" w:lineRule="auto"/>
        <w:ind w:left="284" w:right="23" w:hanging="284"/>
        <w:rPr>
          <w:rFonts w:ascii="Arial" w:hAnsi="Arial" w:cs="Arial"/>
          <w:sz w:val="22"/>
          <w:szCs w:val="22"/>
        </w:rPr>
      </w:pPr>
      <w:r w:rsidRPr="00BC5A74">
        <w:rPr>
          <w:rFonts w:ascii="Arial" w:hAnsi="Arial" w:cs="Arial"/>
          <w:sz w:val="22"/>
          <w:szCs w:val="22"/>
        </w:rPr>
        <w:t xml:space="preserve">Zamawiający określa </w:t>
      </w:r>
      <w:r w:rsidR="002072BB" w:rsidRPr="00BC5A74">
        <w:rPr>
          <w:rFonts w:ascii="Arial" w:hAnsi="Arial" w:cs="Arial"/>
          <w:sz w:val="22"/>
          <w:szCs w:val="22"/>
        </w:rPr>
        <w:t>poniżej</w:t>
      </w:r>
      <w:r w:rsidR="00461409" w:rsidRPr="00BC5A74">
        <w:rPr>
          <w:rFonts w:ascii="Arial" w:hAnsi="Arial" w:cs="Arial"/>
          <w:sz w:val="22"/>
          <w:szCs w:val="22"/>
        </w:rPr>
        <w:t xml:space="preserve"> </w:t>
      </w:r>
      <w:r w:rsidRPr="00BC5A74">
        <w:rPr>
          <w:rFonts w:ascii="Arial" w:hAnsi="Arial" w:cs="Arial"/>
          <w:sz w:val="22"/>
          <w:szCs w:val="22"/>
        </w:rPr>
        <w:t>wymagania zatrudnienia przez wykonawcę lub podwykon</w:t>
      </w:r>
      <w:r w:rsidR="009E3A84" w:rsidRPr="00BC5A74">
        <w:rPr>
          <w:rFonts w:ascii="Arial" w:hAnsi="Arial" w:cs="Arial"/>
          <w:sz w:val="22"/>
          <w:szCs w:val="22"/>
        </w:rPr>
        <w:t>awcę na podstawie umowy o pracę.</w:t>
      </w:r>
      <w:r w:rsidR="00461409" w:rsidRPr="00BC5A74">
        <w:rPr>
          <w:rFonts w:ascii="Arial" w:hAnsi="Arial" w:cs="Arial"/>
          <w:sz w:val="22"/>
          <w:szCs w:val="22"/>
        </w:rPr>
        <w:t xml:space="preserve"> </w:t>
      </w:r>
    </w:p>
    <w:p w14:paraId="6057A4AD" w14:textId="53E7FF72" w:rsidR="00D42CDE" w:rsidRPr="00BC5A74" w:rsidRDefault="00D42CDE">
      <w:pPr>
        <w:numPr>
          <w:ilvl w:val="0"/>
          <w:numId w:val="30"/>
        </w:numPr>
        <w:ind w:left="426" w:hanging="142"/>
        <w:jc w:val="both"/>
        <w:rPr>
          <w:rFonts w:ascii="Arial" w:hAnsi="Arial" w:cs="Arial"/>
          <w:sz w:val="22"/>
          <w:szCs w:val="22"/>
        </w:rPr>
      </w:pPr>
      <w:r w:rsidRPr="00BC5A74">
        <w:rPr>
          <w:rFonts w:ascii="Arial" w:hAnsi="Arial" w:cs="Arial"/>
          <w:spacing w:val="-2"/>
          <w:kern w:val="3"/>
          <w:sz w:val="22"/>
          <w:szCs w:val="22"/>
          <w:lang w:eastAsia="zh-CN"/>
        </w:rPr>
        <w:t>Zamawiający wymaga,</w:t>
      </w:r>
      <w:r w:rsidRPr="00BC5A74">
        <w:rPr>
          <w:rFonts w:ascii="Arial" w:hAnsi="Arial" w:cs="Arial"/>
          <w:sz w:val="22"/>
          <w:szCs w:val="22"/>
        </w:rPr>
        <w:t xml:space="preserve"> aby osoby wykonujące wskazane poniżej czynności, były </w:t>
      </w:r>
      <w:r w:rsidRPr="00BC5A74">
        <w:rPr>
          <w:rFonts w:ascii="Arial" w:hAnsi="Arial" w:cs="Arial"/>
          <w:b/>
          <w:sz w:val="22"/>
          <w:szCs w:val="22"/>
        </w:rPr>
        <w:t xml:space="preserve">zatrudnione na umowę o pracę </w:t>
      </w:r>
      <w:r w:rsidRPr="00BC5A74">
        <w:rPr>
          <w:rFonts w:ascii="Arial" w:hAnsi="Arial" w:cs="Arial"/>
          <w:sz w:val="22"/>
          <w:szCs w:val="22"/>
        </w:rPr>
        <w:t xml:space="preserve">przez Wykonawcę jako jego pracownicy w rozumieniu przepisów ustawy z dnia 26 czerwca 1974 r. - Kodeks pracy, na odpowiednim do rodzaju ich pracy stanowisku, co najmniej przez okres realizacji niniejszej umowy. </w:t>
      </w:r>
    </w:p>
    <w:p w14:paraId="1D5558F7" w14:textId="77777777" w:rsidR="00D42CDE" w:rsidRPr="00BC5A74" w:rsidRDefault="00D42CDE" w:rsidP="00F96191">
      <w:pPr>
        <w:ind w:left="425"/>
        <w:jc w:val="both"/>
        <w:rPr>
          <w:rFonts w:ascii="Arial" w:hAnsi="Arial" w:cs="Arial"/>
          <w:sz w:val="22"/>
          <w:szCs w:val="22"/>
        </w:rPr>
      </w:pPr>
      <w:r w:rsidRPr="00BC5A74">
        <w:rPr>
          <w:rFonts w:ascii="Arial" w:hAnsi="Arial" w:cs="Arial"/>
          <w:sz w:val="22"/>
          <w:szCs w:val="22"/>
        </w:rPr>
        <w:t xml:space="preserve">Wyżej określony wymóg dotyczy również podwykonawców. </w:t>
      </w:r>
    </w:p>
    <w:p w14:paraId="6E42C695" w14:textId="66345ED6" w:rsidR="00D42CDE" w:rsidRPr="00BC5A74" w:rsidRDefault="00D42CDE" w:rsidP="00F96191">
      <w:pPr>
        <w:ind w:left="425"/>
        <w:jc w:val="both"/>
        <w:rPr>
          <w:rFonts w:ascii="Arial" w:hAnsi="Arial" w:cs="Arial"/>
          <w:sz w:val="22"/>
          <w:szCs w:val="22"/>
        </w:rPr>
      </w:pPr>
      <w:r w:rsidRPr="00BC5A74">
        <w:rPr>
          <w:rFonts w:ascii="Arial" w:hAnsi="Arial" w:cs="Arial"/>
          <w:sz w:val="22"/>
          <w:szCs w:val="22"/>
        </w:rPr>
        <w:t xml:space="preserve">Wskazane czynności to wykonywanie robót w zakresie:  </w:t>
      </w:r>
      <w:r w:rsidRPr="00BC5A74">
        <w:rPr>
          <w:rFonts w:ascii="Arial" w:hAnsi="Arial" w:cs="Arial"/>
          <w:b/>
          <w:sz w:val="22"/>
          <w:szCs w:val="22"/>
        </w:rPr>
        <w:t>roboty budowal</w:t>
      </w:r>
      <w:r w:rsidR="009E3C11" w:rsidRPr="00BC5A74">
        <w:rPr>
          <w:rFonts w:ascii="Arial" w:hAnsi="Arial" w:cs="Arial"/>
          <w:b/>
          <w:sz w:val="22"/>
          <w:szCs w:val="22"/>
        </w:rPr>
        <w:t>ne.</w:t>
      </w:r>
    </w:p>
    <w:p w14:paraId="12C92D94" w14:textId="54508F26" w:rsidR="00D42CDE" w:rsidRPr="00BC5A74" w:rsidRDefault="00D42CDE" w:rsidP="00F96191">
      <w:pPr>
        <w:tabs>
          <w:tab w:val="left" w:pos="284"/>
        </w:tabs>
        <w:ind w:left="426" w:hanging="426"/>
        <w:contextualSpacing/>
        <w:jc w:val="both"/>
        <w:rPr>
          <w:rFonts w:ascii="Arial" w:hAnsi="Arial" w:cs="Arial"/>
          <w:spacing w:val="-2"/>
          <w:kern w:val="3"/>
          <w:sz w:val="22"/>
          <w:szCs w:val="22"/>
          <w:lang w:eastAsia="zh-CN"/>
        </w:rPr>
      </w:pPr>
      <w:r w:rsidRPr="00BC5A74">
        <w:rPr>
          <w:rFonts w:ascii="Arial" w:hAnsi="Arial" w:cs="Arial"/>
          <w:spacing w:val="-2"/>
          <w:kern w:val="3"/>
          <w:sz w:val="22"/>
          <w:szCs w:val="22"/>
          <w:lang w:eastAsia="zh-CN"/>
        </w:rPr>
        <w:t xml:space="preserve">        W okresie  realizacji przedmiotu zamówienia  osoby te  powinny być zatrudnione </w:t>
      </w:r>
      <w:r w:rsidRPr="00BC5A74">
        <w:rPr>
          <w:rFonts w:ascii="Arial" w:hAnsi="Arial" w:cs="Arial"/>
          <w:spacing w:val="-2"/>
          <w:kern w:val="3"/>
          <w:sz w:val="22"/>
          <w:szCs w:val="22"/>
          <w:u w:val="single"/>
          <w:lang w:eastAsia="zh-CN"/>
        </w:rPr>
        <w:t xml:space="preserve">przez Wykonawcę lub Podwykonawcę </w:t>
      </w:r>
      <w:r w:rsidRPr="00BC5A74">
        <w:rPr>
          <w:rFonts w:ascii="Arial" w:hAnsi="Arial" w:cs="Arial"/>
          <w:spacing w:val="-2"/>
          <w:kern w:val="3"/>
          <w:sz w:val="22"/>
          <w:szCs w:val="22"/>
          <w:lang w:eastAsia="zh-CN"/>
        </w:rPr>
        <w:t xml:space="preserve"> na okres nie krótszy niż czas niezbędny do wykonania danych czynności.</w:t>
      </w:r>
    </w:p>
    <w:p w14:paraId="4AE64C86" w14:textId="77777777" w:rsidR="00D42CDE" w:rsidRPr="00BC5A74" w:rsidRDefault="00D42CDE" w:rsidP="00F96191">
      <w:pPr>
        <w:widowControl w:val="0"/>
        <w:suppressAutoHyphens/>
        <w:ind w:left="426"/>
        <w:jc w:val="both"/>
        <w:rPr>
          <w:rFonts w:ascii="Arial" w:eastAsia="Arial Narrow" w:hAnsi="Arial" w:cs="Arial"/>
          <w:sz w:val="22"/>
          <w:szCs w:val="22"/>
        </w:rPr>
      </w:pPr>
      <w:r w:rsidRPr="00BC5A74">
        <w:rPr>
          <w:rFonts w:ascii="Arial" w:hAnsi="Arial" w:cs="Arial"/>
          <w:sz w:val="22"/>
          <w:szCs w:val="22"/>
        </w:rPr>
        <w:t xml:space="preserve">Powyższy wymóg nie dotyczy osób fizycznych prowadzących działalność gospodarczą w zakresie w jakim będą wykonywać prace osobiście na rzecz Wykonawcy oraz projektantów, kierownika budowy kierowników robót, </w:t>
      </w:r>
      <w:r w:rsidRPr="00BC5A74">
        <w:rPr>
          <w:rFonts w:ascii="Arial" w:eastAsia="Arial Narrow" w:hAnsi="Arial" w:cs="Arial"/>
          <w:sz w:val="22"/>
          <w:szCs w:val="22"/>
        </w:rPr>
        <w:t>osób wykonujących obsługę geodezyjną, dostawców materiałów budowlanych.</w:t>
      </w:r>
    </w:p>
    <w:p w14:paraId="00128EA5" w14:textId="77777777" w:rsidR="00D42CDE" w:rsidRPr="00BC5A74" w:rsidRDefault="00D42CDE" w:rsidP="00F96191">
      <w:pPr>
        <w:widowControl w:val="0"/>
        <w:suppressAutoHyphens/>
        <w:ind w:left="426"/>
        <w:jc w:val="both"/>
        <w:rPr>
          <w:rFonts w:ascii="Arial" w:hAnsi="Arial" w:cs="Arial"/>
          <w:sz w:val="22"/>
          <w:szCs w:val="22"/>
        </w:rPr>
      </w:pPr>
    </w:p>
    <w:p w14:paraId="62F6FAE0" w14:textId="77777777" w:rsidR="00D42CDE" w:rsidRPr="00BC5A74" w:rsidRDefault="00D42CDE" w:rsidP="00F96191">
      <w:pPr>
        <w:widowControl w:val="0"/>
        <w:suppressAutoHyphens/>
        <w:ind w:left="426"/>
        <w:jc w:val="both"/>
        <w:rPr>
          <w:rFonts w:ascii="Arial" w:eastAsia="Arial Narrow" w:hAnsi="Arial" w:cs="Arial"/>
          <w:sz w:val="22"/>
          <w:szCs w:val="22"/>
        </w:rPr>
      </w:pPr>
      <w:r w:rsidRPr="00BC5A74">
        <w:rPr>
          <w:rFonts w:ascii="Arial" w:hAnsi="Arial" w:cs="Arial"/>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 </w:t>
      </w:r>
    </w:p>
    <w:p w14:paraId="3803404A" w14:textId="77777777" w:rsidR="00D42CDE" w:rsidRPr="00BC5A74" w:rsidRDefault="00D42CDE" w:rsidP="00F96191">
      <w:pPr>
        <w:widowControl w:val="0"/>
        <w:suppressAutoHyphens/>
        <w:ind w:left="567" w:hanging="141"/>
        <w:jc w:val="both"/>
        <w:rPr>
          <w:rFonts w:ascii="Arial" w:eastAsia="Arial Narrow" w:hAnsi="Arial" w:cs="Arial"/>
          <w:sz w:val="22"/>
          <w:szCs w:val="22"/>
        </w:rPr>
      </w:pPr>
      <w:r w:rsidRPr="00BC5A74">
        <w:rPr>
          <w:rFonts w:ascii="Arial" w:hAnsi="Arial" w:cs="Arial"/>
          <w:sz w:val="22"/>
          <w:szCs w:val="22"/>
        </w:rPr>
        <w:t xml:space="preserve">-żądania złożenia oświadczeń w zakresie potwierdzenia spełniania ww. wymogów i dokonywania ich oceny, </w:t>
      </w:r>
    </w:p>
    <w:p w14:paraId="6FC620FC" w14:textId="77777777" w:rsidR="00D42CDE" w:rsidRPr="00BC5A74" w:rsidRDefault="00D42CDE" w:rsidP="00F96191">
      <w:pPr>
        <w:widowControl w:val="0"/>
        <w:suppressAutoHyphens/>
        <w:ind w:left="567" w:hanging="141"/>
        <w:jc w:val="both"/>
        <w:rPr>
          <w:rFonts w:ascii="Arial" w:eastAsia="Arial Narrow" w:hAnsi="Arial" w:cs="Arial"/>
          <w:sz w:val="22"/>
          <w:szCs w:val="22"/>
        </w:rPr>
      </w:pPr>
      <w:r w:rsidRPr="00BC5A74">
        <w:rPr>
          <w:rFonts w:ascii="Arial" w:hAnsi="Arial" w:cs="Arial"/>
          <w:sz w:val="22"/>
          <w:szCs w:val="22"/>
        </w:rPr>
        <w:t>-żądania wyjaśnień w przypadku wątpliwości w zakresie potwierdzenia spełniania ww. wymogów</w:t>
      </w:r>
      <w:r w:rsidRPr="00BC5A74">
        <w:rPr>
          <w:rFonts w:ascii="Arial" w:hAnsi="Arial" w:cs="Arial"/>
          <w:b/>
          <w:bCs/>
          <w:sz w:val="22"/>
          <w:szCs w:val="22"/>
        </w:rPr>
        <w:t>-</w:t>
      </w:r>
      <w:r w:rsidRPr="00BC5A74">
        <w:rPr>
          <w:rFonts w:ascii="Arial" w:eastAsia="Arial Narrow" w:hAnsi="Arial" w:cs="Arial"/>
          <w:sz w:val="22"/>
          <w:szCs w:val="22"/>
        </w:rPr>
        <w:t xml:space="preserve">   </w:t>
      </w:r>
      <w:r w:rsidRPr="00BC5A74">
        <w:rPr>
          <w:rFonts w:ascii="Arial" w:hAnsi="Arial" w:cs="Arial"/>
          <w:sz w:val="22"/>
          <w:szCs w:val="22"/>
        </w:rPr>
        <w:t xml:space="preserve">przeprowadzania kontroli na miejscu wykonywania świadczenia. </w:t>
      </w:r>
    </w:p>
    <w:p w14:paraId="1EEC560A" w14:textId="77AC5336" w:rsidR="00D42CDE" w:rsidRPr="00BC5A74" w:rsidRDefault="00D42CDE" w:rsidP="00F96191">
      <w:pPr>
        <w:ind w:left="426"/>
        <w:jc w:val="both"/>
        <w:rPr>
          <w:rFonts w:ascii="Arial" w:hAnsi="Arial" w:cs="Arial"/>
          <w:sz w:val="22"/>
          <w:szCs w:val="22"/>
        </w:rPr>
      </w:pPr>
      <w:r w:rsidRPr="00BC5A74">
        <w:rPr>
          <w:rFonts w:ascii="Arial" w:hAnsi="Arial" w:cs="Arial"/>
          <w:sz w:val="22"/>
          <w:szCs w:val="22"/>
        </w:rPr>
        <w:t xml:space="preserve">W  trakcie  realizacji  zamówienia  na  każde  wezwanie  zamawiającego  w  wyznaczonym  w  tym  wezwaniu terminie  wykonawca  przedłoży  zamawiającemu  oświadczenie o </w:t>
      </w:r>
      <w:r w:rsidRPr="00BC5A74">
        <w:rPr>
          <w:rFonts w:ascii="Arial" w:hAnsi="Arial" w:cs="Arial"/>
          <w:sz w:val="22"/>
          <w:szCs w:val="22"/>
        </w:rPr>
        <w:lastRenderedPageBreak/>
        <w:t xml:space="preserve">spełnieniu wymogu zatrudnienia na podstawie umowy o pracę przez wykonawcę lub podwykonawcę osób wykonujących wymagane czynności w trakcie realizacji zamówienia. </w:t>
      </w:r>
    </w:p>
    <w:p w14:paraId="6BAD8616" w14:textId="77777777" w:rsidR="00D42CDE" w:rsidRPr="00BC5A74" w:rsidRDefault="00D42CDE" w:rsidP="00D42CDE">
      <w:pPr>
        <w:ind w:left="426"/>
        <w:jc w:val="both"/>
        <w:rPr>
          <w:rFonts w:ascii="Arial" w:hAnsi="Arial" w:cs="Arial"/>
          <w:sz w:val="22"/>
          <w:szCs w:val="22"/>
        </w:rPr>
      </w:pPr>
      <w:r w:rsidRPr="00BC5A74">
        <w:rPr>
          <w:rFonts w:ascii="Arial" w:hAnsi="Arial" w:cs="Arial"/>
          <w:sz w:val="22"/>
          <w:szCs w:val="22"/>
        </w:rPr>
        <w:t xml:space="preserve">Z tytułu niespełnienia przez wykonawcę lub podwykonawcę wymogu zatrudnienia na podstawie umowy o pracę  osób  wykonujących  wskazane  w  niniejszym punkcie czynności  zamawiający  przewiduje  sankcję  w  postaci obowiązku zapłaty przez wykonawcę kary umownej. </w:t>
      </w:r>
    </w:p>
    <w:p w14:paraId="7AFDECA1" w14:textId="77777777" w:rsidR="00D42CDE" w:rsidRPr="00BC5A74" w:rsidRDefault="00D42CDE" w:rsidP="00D42CDE">
      <w:pPr>
        <w:ind w:left="426"/>
        <w:jc w:val="both"/>
        <w:rPr>
          <w:rFonts w:ascii="Arial" w:hAnsi="Arial" w:cs="Arial"/>
          <w:sz w:val="22"/>
          <w:szCs w:val="22"/>
        </w:rPr>
      </w:pPr>
      <w:r w:rsidRPr="00BC5A74">
        <w:rPr>
          <w:rFonts w:ascii="Arial" w:hAnsi="Arial" w:cs="Arial"/>
          <w:sz w:val="22"/>
          <w:szCs w:val="22"/>
        </w:rPr>
        <w:t xml:space="preserve">Niezłożenie  przez  wykonawcę  w  wyznaczonym  przez zamawiającego terminie żądanych przez zamawiającego oświadczeń w celu potwierdzenia spełnienia przez wykonawcę lub podwykonawcę wymogu zatrudnienia na podstawie umowy o pracę traktowane będzie jako  niespełnienie  przez  wykonawcę  lub  podwykonawcę  wymogu  zatrudnienia  na  podstawie  umowy  o pracę osób wykonujących wskazane powyżej czynności.  </w:t>
      </w:r>
    </w:p>
    <w:p w14:paraId="7A6BD964" w14:textId="7BE28E76" w:rsidR="00D42CDE" w:rsidRPr="00BC5A74" w:rsidRDefault="00D42CDE" w:rsidP="00D42CDE">
      <w:pPr>
        <w:ind w:left="426"/>
        <w:jc w:val="both"/>
        <w:rPr>
          <w:rFonts w:ascii="Arial" w:hAnsi="Arial" w:cs="Arial"/>
          <w:sz w:val="22"/>
          <w:szCs w:val="22"/>
        </w:rPr>
      </w:pPr>
      <w:r w:rsidRPr="00BC5A74">
        <w:rPr>
          <w:rFonts w:ascii="Arial" w:hAnsi="Arial" w:cs="Arial"/>
          <w:sz w:val="22"/>
          <w:szCs w:val="22"/>
        </w:rPr>
        <w:t>Wykonawca zapłaci Zamawiającemu przewidziane w umowie kary umowne za niedopełnienie wymogu zatrudniania Pracowników świadczących Usługi na podstawie umowy o pracę w rozumieniu przepisów Kodeksu Pracy – w wysokości kwoty minimalnego wynagrodzenia za pracę ustalonego na podstawie przepisów o minimalnym wynagrodzeniu za pracę (obowiązujących w chwili stwierdzenia przez Zamawiającego niedopełnienia przez Wykonawcę wymogu zatrudniania Pracowników świadczących Usługi na podstawie umowy o pracę w rozumieniu przepisów Kodeksu Pracy) oraz liczby miesięcy w okresie realizacji Umowy, w których nie dopełniono przedmiotowego wymogu – za każdą osobę poniżej liczby wymaganych Pracowników świadczących Usługi na podstawie umowy o pracę wskazanej przez Zamawiającego w SWZ.</w:t>
      </w:r>
    </w:p>
    <w:p w14:paraId="7AE6C158" w14:textId="4CAEE1FF" w:rsidR="00D42CDE" w:rsidRPr="00BC5A74" w:rsidRDefault="00D42CDE" w:rsidP="00D42CDE">
      <w:pPr>
        <w:spacing w:before="100" w:beforeAutospacing="1" w:after="100" w:afterAutospacing="1"/>
        <w:ind w:left="426"/>
        <w:jc w:val="both"/>
        <w:rPr>
          <w:rFonts w:ascii="Arial" w:hAnsi="Arial" w:cs="Arial"/>
          <w:sz w:val="22"/>
          <w:szCs w:val="22"/>
        </w:rPr>
      </w:pPr>
      <w:r w:rsidRPr="00BC5A74">
        <w:rPr>
          <w:rFonts w:ascii="Arial" w:hAnsi="Arial" w:cs="Arial"/>
          <w:sz w:val="22"/>
          <w:szCs w:val="22"/>
        </w:rPr>
        <w:t>W  przypadku  uzasadnionych  wątpliwości  co  do  przestrzegania  prawa  pracy  przez  wykonawcę  lub podwykonawcę,  zamawiający  może  zwrócić  się  o  przeprowadzenie  kontroli  przez  Państwową  Inspekcję Pracy.</w:t>
      </w:r>
    </w:p>
    <w:p w14:paraId="4A2038B5" w14:textId="77777777" w:rsidR="00E978DF" w:rsidRPr="00BC5A74" w:rsidRDefault="00E978DF" w:rsidP="00FC3BCA">
      <w:pPr>
        <w:pStyle w:val="Default"/>
        <w:ind w:left="284" w:hanging="284"/>
        <w:rPr>
          <w:bCs/>
          <w:color w:val="auto"/>
          <w:sz w:val="22"/>
          <w:szCs w:val="22"/>
        </w:rPr>
      </w:pPr>
    </w:p>
    <w:p w14:paraId="512C4A8D" w14:textId="77777777" w:rsidR="007916EB" w:rsidRPr="00BC5A74" w:rsidRDefault="007916EB" w:rsidP="007916EB">
      <w:pPr>
        <w:pStyle w:val="Akapitzlist"/>
        <w:numPr>
          <w:ilvl w:val="0"/>
          <w:numId w:val="4"/>
        </w:numPr>
        <w:ind w:left="426" w:hanging="426"/>
        <w:rPr>
          <w:rFonts w:ascii="Arial" w:hAnsi="Arial" w:cs="Arial"/>
          <w:b/>
          <w:spacing w:val="-2"/>
          <w:sz w:val="22"/>
          <w:szCs w:val="22"/>
        </w:rPr>
      </w:pPr>
      <w:r w:rsidRPr="00BC5A74">
        <w:rPr>
          <w:rFonts w:ascii="Arial" w:hAnsi="Arial" w:cs="Arial"/>
          <w:b/>
          <w:spacing w:val="-2"/>
          <w:sz w:val="22"/>
          <w:szCs w:val="22"/>
        </w:rPr>
        <w:t>OPIS CZĘŚCI ZAMÓWIENIA</w:t>
      </w:r>
      <w:r w:rsidR="00663639" w:rsidRPr="00BC5A74">
        <w:rPr>
          <w:rFonts w:ascii="Arial" w:hAnsi="Arial" w:cs="Arial"/>
          <w:b/>
          <w:spacing w:val="-2"/>
          <w:sz w:val="22"/>
          <w:szCs w:val="22"/>
        </w:rPr>
        <w:t>:</w:t>
      </w:r>
    </w:p>
    <w:p w14:paraId="2B34D20C" w14:textId="77777777" w:rsidR="00877DC6" w:rsidRPr="00BC5A74" w:rsidRDefault="00877DC6" w:rsidP="007916EB">
      <w:pPr>
        <w:rPr>
          <w:rFonts w:ascii="Arial" w:hAnsi="Arial" w:cs="Arial"/>
          <w:spacing w:val="-2"/>
          <w:sz w:val="22"/>
          <w:szCs w:val="22"/>
        </w:rPr>
      </w:pPr>
    </w:p>
    <w:p w14:paraId="246AF37F" w14:textId="77777777" w:rsidR="009B66D4" w:rsidRPr="00BC5A74" w:rsidRDefault="00626EA0">
      <w:pPr>
        <w:pStyle w:val="Default"/>
        <w:numPr>
          <w:ilvl w:val="0"/>
          <w:numId w:val="29"/>
        </w:numPr>
        <w:ind w:left="284" w:hanging="284"/>
        <w:jc w:val="both"/>
        <w:rPr>
          <w:color w:val="auto"/>
          <w:sz w:val="22"/>
          <w:szCs w:val="22"/>
        </w:rPr>
      </w:pPr>
      <w:r w:rsidRPr="00BC5A74">
        <w:rPr>
          <w:color w:val="auto"/>
          <w:sz w:val="22"/>
          <w:szCs w:val="22"/>
        </w:rPr>
        <w:t xml:space="preserve">Zamówienie nie jest podzielone na części. </w:t>
      </w:r>
    </w:p>
    <w:p w14:paraId="360C2083" w14:textId="77777777" w:rsidR="009B66D4" w:rsidRPr="00BC5A74" w:rsidRDefault="00626EA0">
      <w:pPr>
        <w:pStyle w:val="Default"/>
        <w:numPr>
          <w:ilvl w:val="0"/>
          <w:numId w:val="29"/>
        </w:numPr>
        <w:ind w:left="284" w:hanging="284"/>
        <w:jc w:val="both"/>
        <w:rPr>
          <w:color w:val="auto"/>
          <w:sz w:val="22"/>
          <w:szCs w:val="22"/>
        </w:rPr>
      </w:pPr>
      <w:r w:rsidRPr="00BC5A74">
        <w:rPr>
          <w:color w:val="auto"/>
          <w:sz w:val="22"/>
          <w:szCs w:val="22"/>
        </w:rPr>
        <w:t xml:space="preserve">Zamawiający nie dopuszcza częściowego składania ofert. </w:t>
      </w:r>
    </w:p>
    <w:p w14:paraId="0A47FF1C" w14:textId="13E77ABC" w:rsidR="006C2C9B" w:rsidRPr="00BC5A74" w:rsidRDefault="003D6EE7" w:rsidP="00FB64B2">
      <w:pPr>
        <w:pStyle w:val="Default"/>
        <w:tabs>
          <w:tab w:val="left" w:pos="284"/>
        </w:tabs>
        <w:ind w:left="284" w:hanging="284"/>
        <w:rPr>
          <w:rStyle w:val="text"/>
          <w:color w:val="auto"/>
          <w:sz w:val="22"/>
          <w:szCs w:val="22"/>
        </w:rPr>
      </w:pPr>
      <w:r w:rsidRPr="00BC5A74">
        <w:rPr>
          <w:color w:val="auto"/>
          <w:sz w:val="22"/>
          <w:szCs w:val="22"/>
        </w:rPr>
        <w:t xml:space="preserve">     </w:t>
      </w:r>
      <w:r w:rsidR="00626EA0" w:rsidRPr="00BC5A74">
        <w:rPr>
          <w:color w:val="auto"/>
          <w:sz w:val="22"/>
          <w:szCs w:val="22"/>
        </w:rPr>
        <w:t xml:space="preserve">Celem postępowania jest wybór wykonawcy na </w:t>
      </w:r>
      <w:r w:rsidR="00F6448C" w:rsidRPr="00BC5A74">
        <w:rPr>
          <w:color w:val="auto"/>
          <w:sz w:val="22"/>
          <w:szCs w:val="22"/>
        </w:rPr>
        <w:t>wykonanie całego zakresu robót</w:t>
      </w:r>
      <w:r w:rsidR="00CB61B5" w:rsidRPr="00BC5A74">
        <w:rPr>
          <w:color w:val="auto"/>
          <w:sz w:val="22"/>
          <w:szCs w:val="22"/>
        </w:rPr>
        <w:t xml:space="preserve"> jednego zwartego obiektu</w:t>
      </w:r>
      <w:r w:rsidR="00F6448C" w:rsidRPr="00BC5A74">
        <w:rPr>
          <w:color w:val="auto"/>
          <w:sz w:val="22"/>
          <w:szCs w:val="22"/>
        </w:rPr>
        <w:t>.</w:t>
      </w:r>
      <w:r w:rsidR="00626EA0" w:rsidRPr="00BC5A74">
        <w:rPr>
          <w:color w:val="auto"/>
          <w:sz w:val="22"/>
          <w:szCs w:val="22"/>
        </w:rPr>
        <w:t xml:space="preserve"> </w:t>
      </w:r>
      <w:r w:rsidR="009B66D4" w:rsidRPr="00BC5A74">
        <w:rPr>
          <w:color w:val="auto"/>
          <w:sz w:val="22"/>
          <w:szCs w:val="22"/>
        </w:rPr>
        <w:br/>
      </w:r>
      <w:r w:rsidR="00626EA0" w:rsidRPr="00BC5A74">
        <w:rPr>
          <w:color w:val="auto"/>
          <w:sz w:val="22"/>
          <w:szCs w:val="22"/>
        </w:rPr>
        <w:t xml:space="preserve">W przypadku podziału zamówienia np. na poszczególne branże Zamawiający miałby trudności w skoordynowaniu działań różnych wykonawców realizujących </w:t>
      </w:r>
      <w:r w:rsidR="00FB64B2" w:rsidRPr="00BC5A74">
        <w:rPr>
          <w:color w:val="auto"/>
          <w:sz w:val="22"/>
          <w:szCs w:val="22"/>
        </w:rPr>
        <w:t xml:space="preserve">w tym samym miejscu i czasie </w:t>
      </w:r>
      <w:r w:rsidR="00626EA0" w:rsidRPr="00BC5A74">
        <w:rPr>
          <w:color w:val="auto"/>
          <w:sz w:val="22"/>
          <w:szCs w:val="22"/>
        </w:rPr>
        <w:t>poszczególne części zamówienia, co mogłoby poważnie zagrozić właściwemu wykonaniu zamówienia. Brak podziału zamówienia na części nie utrudnia udziału podmiotom z sektora małych i średnich przedsiębiorstw</w:t>
      </w:r>
      <w:r w:rsidR="00085FF5" w:rsidRPr="00BC5A74">
        <w:rPr>
          <w:color w:val="auto"/>
          <w:sz w:val="22"/>
          <w:szCs w:val="22"/>
        </w:rPr>
        <w:t>.</w:t>
      </w:r>
    </w:p>
    <w:p w14:paraId="07128D86" w14:textId="77777777" w:rsidR="000E17AB" w:rsidRPr="00BC5A74" w:rsidRDefault="000E17AB" w:rsidP="004F77B9">
      <w:pPr>
        <w:pStyle w:val="Akapitzlist"/>
        <w:tabs>
          <w:tab w:val="right" w:pos="284"/>
        </w:tabs>
        <w:ind w:left="0"/>
        <w:rPr>
          <w:rFonts w:ascii="Arial" w:hAnsi="Arial" w:cs="Arial"/>
          <w:b/>
          <w:spacing w:val="-2"/>
          <w:sz w:val="22"/>
          <w:szCs w:val="22"/>
        </w:rPr>
      </w:pPr>
    </w:p>
    <w:p w14:paraId="6DCBF191" w14:textId="77777777" w:rsidR="009D520C" w:rsidRPr="00BC5A74" w:rsidRDefault="004F77B9" w:rsidP="004F77B9">
      <w:pPr>
        <w:pStyle w:val="Akapitzlist"/>
        <w:tabs>
          <w:tab w:val="right" w:pos="284"/>
        </w:tabs>
        <w:ind w:left="0"/>
        <w:rPr>
          <w:rFonts w:ascii="Arial" w:hAnsi="Arial" w:cs="Arial"/>
          <w:b/>
          <w:spacing w:val="-2"/>
          <w:sz w:val="22"/>
          <w:szCs w:val="22"/>
        </w:rPr>
      </w:pPr>
      <w:r w:rsidRPr="00BC5A74">
        <w:rPr>
          <w:rFonts w:ascii="Arial" w:hAnsi="Arial" w:cs="Arial"/>
          <w:b/>
          <w:spacing w:val="-2"/>
          <w:sz w:val="22"/>
          <w:szCs w:val="22"/>
        </w:rPr>
        <w:t xml:space="preserve">VI. </w:t>
      </w:r>
      <w:r w:rsidR="009D520C" w:rsidRPr="00BC5A74">
        <w:rPr>
          <w:rFonts w:ascii="Arial" w:hAnsi="Arial" w:cs="Arial"/>
          <w:b/>
          <w:spacing w:val="-2"/>
          <w:sz w:val="22"/>
          <w:szCs w:val="22"/>
        </w:rPr>
        <w:t>TERMIN WYKONANIA ZAM</w:t>
      </w:r>
      <w:r w:rsidR="00DA374F" w:rsidRPr="00BC5A74">
        <w:rPr>
          <w:rFonts w:ascii="Arial" w:hAnsi="Arial" w:cs="Arial"/>
          <w:b/>
          <w:spacing w:val="-2"/>
          <w:sz w:val="22"/>
          <w:szCs w:val="22"/>
        </w:rPr>
        <w:t>Ó</w:t>
      </w:r>
      <w:r w:rsidR="009D520C" w:rsidRPr="00BC5A74">
        <w:rPr>
          <w:rFonts w:ascii="Arial" w:hAnsi="Arial" w:cs="Arial"/>
          <w:b/>
          <w:spacing w:val="-2"/>
          <w:sz w:val="22"/>
          <w:szCs w:val="22"/>
        </w:rPr>
        <w:t>WIENIA</w:t>
      </w:r>
      <w:r w:rsidR="00663639" w:rsidRPr="00BC5A74">
        <w:rPr>
          <w:rFonts w:ascii="Arial" w:hAnsi="Arial" w:cs="Arial"/>
          <w:b/>
          <w:spacing w:val="-2"/>
          <w:sz w:val="22"/>
          <w:szCs w:val="22"/>
        </w:rPr>
        <w:t>:</w:t>
      </w:r>
      <w:r w:rsidR="009D520C" w:rsidRPr="00BC5A74">
        <w:rPr>
          <w:rFonts w:ascii="Arial" w:hAnsi="Arial" w:cs="Arial"/>
          <w:b/>
          <w:spacing w:val="-2"/>
          <w:sz w:val="22"/>
          <w:szCs w:val="22"/>
        </w:rPr>
        <w:t xml:space="preserve">  </w:t>
      </w:r>
    </w:p>
    <w:p w14:paraId="43FF481A" w14:textId="77777777" w:rsidR="00600239" w:rsidRPr="00BC5A74" w:rsidRDefault="00600239" w:rsidP="004F77B9">
      <w:pPr>
        <w:pStyle w:val="Akapitzlist"/>
        <w:tabs>
          <w:tab w:val="right" w:pos="284"/>
        </w:tabs>
        <w:ind w:left="0"/>
        <w:rPr>
          <w:rFonts w:ascii="Arial" w:hAnsi="Arial" w:cs="Arial"/>
          <w:b/>
          <w:spacing w:val="-2"/>
          <w:sz w:val="22"/>
          <w:szCs w:val="22"/>
        </w:rPr>
      </w:pPr>
    </w:p>
    <w:p w14:paraId="337DF42C" w14:textId="2DC679FC" w:rsidR="005C2C5A" w:rsidRPr="00BC5A74" w:rsidRDefault="005C2C5A" w:rsidP="00600239">
      <w:pPr>
        <w:jc w:val="both"/>
        <w:rPr>
          <w:rFonts w:ascii="Arial" w:hAnsi="Arial" w:cs="Arial"/>
          <w:sz w:val="22"/>
          <w:szCs w:val="22"/>
        </w:rPr>
      </w:pPr>
      <w:r w:rsidRPr="00BC5A74">
        <w:rPr>
          <w:rFonts w:ascii="Arial" w:hAnsi="Arial" w:cs="Arial"/>
          <w:sz w:val="22"/>
          <w:szCs w:val="22"/>
        </w:rPr>
        <w:t xml:space="preserve">Termin realizacji zamówienia </w:t>
      </w:r>
      <w:r w:rsidR="00C8656A" w:rsidRPr="00BC5A74">
        <w:rPr>
          <w:rFonts w:ascii="Arial" w:hAnsi="Arial" w:cs="Arial"/>
          <w:sz w:val="22"/>
          <w:szCs w:val="22"/>
        </w:rPr>
        <w:t>–</w:t>
      </w:r>
      <w:r w:rsidR="00AF0B33" w:rsidRPr="00BC5A74">
        <w:rPr>
          <w:rFonts w:ascii="Arial" w:hAnsi="Arial" w:cs="Arial"/>
          <w:sz w:val="22"/>
          <w:szCs w:val="22"/>
        </w:rPr>
        <w:t xml:space="preserve">  </w:t>
      </w:r>
      <w:r w:rsidR="00787651">
        <w:rPr>
          <w:rFonts w:ascii="Arial" w:hAnsi="Arial" w:cs="Arial"/>
          <w:sz w:val="22"/>
          <w:szCs w:val="22"/>
        </w:rPr>
        <w:t>do 2 miesięcy</w:t>
      </w:r>
      <w:r w:rsidR="00AF0B33" w:rsidRPr="00BC5A74">
        <w:rPr>
          <w:rFonts w:ascii="Arial" w:hAnsi="Arial" w:cs="Arial"/>
          <w:sz w:val="22"/>
          <w:szCs w:val="22"/>
        </w:rPr>
        <w:t xml:space="preserve"> od dat</w:t>
      </w:r>
      <w:r w:rsidR="00853E62" w:rsidRPr="00BC5A74">
        <w:rPr>
          <w:rFonts w:ascii="Arial" w:hAnsi="Arial" w:cs="Arial"/>
          <w:sz w:val="22"/>
          <w:szCs w:val="22"/>
        </w:rPr>
        <w:t>y wprowadzenia na teren budowy</w:t>
      </w:r>
      <w:r w:rsidR="009E3C11" w:rsidRPr="00BC5A74">
        <w:rPr>
          <w:rFonts w:ascii="Arial" w:hAnsi="Arial" w:cs="Arial"/>
          <w:sz w:val="22"/>
          <w:szCs w:val="22"/>
        </w:rPr>
        <w:t>.</w:t>
      </w:r>
      <w:r w:rsidR="00730BE8">
        <w:rPr>
          <w:rFonts w:ascii="Arial" w:hAnsi="Arial" w:cs="Arial"/>
          <w:sz w:val="22"/>
          <w:szCs w:val="22"/>
        </w:rPr>
        <w:t xml:space="preserve"> Wprowadzenie na budowę nastąpi między 15 a 30 marca 2026 r. </w:t>
      </w:r>
    </w:p>
    <w:p w14:paraId="020D16F4" w14:textId="77777777" w:rsidR="00BA1284" w:rsidRPr="00BC5A74" w:rsidRDefault="00BA1284" w:rsidP="005C2C5A">
      <w:pPr>
        <w:jc w:val="both"/>
        <w:rPr>
          <w:rFonts w:ascii="Arial" w:hAnsi="Arial" w:cs="Arial"/>
          <w:sz w:val="22"/>
          <w:szCs w:val="22"/>
        </w:rPr>
      </w:pPr>
    </w:p>
    <w:p w14:paraId="4B362F62" w14:textId="77777777" w:rsidR="009E3A84" w:rsidRPr="00BC5A74" w:rsidRDefault="009E3A84" w:rsidP="00323DDD">
      <w:pPr>
        <w:pStyle w:val="Akapitzlist"/>
        <w:ind w:left="0"/>
        <w:contextualSpacing w:val="0"/>
        <w:jc w:val="both"/>
        <w:rPr>
          <w:rFonts w:ascii="Arial" w:hAnsi="Arial" w:cs="Arial"/>
          <w:b/>
          <w:spacing w:val="-2"/>
          <w:sz w:val="22"/>
          <w:szCs w:val="22"/>
        </w:rPr>
      </w:pPr>
    </w:p>
    <w:p w14:paraId="78C4AAE7" w14:textId="77777777" w:rsidR="00074239" w:rsidRPr="00BC5A74" w:rsidRDefault="004F77B9" w:rsidP="00323DDD">
      <w:pPr>
        <w:pStyle w:val="Akapitzlist"/>
        <w:ind w:left="0"/>
        <w:contextualSpacing w:val="0"/>
        <w:jc w:val="both"/>
        <w:rPr>
          <w:rFonts w:ascii="Arial" w:hAnsi="Arial" w:cs="Arial"/>
          <w:b/>
          <w:spacing w:val="-2"/>
          <w:sz w:val="22"/>
          <w:szCs w:val="22"/>
        </w:rPr>
      </w:pPr>
      <w:r w:rsidRPr="00BC5A74">
        <w:rPr>
          <w:rFonts w:ascii="Arial" w:hAnsi="Arial" w:cs="Arial"/>
          <w:b/>
          <w:spacing w:val="-2"/>
          <w:sz w:val="22"/>
          <w:szCs w:val="22"/>
        </w:rPr>
        <w:t xml:space="preserve">VII. </w:t>
      </w:r>
      <w:r w:rsidR="009D520C" w:rsidRPr="00BC5A74">
        <w:rPr>
          <w:rFonts w:ascii="Arial" w:hAnsi="Arial" w:cs="Arial"/>
          <w:b/>
          <w:spacing w:val="-2"/>
          <w:sz w:val="22"/>
          <w:szCs w:val="22"/>
        </w:rPr>
        <w:t>WARUNKI UDZIAŁU W POSTĘPOWANIU</w:t>
      </w:r>
    </w:p>
    <w:p w14:paraId="638A1BF0" w14:textId="77777777" w:rsidR="00323DDD" w:rsidRPr="00BC5A74" w:rsidRDefault="00323DDD" w:rsidP="007C2562">
      <w:pPr>
        <w:pStyle w:val="Akapitzlist"/>
        <w:ind w:left="0"/>
        <w:contextualSpacing w:val="0"/>
        <w:jc w:val="both"/>
        <w:rPr>
          <w:rFonts w:ascii="Arial" w:hAnsi="Arial" w:cs="Arial"/>
          <w:vanish/>
          <w:spacing w:val="-2"/>
          <w:sz w:val="22"/>
          <w:szCs w:val="22"/>
        </w:rPr>
      </w:pPr>
    </w:p>
    <w:p w14:paraId="1B6676D7" w14:textId="77777777" w:rsidR="000C7B8E" w:rsidRPr="00BC5A74" w:rsidRDefault="000C7B8E" w:rsidP="000C7B8E">
      <w:pPr>
        <w:pStyle w:val="Akapitzlist"/>
        <w:numPr>
          <w:ilvl w:val="0"/>
          <w:numId w:val="1"/>
        </w:numPr>
        <w:tabs>
          <w:tab w:val="right" w:pos="709"/>
        </w:tabs>
        <w:ind w:left="426" w:hanging="426"/>
        <w:contextualSpacing w:val="0"/>
        <w:jc w:val="both"/>
        <w:rPr>
          <w:rFonts w:ascii="Arial" w:hAnsi="Arial" w:cs="Arial"/>
          <w:vanish/>
          <w:spacing w:val="-2"/>
          <w:sz w:val="22"/>
          <w:szCs w:val="22"/>
        </w:rPr>
      </w:pPr>
    </w:p>
    <w:p w14:paraId="44E9E5FB" w14:textId="77777777" w:rsidR="000C7B8E" w:rsidRPr="00BC5A74" w:rsidRDefault="000C7B8E" w:rsidP="000C7B8E">
      <w:pPr>
        <w:pStyle w:val="Akapitzlist"/>
        <w:tabs>
          <w:tab w:val="right" w:pos="709"/>
        </w:tabs>
        <w:ind w:left="0"/>
        <w:contextualSpacing w:val="0"/>
        <w:jc w:val="both"/>
        <w:rPr>
          <w:rFonts w:ascii="Arial" w:hAnsi="Arial" w:cs="Arial"/>
          <w:spacing w:val="-2"/>
          <w:sz w:val="22"/>
          <w:szCs w:val="22"/>
        </w:rPr>
      </w:pPr>
      <w:r w:rsidRPr="00BC5A74">
        <w:rPr>
          <w:rFonts w:ascii="Arial" w:hAnsi="Arial" w:cs="Arial"/>
          <w:spacing w:val="-2"/>
          <w:sz w:val="22"/>
          <w:szCs w:val="22"/>
        </w:rPr>
        <w:t xml:space="preserve">1. O udzielenie zamówienia mogą ubiegać się Wykonawcy, którzy </w:t>
      </w:r>
      <w:r w:rsidRPr="00BC5A74">
        <w:rPr>
          <w:rFonts w:ascii="Arial" w:hAnsi="Arial" w:cs="Arial"/>
          <w:b/>
          <w:spacing w:val="-2"/>
          <w:sz w:val="22"/>
          <w:szCs w:val="22"/>
        </w:rPr>
        <w:t>nie podlegają wykluczeniu</w:t>
      </w:r>
    </w:p>
    <w:p w14:paraId="5C2899C9" w14:textId="5C9D4F03" w:rsidR="000C7B8E" w:rsidRPr="00BC5A74" w:rsidRDefault="000C7B8E" w:rsidP="000C7B8E">
      <w:pPr>
        <w:pStyle w:val="Akapitzlist"/>
        <w:tabs>
          <w:tab w:val="left" w:pos="426"/>
          <w:tab w:val="right" w:pos="709"/>
        </w:tabs>
        <w:ind w:left="284"/>
        <w:contextualSpacing w:val="0"/>
        <w:jc w:val="both"/>
        <w:rPr>
          <w:rFonts w:ascii="Arial" w:hAnsi="Arial" w:cs="Arial"/>
          <w:spacing w:val="-2"/>
          <w:sz w:val="22"/>
          <w:szCs w:val="22"/>
        </w:rPr>
      </w:pPr>
      <w:r w:rsidRPr="00BC5A74">
        <w:rPr>
          <w:rFonts w:ascii="Arial" w:hAnsi="Arial" w:cs="Arial"/>
          <w:spacing w:val="-2"/>
          <w:sz w:val="22"/>
          <w:szCs w:val="22"/>
        </w:rPr>
        <w:t xml:space="preserve">na podstawie art.108 ust. 1 ustawy Pzp,  oraz art. 7 ust.1 ustawy z dnia 13 kwietnia 2022 r. o szczególnych rozwiązaniach w zakresie przeciwdziałania wspieraniu agresji  na Ukrainę oraz służących ochronie bezpieczeństwa narodowego (Dz.U. z 2022 r., poz. 835 z późn.zm.), tj. :                                                                                                                      </w:t>
      </w:r>
    </w:p>
    <w:p w14:paraId="1CA0986D" w14:textId="77777777" w:rsidR="000C7B8E" w:rsidRPr="00BC5A74" w:rsidRDefault="000C7B8E" w:rsidP="000C7B8E">
      <w:pPr>
        <w:pStyle w:val="Akapitzlist"/>
        <w:tabs>
          <w:tab w:val="left" w:pos="426"/>
          <w:tab w:val="right" w:pos="709"/>
        </w:tabs>
        <w:ind w:left="284"/>
        <w:contextualSpacing w:val="0"/>
        <w:jc w:val="both"/>
        <w:rPr>
          <w:rFonts w:ascii="Arial" w:hAnsi="Arial" w:cs="Arial"/>
          <w:spacing w:val="-2"/>
          <w:sz w:val="18"/>
          <w:szCs w:val="22"/>
        </w:rPr>
      </w:pPr>
    </w:p>
    <w:p w14:paraId="5804505C"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t>z postępowania o udzielenie zamówienia wyklucza się wykonawcę:</w:t>
      </w:r>
    </w:p>
    <w:p w14:paraId="388BAD31"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t>1) będącego osobą fizyczną, którego prawomocnie skazano za przestępstwo:</w:t>
      </w:r>
    </w:p>
    <w:p w14:paraId="61800D7C"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t xml:space="preserve">a) udziału w zorganizowanej grupie przestępczej albo związku mającym na celu popełnienie przestępstwa lub przestępstwa skarbowego, o którym mowa w </w:t>
      </w:r>
      <w:hyperlink r:id="rId9" w:anchor="/document/16798683?unitId=art(258)&amp;cm=DOCUMENT" w:history="1">
        <w:r w:rsidRPr="00BC5A74">
          <w:rPr>
            <w:rFonts w:ascii="Arial" w:hAnsi="Arial" w:cs="Arial"/>
            <w:sz w:val="22"/>
            <w:szCs w:val="22"/>
          </w:rPr>
          <w:t>art. 258</w:t>
        </w:r>
      </w:hyperlink>
      <w:r w:rsidRPr="00BC5A74">
        <w:rPr>
          <w:rFonts w:ascii="Arial" w:hAnsi="Arial" w:cs="Arial"/>
          <w:sz w:val="22"/>
          <w:szCs w:val="22"/>
        </w:rPr>
        <w:t xml:space="preserve"> Kodeksu karnego,</w:t>
      </w:r>
    </w:p>
    <w:p w14:paraId="08924257"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t xml:space="preserve">b) handlu ludźmi, o którym mowa w </w:t>
      </w:r>
      <w:hyperlink r:id="rId10" w:anchor="/document/16798683?unitId=art(189(a))&amp;cm=DOCUMENT" w:history="1">
        <w:r w:rsidRPr="00BC5A74">
          <w:rPr>
            <w:rFonts w:ascii="Arial" w:hAnsi="Arial" w:cs="Arial"/>
            <w:sz w:val="22"/>
            <w:szCs w:val="22"/>
          </w:rPr>
          <w:t>art. 189a</w:t>
        </w:r>
      </w:hyperlink>
      <w:r w:rsidRPr="00BC5A74">
        <w:rPr>
          <w:rFonts w:ascii="Arial" w:hAnsi="Arial" w:cs="Arial"/>
          <w:sz w:val="22"/>
          <w:szCs w:val="22"/>
        </w:rPr>
        <w:t xml:space="preserve"> Kodeksu karnego,</w:t>
      </w:r>
    </w:p>
    <w:p w14:paraId="6E07B37B"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lastRenderedPageBreak/>
        <w:t xml:space="preserve">c) o którym mowa w </w:t>
      </w:r>
      <w:hyperlink r:id="rId11" w:anchor="/document/16798683?unitId=art(228)&amp;cm=DOCUMENT" w:history="1">
        <w:r w:rsidRPr="00BC5A74">
          <w:rPr>
            <w:rFonts w:ascii="Arial" w:hAnsi="Arial" w:cs="Arial"/>
            <w:sz w:val="22"/>
            <w:szCs w:val="22"/>
            <w:u w:val="single"/>
          </w:rPr>
          <w:t>art. 228-230a</w:t>
        </w:r>
      </w:hyperlink>
      <w:r w:rsidRPr="00BC5A74">
        <w:rPr>
          <w:rFonts w:ascii="Arial" w:hAnsi="Arial" w:cs="Arial"/>
          <w:sz w:val="22"/>
          <w:szCs w:val="22"/>
        </w:rPr>
        <w:t xml:space="preserve">, </w:t>
      </w:r>
      <w:hyperlink r:id="rId12" w:anchor="/document/17631344?unitId=art(250(a))&amp;cm=DOCUMENT" w:history="1">
        <w:r w:rsidRPr="00BC5A74">
          <w:rPr>
            <w:rFonts w:ascii="Arial" w:hAnsi="Arial" w:cs="Arial"/>
            <w:sz w:val="22"/>
            <w:szCs w:val="22"/>
            <w:u w:val="single"/>
          </w:rPr>
          <w:t>art. 250a</w:t>
        </w:r>
      </w:hyperlink>
      <w:r w:rsidRPr="00BC5A74">
        <w:rPr>
          <w:rFonts w:ascii="Arial" w:hAnsi="Arial" w:cs="Arial"/>
          <w:sz w:val="22"/>
          <w:szCs w:val="22"/>
        </w:rPr>
        <w:t xml:space="preserve"> Kodeksu karnego, w </w:t>
      </w:r>
      <w:hyperlink r:id="rId13" w:anchor="/document/17631344?unitId=art(46)&amp;cm=DOCUMENT" w:history="1">
        <w:r w:rsidRPr="00BC5A74">
          <w:rPr>
            <w:rFonts w:ascii="Arial" w:hAnsi="Arial" w:cs="Arial"/>
            <w:sz w:val="22"/>
            <w:szCs w:val="22"/>
            <w:u w:val="single"/>
          </w:rPr>
          <w:t>art. 46-48</w:t>
        </w:r>
      </w:hyperlink>
      <w:r w:rsidRPr="00BC5A74">
        <w:rPr>
          <w:rFonts w:ascii="Arial" w:hAnsi="Arial" w:cs="Arial"/>
          <w:sz w:val="22"/>
          <w:szCs w:val="22"/>
        </w:rPr>
        <w:t xml:space="preserve"> ustawy z dnia 25 czerwca 2010 r. o sporcie (Dz. U. z 2022 r. poz. 1599   ) lub w </w:t>
      </w:r>
      <w:hyperlink r:id="rId14" w:anchor="/document/17712396?unitId=art(54)ust(1)&amp;cm=DOCUMENT" w:history="1">
        <w:r w:rsidRPr="00BC5A74">
          <w:rPr>
            <w:rFonts w:ascii="Arial" w:hAnsi="Arial" w:cs="Arial"/>
            <w:sz w:val="22"/>
            <w:szCs w:val="22"/>
            <w:u w:val="single"/>
          </w:rPr>
          <w:t>art. 54 ust. 1-4</w:t>
        </w:r>
      </w:hyperlink>
      <w:r w:rsidRPr="00BC5A74">
        <w:rPr>
          <w:rFonts w:ascii="Arial" w:hAnsi="Arial" w:cs="Arial"/>
          <w:sz w:val="22"/>
          <w:szCs w:val="22"/>
        </w:rPr>
        <w:t xml:space="preserve"> ustawy z dnia 12 maja 2011 r. o refundacji leków, środków spożywczych specjalnego przeznaczenia żywieniowego oraz wyrobów medycznych (Dz. U. z 2022 r. poz. 463 z późn.zm.),</w:t>
      </w:r>
      <w:r w:rsidRPr="00BC5A74" w:rsidDel="00DF5F30">
        <w:rPr>
          <w:rFonts w:ascii="Arial" w:hAnsi="Arial" w:cs="Arial"/>
          <w:sz w:val="22"/>
          <w:szCs w:val="22"/>
        </w:rPr>
        <w:t xml:space="preserve"> </w:t>
      </w:r>
    </w:p>
    <w:p w14:paraId="387D7882"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t xml:space="preserve">d) finansowania przestępstwa o charakterze terrorystycznym, o którym mowa w </w:t>
      </w:r>
      <w:hyperlink r:id="rId15" w:anchor="/document/16798683?unitId=art(165(a))&amp;cm=DOCUMENT" w:history="1">
        <w:r w:rsidRPr="00BC5A74">
          <w:rPr>
            <w:rFonts w:ascii="Arial" w:hAnsi="Arial" w:cs="Arial"/>
            <w:sz w:val="22"/>
            <w:szCs w:val="22"/>
          </w:rPr>
          <w:t>art. 165a</w:t>
        </w:r>
      </w:hyperlink>
      <w:r w:rsidRPr="00BC5A74">
        <w:rPr>
          <w:rFonts w:ascii="Arial" w:hAnsi="Arial" w:cs="Arial"/>
          <w:sz w:val="22"/>
          <w:szCs w:val="22"/>
        </w:rPr>
        <w:t xml:space="preserve"> Kodeksu karnego, lub przestępstwo udaremniania lub utrudniania stwierdzenia przestępnego pochodzenia pieniędzy lub ukrywania ich pochodzenia, o którym mowa w </w:t>
      </w:r>
      <w:hyperlink r:id="rId16" w:anchor="/document/16798683?unitId=art(299)&amp;cm=DOCUMENT" w:history="1">
        <w:r w:rsidRPr="00BC5A74">
          <w:rPr>
            <w:rFonts w:ascii="Arial" w:hAnsi="Arial" w:cs="Arial"/>
            <w:sz w:val="22"/>
            <w:szCs w:val="22"/>
          </w:rPr>
          <w:t>art. 299</w:t>
        </w:r>
      </w:hyperlink>
      <w:r w:rsidRPr="00BC5A74">
        <w:rPr>
          <w:rFonts w:ascii="Arial" w:hAnsi="Arial" w:cs="Arial"/>
          <w:sz w:val="22"/>
          <w:szCs w:val="22"/>
        </w:rPr>
        <w:t xml:space="preserve"> Kodeksu karnego,</w:t>
      </w:r>
    </w:p>
    <w:p w14:paraId="4084F2C3"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t xml:space="preserve">e) o charakterze terrorystycznym, o którym mowa w </w:t>
      </w:r>
      <w:hyperlink r:id="rId17" w:anchor="/document/16798683?unitId=art(115)par(20)&amp;cm=DOCUMENT" w:history="1">
        <w:r w:rsidRPr="00BC5A74">
          <w:rPr>
            <w:rFonts w:ascii="Arial" w:hAnsi="Arial" w:cs="Arial"/>
            <w:sz w:val="22"/>
            <w:szCs w:val="22"/>
          </w:rPr>
          <w:t>art. 115 § 20</w:t>
        </w:r>
      </w:hyperlink>
      <w:r w:rsidRPr="00BC5A74">
        <w:rPr>
          <w:rFonts w:ascii="Arial" w:hAnsi="Arial" w:cs="Arial"/>
          <w:sz w:val="22"/>
          <w:szCs w:val="22"/>
        </w:rPr>
        <w:t xml:space="preserve"> Kodeksu karnego, lub mające na celu popełnienie tego przestępstwa,</w:t>
      </w:r>
    </w:p>
    <w:p w14:paraId="4761ED05"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t xml:space="preserve">f) powierzenia wykonywania pracy małoletniemu cudzoziemcowi, o którym mowa w </w:t>
      </w:r>
      <w:hyperlink r:id="rId18" w:anchor="/document/17896506?unitId=art(9)ust(2)&amp;cm=DOCUMENT" w:history="1">
        <w:r w:rsidRPr="00BC5A74">
          <w:rPr>
            <w:rFonts w:ascii="Arial" w:hAnsi="Arial" w:cs="Arial"/>
            <w:sz w:val="22"/>
            <w:szCs w:val="22"/>
          </w:rPr>
          <w:t>art. 9 ust. 2</w:t>
        </w:r>
      </w:hyperlink>
      <w:r w:rsidRPr="00BC5A74">
        <w:rPr>
          <w:rFonts w:ascii="Arial" w:hAnsi="Arial" w:cs="Arial"/>
          <w:sz w:val="22"/>
          <w:szCs w:val="22"/>
        </w:rPr>
        <w:t xml:space="preserve"> ustawy z dnia 15 czerwca 2012 r. o skutkach powierzania wykonywania pracy cudzoziemcom przebywającym wbrew przepisom na terytorium Rzeczypospolitej Polskiej (Dz. U. z 2021 r. poz. 1745.),</w:t>
      </w:r>
    </w:p>
    <w:p w14:paraId="12CEABEA"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t xml:space="preserve">g) przeciwko obrotowi gospodarczemu, o których mowa w </w:t>
      </w:r>
      <w:hyperlink r:id="rId19" w:anchor="/document/16798683?unitId=art(296)&amp;cm=DOCUMENT" w:history="1">
        <w:r w:rsidRPr="00BC5A74">
          <w:rPr>
            <w:rFonts w:ascii="Arial" w:hAnsi="Arial" w:cs="Arial"/>
            <w:sz w:val="22"/>
            <w:szCs w:val="22"/>
          </w:rPr>
          <w:t>art. 296-307</w:t>
        </w:r>
      </w:hyperlink>
      <w:r w:rsidRPr="00BC5A74">
        <w:rPr>
          <w:rFonts w:ascii="Arial" w:hAnsi="Arial" w:cs="Arial"/>
          <w:sz w:val="22"/>
          <w:szCs w:val="22"/>
        </w:rPr>
        <w:t xml:space="preserve"> Kodeksu karnego, przestępstwo oszustwa, o którym mowa w </w:t>
      </w:r>
      <w:hyperlink r:id="rId20" w:anchor="/document/16798683?unitId=art(286)&amp;cm=DOCUMENT" w:history="1">
        <w:r w:rsidRPr="00BC5A74">
          <w:rPr>
            <w:rFonts w:ascii="Arial" w:hAnsi="Arial" w:cs="Arial"/>
            <w:sz w:val="22"/>
            <w:szCs w:val="22"/>
          </w:rPr>
          <w:t>art. 286</w:t>
        </w:r>
      </w:hyperlink>
      <w:r w:rsidRPr="00BC5A74">
        <w:rPr>
          <w:rFonts w:ascii="Arial" w:hAnsi="Arial" w:cs="Arial"/>
          <w:sz w:val="22"/>
          <w:szCs w:val="22"/>
        </w:rPr>
        <w:t xml:space="preserve"> Kodeksu karnego, przestępstwo przeciwko wiarygodności dokumentów, o których mowa w </w:t>
      </w:r>
      <w:hyperlink r:id="rId21" w:anchor="/document/16798683?unitId=art(270)&amp;cm=DOCUMENT" w:history="1">
        <w:r w:rsidRPr="00BC5A74">
          <w:rPr>
            <w:rFonts w:ascii="Arial" w:hAnsi="Arial" w:cs="Arial"/>
            <w:sz w:val="22"/>
            <w:szCs w:val="22"/>
          </w:rPr>
          <w:t>art. 270-277d</w:t>
        </w:r>
      </w:hyperlink>
      <w:r w:rsidRPr="00BC5A74">
        <w:rPr>
          <w:rFonts w:ascii="Arial" w:hAnsi="Arial" w:cs="Arial"/>
          <w:sz w:val="22"/>
          <w:szCs w:val="22"/>
        </w:rPr>
        <w:t xml:space="preserve"> Kodeksu karnego, lub przestępstwo skarbowe,</w:t>
      </w:r>
    </w:p>
    <w:p w14:paraId="1DA5F458"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t>h) o którym mowa w art. 9 ust. 1 i 3 lub art. 10 ustawy z dnia 15 czerwca 2012 r. o skutkach powierzania wykonywania pracy cudzoziemcom przebywającym wbrew przepisom na terytorium Rzeczypospolitej Polskiej</w:t>
      </w:r>
    </w:p>
    <w:p w14:paraId="029BA0A0"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t>- lub za odpowiedni czyn zabroniony określony w przepisach prawa obcego;</w:t>
      </w:r>
    </w:p>
    <w:p w14:paraId="276DC6A2"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96A0AA6"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t xml:space="preserve">3) wobec którego wydano prawomocny wyrok sądu lub ostateczną decyzję administracyjną </w:t>
      </w:r>
      <w:r w:rsidRPr="00BC5A74">
        <w:rPr>
          <w:rFonts w:ascii="Arial" w:hAnsi="Arial" w:cs="Arial"/>
          <w:sz w:val="22"/>
          <w:szCs w:val="22"/>
        </w:rPr>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4274BF6"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t xml:space="preserve">4) wobec którego prawomocnie orzeczono zakaz ubiegania się o </w:t>
      </w:r>
      <w:r w:rsidRPr="00BC5A74">
        <w:rPr>
          <w:rFonts w:ascii="Arial" w:hAnsi="Arial" w:cs="Arial"/>
          <w:iCs/>
          <w:sz w:val="22"/>
          <w:szCs w:val="22"/>
        </w:rPr>
        <w:t>zamówienia publiczne</w:t>
      </w:r>
      <w:r w:rsidRPr="00BC5A74">
        <w:rPr>
          <w:rFonts w:ascii="Arial" w:hAnsi="Arial" w:cs="Arial"/>
          <w:sz w:val="22"/>
          <w:szCs w:val="22"/>
        </w:rPr>
        <w:t>;</w:t>
      </w:r>
    </w:p>
    <w:p w14:paraId="6299E50C"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22" w:anchor="/document/17337528?cm=DOCUMENT" w:history="1">
        <w:r w:rsidRPr="00BC5A74">
          <w:rPr>
            <w:rFonts w:ascii="Arial" w:hAnsi="Arial" w:cs="Arial"/>
            <w:sz w:val="22"/>
            <w:szCs w:val="22"/>
          </w:rPr>
          <w:t>ustawy</w:t>
        </w:r>
      </w:hyperlink>
      <w:r w:rsidRPr="00BC5A74">
        <w:rPr>
          <w:rFonts w:ascii="Arial" w:hAnsi="Arial" w:cs="Arial"/>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4F4DE8B" w14:textId="77777777" w:rsidR="000C7B8E" w:rsidRPr="00BC5A74" w:rsidRDefault="000C7B8E" w:rsidP="000C7B8E">
      <w:pPr>
        <w:jc w:val="both"/>
        <w:rPr>
          <w:rFonts w:ascii="Arial" w:hAnsi="Arial" w:cs="Arial"/>
          <w:sz w:val="22"/>
          <w:szCs w:val="22"/>
        </w:rPr>
      </w:pPr>
      <w:r w:rsidRPr="00BC5A74">
        <w:rPr>
          <w:rFonts w:ascii="Arial" w:hAnsi="Arial" w:cs="Arial"/>
          <w:sz w:val="22"/>
          <w:szCs w:val="22"/>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23" w:anchor="/document/17337528?cm=DOCUMENT" w:history="1">
        <w:r w:rsidRPr="00BC5A74">
          <w:rPr>
            <w:rFonts w:ascii="Arial" w:hAnsi="Arial" w:cs="Arial"/>
            <w:sz w:val="22"/>
            <w:szCs w:val="22"/>
          </w:rPr>
          <w:t>ustawy</w:t>
        </w:r>
      </w:hyperlink>
      <w:r w:rsidRPr="00BC5A74">
        <w:rPr>
          <w:rFonts w:ascii="Arial" w:hAnsi="Arial" w:cs="Arial"/>
          <w:sz w:val="22"/>
          <w:szCs w:val="22"/>
        </w:rPr>
        <w:t xml:space="preserve"> z dnia 16 lutego 2007 r. </w:t>
      </w:r>
      <w:r w:rsidRPr="00BC5A74">
        <w:rPr>
          <w:rFonts w:ascii="Arial" w:hAnsi="Arial" w:cs="Arial"/>
          <w:sz w:val="22"/>
          <w:szCs w:val="22"/>
        </w:rPr>
        <w:br/>
        <w:t xml:space="preserve">o ochronie konkurencji i konsumentów, chyba że spowodowane tym zakłócenie konkurencji może być wyeliminowane w inny sposób niż przez wykluczenie wykonawcy z udziału </w:t>
      </w:r>
      <w:r w:rsidRPr="00BC5A74">
        <w:rPr>
          <w:rFonts w:ascii="Arial" w:hAnsi="Arial" w:cs="Arial"/>
          <w:sz w:val="22"/>
          <w:szCs w:val="22"/>
        </w:rPr>
        <w:br/>
        <w:t>w postępowaniu o udzielenie zamówienia.</w:t>
      </w:r>
    </w:p>
    <w:p w14:paraId="010A4488" w14:textId="77777777" w:rsidR="000C7B8E" w:rsidRPr="00BC5A74" w:rsidRDefault="000C7B8E" w:rsidP="000C7B8E">
      <w:pPr>
        <w:widowControl w:val="0"/>
        <w:suppressAutoHyphens/>
        <w:jc w:val="both"/>
        <w:rPr>
          <w:rFonts w:ascii="Arial" w:hAnsi="Arial" w:cs="Arial"/>
          <w:bCs/>
          <w:sz w:val="22"/>
          <w:szCs w:val="22"/>
        </w:rPr>
      </w:pPr>
    </w:p>
    <w:p w14:paraId="01F3B435" w14:textId="6FDB690E" w:rsidR="000C7B8E" w:rsidRPr="00BC5A74" w:rsidRDefault="000C7B8E" w:rsidP="000C7B8E">
      <w:pPr>
        <w:widowControl w:val="0"/>
        <w:suppressAutoHyphens/>
        <w:ind w:left="284" w:hanging="284"/>
        <w:jc w:val="both"/>
        <w:rPr>
          <w:rFonts w:ascii="Arial" w:hAnsi="Arial" w:cs="Arial"/>
          <w:bCs/>
          <w:sz w:val="22"/>
          <w:szCs w:val="22"/>
        </w:rPr>
      </w:pPr>
      <w:r w:rsidRPr="00BC5A74">
        <w:rPr>
          <w:rFonts w:ascii="Arial" w:hAnsi="Arial" w:cs="Arial"/>
          <w:spacing w:val="-2"/>
          <w:sz w:val="22"/>
          <w:szCs w:val="22"/>
        </w:rPr>
        <w:t xml:space="preserve">2. O udzielenie zamówienia mogą ubiegać się Wykonawcy, którzy </w:t>
      </w:r>
      <w:r w:rsidRPr="00BC5A74">
        <w:rPr>
          <w:rFonts w:ascii="Arial" w:hAnsi="Arial" w:cs="Arial"/>
          <w:b/>
          <w:spacing w:val="-2"/>
          <w:sz w:val="22"/>
          <w:szCs w:val="22"/>
        </w:rPr>
        <w:t xml:space="preserve">spełniają warunki udziału   w postępowaniu </w:t>
      </w:r>
      <w:r w:rsidRPr="00BC5A74">
        <w:rPr>
          <w:rFonts w:ascii="Arial" w:hAnsi="Arial" w:cs="Arial"/>
          <w:bCs/>
          <w:sz w:val="22"/>
          <w:szCs w:val="22"/>
        </w:rPr>
        <w:t>w zakresie określonym w art. 112 ust.2 ustawy Pzp, tj. dotyczących</w:t>
      </w:r>
      <w:r w:rsidR="00913FB6" w:rsidRPr="00BC5A74">
        <w:rPr>
          <w:rFonts w:ascii="Arial" w:hAnsi="Arial" w:cs="Arial"/>
          <w:bCs/>
          <w:sz w:val="22"/>
          <w:szCs w:val="22"/>
        </w:rPr>
        <w:t xml:space="preserve"> warunku że</w:t>
      </w:r>
      <w:r w:rsidRPr="00BC5A74">
        <w:rPr>
          <w:rFonts w:ascii="Arial" w:hAnsi="Arial" w:cs="Arial"/>
          <w:bCs/>
          <w:sz w:val="22"/>
          <w:szCs w:val="22"/>
        </w:rPr>
        <w:t>:</w:t>
      </w:r>
    </w:p>
    <w:p w14:paraId="7D54FB77" w14:textId="77777777" w:rsidR="000C7B8E" w:rsidRPr="00BC5A74" w:rsidRDefault="000C7B8E" w:rsidP="000C7B8E">
      <w:pPr>
        <w:widowControl w:val="0"/>
        <w:suppressAutoHyphens/>
        <w:jc w:val="both"/>
        <w:rPr>
          <w:rFonts w:ascii="Arial" w:hAnsi="Arial" w:cs="Arial"/>
          <w:bCs/>
          <w:sz w:val="22"/>
          <w:szCs w:val="22"/>
        </w:rPr>
      </w:pPr>
    </w:p>
    <w:p w14:paraId="404001FF" w14:textId="77777777" w:rsidR="000C7B8E" w:rsidRPr="00BC5A74" w:rsidRDefault="000C7B8E" w:rsidP="000C7B8E">
      <w:pPr>
        <w:pStyle w:val="Akapitzlist"/>
        <w:numPr>
          <w:ilvl w:val="2"/>
          <w:numId w:val="5"/>
        </w:numPr>
        <w:ind w:left="284" w:hanging="284"/>
        <w:rPr>
          <w:rFonts w:ascii="Arial" w:hAnsi="Arial" w:cs="Arial"/>
          <w:sz w:val="22"/>
          <w:szCs w:val="22"/>
        </w:rPr>
      </w:pPr>
      <w:r w:rsidRPr="00BC5A74">
        <w:rPr>
          <w:rFonts w:ascii="Arial" w:hAnsi="Arial" w:cs="Arial"/>
          <w:sz w:val="22"/>
          <w:szCs w:val="22"/>
        </w:rPr>
        <w:t>zdolności do występowania w obrocie gospodarczym;</w:t>
      </w:r>
    </w:p>
    <w:p w14:paraId="7299653B" w14:textId="77777777" w:rsidR="000C7B8E" w:rsidRPr="00BC5A74" w:rsidRDefault="000C7B8E" w:rsidP="000C7B8E">
      <w:pPr>
        <w:pStyle w:val="Akapitzlist"/>
        <w:ind w:left="284"/>
        <w:rPr>
          <w:rFonts w:ascii="Arial" w:hAnsi="Arial" w:cs="Arial"/>
          <w:sz w:val="22"/>
          <w:szCs w:val="22"/>
        </w:rPr>
      </w:pPr>
      <w:r w:rsidRPr="00BC5A74">
        <w:rPr>
          <w:rFonts w:ascii="Arial" w:hAnsi="Arial" w:cs="Arial"/>
          <w:sz w:val="22"/>
          <w:szCs w:val="22"/>
        </w:rPr>
        <w:t>Zamawiający nie określa warunków w tym zakresie.</w:t>
      </w:r>
    </w:p>
    <w:p w14:paraId="01CD8139" w14:textId="77777777" w:rsidR="000C7B8E" w:rsidRPr="00BC5A74" w:rsidRDefault="000C7B8E" w:rsidP="000C7B8E">
      <w:pPr>
        <w:pStyle w:val="Akapitzlist"/>
        <w:numPr>
          <w:ilvl w:val="2"/>
          <w:numId w:val="5"/>
        </w:numPr>
        <w:ind w:left="284" w:hanging="284"/>
        <w:jc w:val="both"/>
        <w:rPr>
          <w:rFonts w:ascii="Arial" w:hAnsi="Arial" w:cs="Arial"/>
          <w:sz w:val="22"/>
          <w:szCs w:val="22"/>
        </w:rPr>
      </w:pPr>
      <w:r w:rsidRPr="00BC5A74">
        <w:rPr>
          <w:rFonts w:ascii="Arial" w:hAnsi="Arial" w:cs="Arial"/>
          <w:sz w:val="22"/>
          <w:szCs w:val="22"/>
        </w:rPr>
        <w:t>uprawnień do prowadzenia określonej działalności gospodarczej lub zawodowej, o ile wynika to z odrębnych przepisów.</w:t>
      </w:r>
    </w:p>
    <w:p w14:paraId="43E313B1" w14:textId="77777777" w:rsidR="000C7B8E" w:rsidRPr="00BC5A74" w:rsidRDefault="000C7B8E" w:rsidP="000C7B8E">
      <w:pPr>
        <w:rPr>
          <w:rFonts w:ascii="Arial" w:hAnsi="Arial" w:cs="Arial"/>
          <w:sz w:val="22"/>
          <w:szCs w:val="22"/>
        </w:rPr>
      </w:pPr>
      <w:r w:rsidRPr="00BC5A74">
        <w:rPr>
          <w:rFonts w:ascii="Arial" w:hAnsi="Arial" w:cs="Arial"/>
          <w:sz w:val="22"/>
          <w:szCs w:val="22"/>
        </w:rPr>
        <w:t xml:space="preserve">    Zamawiający nie określa warunków w tym zakresie.</w:t>
      </w:r>
    </w:p>
    <w:p w14:paraId="797738AE" w14:textId="77777777" w:rsidR="000C7B8E" w:rsidRPr="00BC5A74" w:rsidRDefault="000C7B8E" w:rsidP="000C7B8E">
      <w:pPr>
        <w:pStyle w:val="Akapitzlist"/>
        <w:numPr>
          <w:ilvl w:val="2"/>
          <w:numId w:val="5"/>
        </w:numPr>
        <w:ind w:left="284" w:hanging="284"/>
        <w:rPr>
          <w:rFonts w:ascii="Arial" w:hAnsi="Arial" w:cs="Arial"/>
          <w:sz w:val="22"/>
          <w:szCs w:val="22"/>
        </w:rPr>
      </w:pPr>
      <w:r w:rsidRPr="00BC5A74">
        <w:rPr>
          <w:rFonts w:ascii="Arial" w:hAnsi="Arial" w:cs="Arial"/>
          <w:sz w:val="22"/>
          <w:szCs w:val="22"/>
        </w:rPr>
        <w:t>sytuacji ekonomicznej lub finansowej;</w:t>
      </w:r>
    </w:p>
    <w:p w14:paraId="6DC651B6" w14:textId="5F99DD88" w:rsidR="000C7B8E" w:rsidRPr="00BC5A74" w:rsidRDefault="000C7B8E" w:rsidP="000C7B8E">
      <w:pPr>
        <w:ind w:left="284"/>
        <w:rPr>
          <w:rFonts w:ascii="Arial" w:hAnsi="Arial" w:cs="Arial"/>
          <w:sz w:val="22"/>
          <w:szCs w:val="22"/>
        </w:rPr>
      </w:pPr>
      <w:r w:rsidRPr="00BC5A74">
        <w:rPr>
          <w:rFonts w:ascii="Arial" w:hAnsi="Arial" w:cs="Arial"/>
          <w:sz w:val="22"/>
          <w:szCs w:val="22"/>
        </w:rPr>
        <w:lastRenderedPageBreak/>
        <w:t xml:space="preserve">Zamawiający </w:t>
      </w:r>
      <w:r w:rsidR="00CC1449" w:rsidRPr="00BC5A74">
        <w:rPr>
          <w:rFonts w:ascii="Arial" w:hAnsi="Arial" w:cs="Arial"/>
          <w:sz w:val="22"/>
          <w:szCs w:val="22"/>
        </w:rPr>
        <w:t xml:space="preserve">wymaga by Wykonawca posiadał polisę ubezpieczenia OC na kwotę </w:t>
      </w:r>
      <w:r w:rsidR="00787651">
        <w:rPr>
          <w:rFonts w:ascii="Arial" w:hAnsi="Arial" w:cs="Arial"/>
          <w:sz w:val="22"/>
          <w:szCs w:val="22"/>
        </w:rPr>
        <w:t xml:space="preserve">co najmniej </w:t>
      </w:r>
      <w:r w:rsidR="009C0D95">
        <w:rPr>
          <w:rFonts w:ascii="Arial" w:hAnsi="Arial" w:cs="Arial"/>
          <w:sz w:val="22"/>
          <w:szCs w:val="22"/>
        </w:rPr>
        <w:t xml:space="preserve">200 </w:t>
      </w:r>
      <w:r w:rsidR="00787651">
        <w:rPr>
          <w:rFonts w:ascii="Arial" w:hAnsi="Arial" w:cs="Arial"/>
          <w:sz w:val="22"/>
          <w:szCs w:val="22"/>
        </w:rPr>
        <w:t>tysięcy złotych</w:t>
      </w:r>
      <w:r w:rsidR="00CC1449" w:rsidRPr="00BC5A74">
        <w:rPr>
          <w:rFonts w:ascii="Arial" w:hAnsi="Arial" w:cs="Arial"/>
          <w:sz w:val="22"/>
          <w:szCs w:val="22"/>
        </w:rPr>
        <w:t xml:space="preserve">. Kopię polisy należy przedstawić wraz z ofertą. </w:t>
      </w:r>
    </w:p>
    <w:p w14:paraId="26D79C9B" w14:textId="666F0364" w:rsidR="00D16B1B" w:rsidRPr="00BC5A74" w:rsidRDefault="000C7B8E" w:rsidP="000C7B8E">
      <w:pPr>
        <w:pStyle w:val="Akapitzlist"/>
        <w:numPr>
          <w:ilvl w:val="2"/>
          <w:numId w:val="5"/>
        </w:numPr>
        <w:ind w:left="284" w:hanging="284"/>
        <w:rPr>
          <w:rFonts w:ascii="Arial" w:hAnsi="Arial" w:cs="Arial"/>
          <w:sz w:val="22"/>
          <w:szCs w:val="22"/>
        </w:rPr>
      </w:pPr>
      <w:r w:rsidRPr="00BC5A74">
        <w:rPr>
          <w:rFonts w:ascii="Arial" w:hAnsi="Arial" w:cs="Arial"/>
          <w:sz w:val="22"/>
          <w:szCs w:val="22"/>
        </w:rPr>
        <w:t>zdolności technicznej lub zawodowej.</w:t>
      </w:r>
    </w:p>
    <w:p w14:paraId="5559A7F5" w14:textId="7E8797A1" w:rsidR="00BB0EA3" w:rsidRPr="00BC5A74" w:rsidRDefault="00BB0EA3">
      <w:pPr>
        <w:pStyle w:val="Akapitzlist"/>
        <w:numPr>
          <w:ilvl w:val="0"/>
          <w:numId w:val="27"/>
        </w:numPr>
        <w:rPr>
          <w:rFonts w:ascii="Arial" w:hAnsi="Arial" w:cs="Arial"/>
          <w:sz w:val="22"/>
          <w:szCs w:val="22"/>
        </w:rPr>
      </w:pPr>
      <w:r w:rsidRPr="00BC5A74">
        <w:rPr>
          <w:rFonts w:ascii="Arial" w:hAnsi="Arial" w:cs="Arial"/>
          <w:sz w:val="22"/>
          <w:szCs w:val="22"/>
        </w:rPr>
        <w:t xml:space="preserve">Wykonawca przedstawi minimum trzy referencje, że prawidłowo wykonał  w okresie ostatnich 5 lat, a jeżeli okres prowadzenia działalności jest krótszy - w tym okresie, prace związane </w:t>
      </w:r>
      <w:r w:rsidR="00907B62">
        <w:rPr>
          <w:rFonts w:ascii="Arial" w:hAnsi="Arial" w:cs="Arial"/>
          <w:sz w:val="22"/>
          <w:szCs w:val="22"/>
        </w:rPr>
        <w:t>wykonywaniem</w:t>
      </w:r>
      <w:r w:rsidRPr="00BC5A74">
        <w:rPr>
          <w:rFonts w:ascii="Arial" w:hAnsi="Arial" w:cs="Arial"/>
          <w:sz w:val="22"/>
          <w:szCs w:val="22"/>
        </w:rPr>
        <w:t xml:space="preserve"> prac budowlanych</w:t>
      </w:r>
      <w:r w:rsidR="009C0D95">
        <w:rPr>
          <w:rFonts w:ascii="Arial" w:hAnsi="Arial" w:cs="Arial"/>
          <w:sz w:val="22"/>
          <w:szCs w:val="22"/>
        </w:rPr>
        <w:t xml:space="preserve"> </w:t>
      </w:r>
      <w:r w:rsidR="009C0D95" w:rsidRPr="005351F5">
        <w:rPr>
          <w:rFonts w:ascii="Arial" w:hAnsi="Arial" w:cs="Arial"/>
          <w:sz w:val="22"/>
          <w:szCs w:val="22"/>
        </w:rPr>
        <w:t xml:space="preserve">drogowych </w:t>
      </w:r>
      <w:r w:rsidRPr="005351F5">
        <w:rPr>
          <w:rFonts w:ascii="Arial" w:hAnsi="Arial" w:cs="Arial"/>
          <w:sz w:val="22"/>
          <w:szCs w:val="22"/>
        </w:rPr>
        <w:t xml:space="preserve"> </w:t>
      </w:r>
      <w:r w:rsidR="00907B62">
        <w:rPr>
          <w:rFonts w:ascii="Arial" w:hAnsi="Arial" w:cs="Arial"/>
          <w:sz w:val="22"/>
          <w:szCs w:val="22"/>
        </w:rPr>
        <w:t>podobnych do tych objętych przedmiotem niniejszego postępowania</w:t>
      </w:r>
      <w:r w:rsidRPr="00BC5A74">
        <w:rPr>
          <w:rFonts w:ascii="Arial" w:hAnsi="Arial" w:cs="Arial"/>
          <w:sz w:val="22"/>
          <w:szCs w:val="22"/>
        </w:rPr>
        <w:t xml:space="preserve"> o wartości co najmniej </w:t>
      </w:r>
      <w:r w:rsidR="00907B62">
        <w:rPr>
          <w:rFonts w:ascii="Arial" w:hAnsi="Arial" w:cs="Arial"/>
          <w:sz w:val="22"/>
          <w:szCs w:val="22"/>
        </w:rPr>
        <w:t>15</w:t>
      </w:r>
      <w:r w:rsidRPr="00BC5A74">
        <w:rPr>
          <w:rFonts w:ascii="Arial" w:hAnsi="Arial" w:cs="Arial"/>
          <w:sz w:val="22"/>
          <w:szCs w:val="22"/>
        </w:rPr>
        <w:t>0 000 zł każda.</w:t>
      </w:r>
    </w:p>
    <w:p w14:paraId="3581F8A5" w14:textId="078D3E0D" w:rsidR="00FB0E25" w:rsidRPr="00BC5A74" w:rsidRDefault="00152B04">
      <w:pPr>
        <w:pStyle w:val="Akapitzlist"/>
        <w:numPr>
          <w:ilvl w:val="0"/>
          <w:numId w:val="27"/>
        </w:numPr>
        <w:rPr>
          <w:rFonts w:ascii="Arial" w:hAnsi="Arial" w:cs="Arial"/>
          <w:sz w:val="22"/>
          <w:szCs w:val="22"/>
        </w:rPr>
      </w:pPr>
      <w:r w:rsidRPr="00BC5A74">
        <w:rPr>
          <w:rFonts w:ascii="Arial" w:hAnsi="Arial" w:cs="Arial"/>
          <w:sz w:val="22"/>
          <w:szCs w:val="22"/>
        </w:rPr>
        <w:t xml:space="preserve">Wykonawca skieruje do realizacji zamówienia </w:t>
      </w:r>
      <w:r w:rsidR="00FB0E25" w:rsidRPr="00BC5A74">
        <w:rPr>
          <w:rFonts w:ascii="Arial" w:hAnsi="Arial" w:cs="Arial"/>
          <w:sz w:val="22"/>
          <w:szCs w:val="22"/>
        </w:rPr>
        <w:t xml:space="preserve">osobę posiadającą uprawnienia budowlane do pełnienia </w:t>
      </w:r>
      <w:r w:rsidR="00CC1449" w:rsidRPr="00BC5A74">
        <w:rPr>
          <w:rFonts w:ascii="Arial" w:hAnsi="Arial" w:cs="Arial"/>
          <w:sz w:val="22"/>
          <w:szCs w:val="22"/>
        </w:rPr>
        <w:t xml:space="preserve">samodzielnych funkcji technicznych w o specjalności niezbędnej do realizacji przedmiotu zamówienia. Na potwierdzenie spełnienia tego wymogu wraz z ofertą należy przedstawić ksero w/w uprawnień. </w:t>
      </w:r>
      <w:r w:rsidR="00FB0E25" w:rsidRPr="00BC5A74">
        <w:rPr>
          <w:rFonts w:ascii="Arial" w:hAnsi="Arial" w:cs="Arial"/>
          <w:sz w:val="22"/>
          <w:szCs w:val="22"/>
        </w:rPr>
        <w:t>Na potwierdzenie spełnienia tego wymogu wraz z ofertą należy przedstawić ksero w/w uprawnień.</w:t>
      </w:r>
    </w:p>
    <w:p w14:paraId="3EDE2354" w14:textId="562CA58F" w:rsidR="009B66D4" w:rsidRPr="00BC5A74" w:rsidRDefault="009B66D4" w:rsidP="00FB0E25">
      <w:pPr>
        <w:pStyle w:val="Akapitzlist"/>
        <w:widowControl w:val="0"/>
        <w:suppressAutoHyphens/>
        <w:ind w:left="142"/>
        <w:jc w:val="both"/>
        <w:rPr>
          <w:rFonts w:ascii="Arial" w:hAnsi="Arial" w:cs="Arial"/>
          <w:sz w:val="22"/>
          <w:szCs w:val="22"/>
          <w:highlight w:val="yellow"/>
        </w:rPr>
      </w:pPr>
    </w:p>
    <w:p w14:paraId="3D6702DB" w14:textId="77777777" w:rsidR="00D42CDE" w:rsidRPr="00BC5A74" w:rsidRDefault="00D42CDE" w:rsidP="00D42CDE">
      <w:pPr>
        <w:pStyle w:val="Akapitzlist"/>
        <w:widowControl w:val="0"/>
        <w:tabs>
          <w:tab w:val="left" w:pos="426"/>
        </w:tabs>
        <w:suppressAutoHyphens/>
        <w:ind w:left="142"/>
        <w:rPr>
          <w:rFonts w:ascii="Arial" w:hAnsi="Arial" w:cs="Arial"/>
          <w:bCs/>
          <w:sz w:val="22"/>
          <w:szCs w:val="22"/>
        </w:rPr>
      </w:pPr>
    </w:p>
    <w:p w14:paraId="6AFE24BB" w14:textId="77777777" w:rsidR="003A722D" w:rsidRPr="00BC5A74" w:rsidRDefault="002A5A63" w:rsidP="00A12D3A">
      <w:pPr>
        <w:jc w:val="both"/>
        <w:rPr>
          <w:rFonts w:ascii="Arial" w:hAnsi="Arial" w:cs="Arial"/>
          <w:b/>
          <w:spacing w:val="-2"/>
          <w:sz w:val="22"/>
          <w:szCs w:val="22"/>
        </w:rPr>
      </w:pPr>
      <w:r w:rsidRPr="00BC5A74">
        <w:rPr>
          <w:rFonts w:ascii="Arial" w:hAnsi="Arial" w:cs="Arial"/>
          <w:b/>
          <w:spacing w:val="-2"/>
          <w:sz w:val="22"/>
          <w:szCs w:val="22"/>
        </w:rPr>
        <w:t>VII</w:t>
      </w:r>
      <w:r w:rsidR="00416CB0" w:rsidRPr="00BC5A74">
        <w:rPr>
          <w:rFonts w:ascii="Arial" w:hAnsi="Arial" w:cs="Arial"/>
          <w:b/>
          <w:spacing w:val="-2"/>
          <w:sz w:val="22"/>
          <w:szCs w:val="22"/>
        </w:rPr>
        <w:t>I.</w:t>
      </w:r>
      <w:r w:rsidR="007566E2" w:rsidRPr="00BC5A74">
        <w:rPr>
          <w:rFonts w:ascii="Arial" w:hAnsi="Arial" w:cs="Arial"/>
          <w:b/>
          <w:spacing w:val="-2"/>
          <w:sz w:val="22"/>
          <w:szCs w:val="22"/>
        </w:rPr>
        <w:t xml:space="preserve"> </w:t>
      </w:r>
      <w:r w:rsidR="00A12D3A" w:rsidRPr="00BC5A74">
        <w:rPr>
          <w:rFonts w:ascii="Arial" w:hAnsi="Arial" w:cs="Arial"/>
          <w:b/>
          <w:spacing w:val="-2"/>
          <w:sz w:val="22"/>
          <w:szCs w:val="22"/>
        </w:rPr>
        <w:t>WADIUM I ZABEZPIECZENIE NALEŻYTEGO WYKONANIA UMOWY.</w:t>
      </w:r>
    </w:p>
    <w:p w14:paraId="32D40442" w14:textId="77777777" w:rsidR="00A12D3A" w:rsidRPr="00BC5A74" w:rsidRDefault="00A12D3A" w:rsidP="00A12D3A">
      <w:pPr>
        <w:jc w:val="both"/>
        <w:rPr>
          <w:rFonts w:ascii="Arial" w:hAnsi="Arial" w:cs="Arial"/>
          <w:b/>
          <w:spacing w:val="-2"/>
          <w:sz w:val="22"/>
          <w:szCs w:val="22"/>
        </w:rPr>
      </w:pPr>
    </w:p>
    <w:p w14:paraId="61FF2BCD" w14:textId="3F5D8A9D" w:rsidR="00A11FC3" w:rsidRPr="00BC5A74" w:rsidRDefault="00A11FC3">
      <w:pPr>
        <w:widowControl w:val="0"/>
        <w:numPr>
          <w:ilvl w:val="3"/>
          <w:numId w:val="41"/>
        </w:numPr>
        <w:shd w:val="clear" w:color="auto" w:fill="FFFFFF"/>
        <w:adjustRightInd w:val="0"/>
        <w:spacing w:after="120"/>
        <w:ind w:left="284" w:right="10" w:hanging="284"/>
        <w:jc w:val="both"/>
        <w:textAlignment w:val="baseline"/>
        <w:rPr>
          <w:rFonts w:ascii="Arial" w:hAnsi="Arial" w:cs="Arial"/>
          <w:sz w:val="22"/>
          <w:szCs w:val="22"/>
        </w:rPr>
      </w:pPr>
      <w:r w:rsidRPr="00BC5A74">
        <w:rPr>
          <w:rFonts w:ascii="Arial" w:hAnsi="Arial" w:cs="Arial"/>
          <w:sz w:val="22"/>
          <w:szCs w:val="22"/>
        </w:rPr>
        <w:t xml:space="preserve">Wykonawca zobowiązany jest do wniesienia wadium w wysokości </w:t>
      </w:r>
      <w:r w:rsidR="00C0772D">
        <w:rPr>
          <w:rFonts w:ascii="Arial" w:hAnsi="Arial" w:cs="Arial"/>
          <w:b/>
          <w:sz w:val="22"/>
          <w:szCs w:val="22"/>
        </w:rPr>
        <w:t>6000</w:t>
      </w:r>
      <w:r w:rsidR="00CC1449" w:rsidRPr="00BC5A74">
        <w:rPr>
          <w:rFonts w:ascii="Arial" w:hAnsi="Arial" w:cs="Arial"/>
          <w:b/>
          <w:sz w:val="22"/>
          <w:szCs w:val="22"/>
        </w:rPr>
        <w:t>,00</w:t>
      </w:r>
      <w:r w:rsidRPr="00BC5A74">
        <w:rPr>
          <w:rFonts w:ascii="Arial" w:hAnsi="Arial" w:cs="Arial"/>
          <w:b/>
          <w:bCs/>
          <w:sz w:val="22"/>
          <w:szCs w:val="22"/>
        </w:rPr>
        <w:t xml:space="preserve"> PLN</w:t>
      </w:r>
      <w:r w:rsidRPr="00BC5A74">
        <w:rPr>
          <w:rFonts w:ascii="Arial" w:hAnsi="Arial" w:cs="Arial"/>
          <w:sz w:val="22"/>
          <w:szCs w:val="22"/>
        </w:rPr>
        <w:t xml:space="preserve"> (słownie </w:t>
      </w:r>
      <w:r w:rsidR="008911F5" w:rsidRPr="00BC5A74">
        <w:rPr>
          <w:rFonts w:ascii="Arial" w:hAnsi="Arial" w:cs="Arial"/>
          <w:sz w:val="22"/>
          <w:szCs w:val="22"/>
        </w:rPr>
        <w:t>dziewięć tysięcy dziewięćset</w:t>
      </w:r>
      <w:r w:rsidRPr="00BC5A74">
        <w:rPr>
          <w:rFonts w:ascii="Arial" w:hAnsi="Arial" w:cs="Arial"/>
          <w:sz w:val="22"/>
          <w:szCs w:val="22"/>
        </w:rPr>
        <w:t xml:space="preserve"> złotych ), przed upływem terminu składania ofert.</w:t>
      </w:r>
    </w:p>
    <w:p w14:paraId="15405548" w14:textId="0EB407D7" w:rsidR="00A11FC3" w:rsidRPr="00BC5A74" w:rsidRDefault="00A11FC3">
      <w:pPr>
        <w:widowControl w:val="0"/>
        <w:numPr>
          <w:ilvl w:val="3"/>
          <w:numId w:val="41"/>
        </w:numPr>
        <w:shd w:val="clear" w:color="auto" w:fill="FFFFFF"/>
        <w:adjustRightInd w:val="0"/>
        <w:spacing w:after="120"/>
        <w:ind w:left="284" w:right="10" w:hanging="284"/>
        <w:jc w:val="both"/>
        <w:textAlignment w:val="baseline"/>
        <w:rPr>
          <w:rFonts w:ascii="Arial" w:hAnsi="Arial" w:cs="Arial"/>
          <w:sz w:val="22"/>
          <w:szCs w:val="22"/>
        </w:rPr>
      </w:pPr>
      <w:r w:rsidRPr="00BC5A74">
        <w:rPr>
          <w:rFonts w:ascii="Arial" w:hAnsi="Arial" w:cs="Arial"/>
          <w:sz w:val="22"/>
          <w:szCs w:val="22"/>
        </w:rPr>
        <w:t xml:space="preserve">Formę wniesienia wadium wybiera Wykonawca spośród przewidzianych w art. </w:t>
      </w:r>
      <w:r w:rsidR="00FF5613" w:rsidRPr="00BC5A74">
        <w:rPr>
          <w:rFonts w:ascii="Arial" w:hAnsi="Arial" w:cs="Arial"/>
          <w:sz w:val="22"/>
          <w:szCs w:val="22"/>
        </w:rPr>
        <w:t>97</w:t>
      </w:r>
      <w:r w:rsidRPr="00BC5A74">
        <w:rPr>
          <w:rFonts w:ascii="Arial" w:hAnsi="Arial" w:cs="Arial"/>
          <w:sz w:val="22"/>
          <w:szCs w:val="22"/>
        </w:rPr>
        <w:t xml:space="preserve"> ustawy Pzp.</w:t>
      </w:r>
    </w:p>
    <w:p w14:paraId="60145DA8" w14:textId="237FB6F8" w:rsidR="00A11FC3" w:rsidRPr="00BC5A74" w:rsidRDefault="00A11FC3">
      <w:pPr>
        <w:widowControl w:val="0"/>
        <w:numPr>
          <w:ilvl w:val="3"/>
          <w:numId w:val="41"/>
        </w:numPr>
        <w:shd w:val="clear" w:color="auto" w:fill="FFFFFF"/>
        <w:adjustRightInd w:val="0"/>
        <w:spacing w:after="120"/>
        <w:ind w:left="284" w:right="10" w:hanging="284"/>
        <w:jc w:val="both"/>
        <w:textAlignment w:val="baseline"/>
        <w:rPr>
          <w:rFonts w:ascii="Arial" w:hAnsi="Arial" w:cs="Arial"/>
          <w:sz w:val="22"/>
          <w:szCs w:val="22"/>
        </w:rPr>
      </w:pPr>
      <w:r w:rsidRPr="00BC5A74">
        <w:rPr>
          <w:rFonts w:ascii="Arial" w:hAnsi="Arial" w:cs="Arial"/>
          <w:sz w:val="22"/>
          <w:szCs w:val="22"/>
        </w:rPr>
        <w:t xml:space="preserve">Wadium w pieniądzu (PLN) należy wnieść przelewem na konto: Nr konta BZ WBK </w:t>
      </w:r>
      <w:r w:rsidRPr="00BC5A74">
        <w:rPr>
          <w:rFonts w:ascii="Arial" w:hAnsi="Arial" w:cs="Arial"/>
          <w:sz w:val="22"/>
          <w:szCs w:val="22"/>
        </w:rPr>
        <w:br/>
        <w:t>78 1090 1753 0000 0001 0130 3937 z dopiskiem „Wadium, nr sprawy TGZ/ 0</w:t>
      </w:r>
      <w:r w:rsidR="00C0772D">
        <w:rPr>
          <w:rFonts w:ascii="Arial" w:hAnsi="Arial" w:cs="Arial"/>
          <w:sz w:val="22"/>
          <w:szCs w:val="22"/>
        </w:rPr>
        <w:t>7</w:t>
      </w:r>
      <w:r w:rsidRPr="00BC5A74">
        <w:rPr>
          <w:rFonts w:ascii="Arial" w:hAnsi="Arial" w:cs="Arial"/>
          <w:sz w:val="22"/>
          <w:szCs w:val="22"/>
        </w:rPr>
        <w:t xml:space="preserve"> /</w:t>
      </w:r>
      <w:r w:rsidR="002E43DF" w:rsidRPr="00BC5A74">
        <w:rPr>
          <w:rFonts w:ascii="Arial" w:hAnsi="Arial" w:cs="Arial"/>
          <w:sz w:val="22"/>
          <w:szCs w:val="22"/>
        </w:rPr>
        <w:t>202</w:t>
      </w:r>
      <w:r w:rsidR="00CC1449" w:rsidRPr="00BC5A74">
        <w:rPr>
          <w:rFonts w:ascii="Arial" w:hAnsi="Arial" w:cs="Arial"/>
          <w:sz w:val="22"/>
          <w:szCs w:val="22"/>
        </w:rPr>
        <w:t>5</w:t>
      </w:r>
      <w:r w:rsidRPr="00BC5A74">
        <w:rPr>
          <w:rFonts w:ascii="Arial" w:hAnsi="Arial" w:cs="Arial"/>
          <w:sz w:val="22"/>
          <w:szCs w:val="22"/>
        </w:rPr>
        <w:t>”.</w:t>
      </w:r>
    </w:p>
    <w:p w14:paraId="7AFB137D" w14:textId="77777777" w:rsidR="00A11FC3" w:rsidRPr="00BC5A74" w:rsidRDefault="00A11FC3">
      <w:pPr>
        <w:widowControl w:val="0"/>
        <w:numPr>
          <w:ilvl w:val="3"/>
          <w:numId w:val="41"/>
        </w:numPr>
        <w:shd w:val="clear" w:color="auto" w:fill="FFFFFF"/>
        <w:adjustRightInd w:val="0"/>
        <w:spacing w:after="120"/>
        <w:ind w:left="284" w:right="14" w:hanging="284"/>
        <w:jc w:val="both"/>
        <w:textAlignment w:val="baseline"/>
        <w:rPr>
          <w:rFonts w:ascii="Arial" w:hAnsi="Arial" w:cs="Arial"/>
          <w:sz w:val="22"/>
          <w:szCs w:val="22"/>
        </w:rPr>
      </w:pPr>
      <w:r w:rsidRPr="00BC5A74">
        <w:rPr>
          <w:rFonts w:ascii="Arial" w:hAnsi="Arial" w:cs="Arial"/>
          <w:sz w:val="22"/>
          <w:szCs w:val="22"/>
        </w:rPr>
        <w:t>Za termin wniesienia wadium w formie pieniężnej zostanie przyjęty termin uznania rachunku Zamawiającego.</w:t>
      </w:r>
    </w:p>
    <w:p w14:paraId="0D279222" w14:textId="38E3D225" w:rsidR="00A11FC3" w:rsidRPr="00BC5A74" w:rsidRDefault="00A11FC3">
      <w:pPr>
        <w:widowControl w:val="0"/>
        <w:numPr>
          <w:ilvl w:val="3"/>
          <w:numId w:val="41"/>
        </w:numPr>
        <w:shd w:val="clear" w:color="auto" w:fill="FFFFFF"/>
        <w:adjustRightInd w:val="0"/>
        <w:spacing w:after="120"/>
        <w:ind w:left="284" w:hanging="284"/>
        <w:jc w:val="both"/>
        <w:textAlignment w:val="baseline"/>
        <w:rPr>
          <w:rFonts w:ascii="Arial" w:hAnsi="Arial" w:cs="Arial"/>
          <w:sz w:val="22"/>
          <w:szCs w:val="22"/>
        </w:rPr>
      </w:pPr>
      <w:r w:rsidRPr="00BC5A74">
        <w:rPr>
          <w:rFonts w:ascii="Arial" w:hAnsi="Arial" w:cs="Arial"/>
          <w:sz w:val="22"/>
          <w:szCs w:val="22"/>
        </w:rPr>
        <w:t>W przypadku składania przez Wykonawcę wadium w formie gwarancji, poręczenia z ich treści musi jednoznacznie wynikać: nazwa zlecającego, beneficjenta gwarancji, gwaranta wraz z adresami ich siedzib, określenie wierzytelności, która ma być zabezpieczona gwarancją; kwota gwarancji; termin ważności gwarancji, bezwarunkowe i nieodwołalne zobowiązanie gwaranta do zapłacenia kwoty gwarancji na pierwsze pisemne żądanie Zamawiającego w przypadku zaistnienia przesłanek, o których mowa w ustaw</w:t>
      </w:r>
      <w:r w:rsidR="00FF5613" w:rsidRPr="00BC5A74">
        <w:rPr>
          <w:rFonts w:ascii="Arial" w:hAnsi="Arial" w:cs="Arial"/>
          <w:sz w:val="22"/>
          <w:szCs w:val="22"/>
        </w:rPr>
        <w:t>ie</w:t>
      </w:r>
      <w:r w:rsidRPr="00BC5A74">
        <w:rPr>
          <w:rFonts w:ascii="Arial" w:hAnsi="Arial" w:cs="Arial"/>
          <w:sz w:val="22"/>
          <w:szCs w:val="22"/>
        </w:rPr>
        <w:t xml:space="preserve"> Pzp.</w:t>
      </w:r>
    </w:p>
    <w:p w14:paraId="421DCF3C" w14:textId="580276E5" w:rsidR="00A11FC3" w:rsidRPr="00BC5A74" w:rsidRDefault="00A11FC3">
      <w:pPr>
        <w:widowControl w:val="0"/>
        <w:numPr>
          <w:ilvl w:val="3"/>
          <w:numId w:val="41"/>
        </w:numPr>
        <w:shd w:val="clear" w:color="auto" w:fill="FFFFFF"/>
        <w:adjustRightInd w:val="0"/>
        <w:spacing w:after="120"/>
        <w:ind w:left="284" w:right="5" w:hanging="284"/>
        <w:jc w:val="both"/>
        <w:textAlignment w:val="baseline"/>
        <w:rPr>
          <w:rFonts w:ascii="Arial" w:hAnsi="Arial" w:cs="Arial"/>
          <w:sz w:val="22"/>
          <w:szCs w:val="22"/>
        </w:rPr>
      </w:pPr>
      <w:r w:rsidRPr="00BC5A74">
        <w:rPr>
          <w:rFonts w:ascii="Arial" w:hAnsi="Arial" w:cs="Arial"/>
          <w:sz w:val="22"/>
          <w:szCs w:val="22"/>
        </w:rPr>
        <w:t>Zamawiający zatrzymuje wadium jeżeli wykonawca w odpowiedzi na wezwanie, o któr</w:t>
      </w:r>
      <w:r w:rsidR="00FF5613" w:rsidRPr="00BC5A74">
        <w:rPr>
          <w:rFonts w:ascii="Arial" w:hAnsi="Arial" w:cs="Arial"/>
          <w:sz w:val="22"/>
          <w:szCs w:val="22"/>
        </w:rPr>
        <w:t>ych mowa w u</w:t>
      </w:r>
      <w:r w:rsidRPr="00BC5A74">
        <w:rPr>
          <w:rFonts w:ascii="Arial" w:hAnsi="Arial" w:cs="Arial"/>
          <w:sz w:val="22"/>
          <w:szCs w:val="22"/>
        </w:rPr>
        <w:t>staw</w:t>
      </w:r>
      <w:r w:rsidR="00FF5613" w:rsidRPr="00BC5A74">
        <w:rPr>
          <w:rFonts w:ascii="Arial" w:hAnsi="Arial" w:cs="Arial"/>
          <w:sz w:val="22"/>
          <w:szCs w:val="22"/>
        </w:rPr>
        <w:t>ie</w:t>
      </w:r>
      <w:r w:rsidRPr="00BC5A74">
        <w:rPr>
          <w:rFonts w:ascii="Arial" w:hAnsi="Arial" w:cs="Arial"/>
          <w:sz w:val="22"/>
          <w:szCs w:val="22"/>
        </w:rPr>
        <w:t xml:space="preserve"> Pzp, z przyczyn leżących po jego stronie, nie złożył oświadczeń lub dokumentów potwierdzających okoliczności, o których mowa w </w:t>
      </w:r>
      <w:r w:rsidR="004713F4" w:rsidRPr="00BC5A74">
        <w:rPr>
          <w:rFonts w:ascii="Arial" w:hAnsi="Arial" w:cs="Arial"/>
          <w:sz w:val="22"/>
          <w:szCs w:val="22"/>
        </w:rPr>
        <w:t>u</w:t>
      </w:r>
      <w:r w:rsidRPr="00BC5A74">
        <w:rPr>
          <w:rFonts w:ascii="Arial" w:hAnsi="Arial" w:cs="Arial"/>
          <w:sz w:val="22"/>
          <w:szCs w:val="22"/>
        </w:rPr>
        <w:t>staw</w:t>
      </w:r>
      <w:r w:rsidR="004713F4" w:rsidRPr="00BC5A74">
        <w:rPr>
          <w:rFonts w:ascii="Arial" w:hAnsi="Arial" w:cs="Arial"/>
          <w:sz w:val="22"/>
          <w:szCs w:val="22"/>
        </w:rPr>
        <w:t>ie</w:t>
      </w:r>
      <w:r w:rsidRPr="00BC5A74">
        <w:rPr>
          <w:rFonts w:ascii="Arial" w:hAnsi="Arial" w:cs="Arial"/>
          <w:sz w:val="22"/>
          <w:szCs w:val="22"/>
        </w:rPr>
        <w:t xml:space="preserve"> Pzp, co spowodowało brak możliwości wybrania oferty złożonej przez wykonawcę jako najkorzystniejszej.</w:t>
      </w:r>
    </w:p>
    <w:p w14:paraId="0CA40312" w14:textId="77777777" w:rsidR="00A11FC3" w:rsidRPr="00BC5A74" w:rsidRDefault="00A11FC3">
      <w:pPr>
        <w:widowControl w:val="0"/>
        <w:numPr>
          <w:ilvl w:val="3"/>
          <w:numId w:val="41"/>
        </w:numPr>
        <w:shd w:val="clear" w:color="auto" w:fill="FFFFFF"/>
        <w:adjustRightInd w:val="0"/>
        <w:spacing w:after="120"/>
        <w:ind w:left="284" w:hanging="284"/>
        <w:jc w:val="both"/>
        <w:textAlignment w:val="baseline"/>
        <w:rPr>
          <w:rFonts w:ascii="Arial" w:hAnsi="Arial" w:cs="Arial"/>
          <w:sz w:val="22"/>
          <w:szCs w:val="22"/>
        </w:rPr>
      </w:pPr>
      <w:r w:rsidRPr="00BC5A74">
        <w:rPr>
          <w:rFonts w:ascii="Arial" w:hAnsi="Arial" w:cs="Arial"/>
          <w:sz w:val="22"/>
          <w:szCs w:val="22"/>
        </w:rPr>
        <w:t>Wykonawca, którego oferta została wybrana, traci wadium wraz z odsetkami w przypadku gdy: odmówi podpisania umowy na warunkach określonych w ofercie, nie wniesie wymaganego należytego zabezpieczenia umowy, zawarcie umowy stało się niemożliwe z przyczyn leżących po stronie Wykonawcy.</w:t>
      </w:r>
    </w:p>
    <w:p w14:paraId="1EF3BF12" w14:textId="7111EF00" w:rsidR="00394289" w:rsidRDefault="00394289">
      <w:pPr>
        <w:widowControl w:val="0"/>
        <w:numPr>
          <w:ilvl w:val="3"/>
          <w:numId w:val="41"/>
        </w:numPr>
        <w:shd w:val="clear" w:color="auto" w:fill="FFFFFF"/>
        <w:adjustRightInd w:val="0"/>
        <w:spacing w:after="120"/>
        <w:ind w:left="284" w:hanging="284"/>
        <w:jc w:val="both"/>
        <w:textAlignment w:val="baseline"/>
        <w:rPr>
          <w:rFonts w:ascii="Arial" w:hAnsi="Arial" w:cs="Arial"/>
          <w:sz w:val="22"/>
          <w:szCs w:val="22"/>
        </w:rPr>
      </w:pPr>
      <w:r w:rsidRPr="00BC5A74">
        <w:rPr>
          <w:rFonts w:ascii="Arial" w:hAnsi="Arial" w:cs="Arial"/>
          <w:sz w:val="22"/>
          <w:szCs w:val="22"/>
        </w:rPr>
        <w:t xml:space="preserve">Zamawiający wymaga wniesienia przez wykonawcę zabezpieczenia należytego wykonania umowy w wysokości 5% ceny całkowitej podanej w ofercie.  </w:t>
      </w:r>
    </w:p>
    <w:p w14:paraId="6C9D6724" w14:textId="1DDF9677" w:rsidR="000128F2" w:rsidRPr="00BC5A74" w:rsidRDefault="000128F2">
      <w:pPr>
        <w:widowControl w:val="0"/>
        <w:numPr>
          <w:ilvl w:val="3"/>
          <w:numId w:val="41"/>
        </w:numPr>
        <w:shd w:val="clear" w:color="auto" w:fill="FFFFFF"/>
        <w:adjustRightInd w:val="0"/>
        <w:spacing w:after="120"/>
        <w:ind w:left="284" w:hanging="284"/>
        <w:jc w:val="both"/>
        <w:textAlignment w:val="baseline"/>
        <w:rPr>
          <w:rFonts w:ascii="Arial" w:hAnsi="Arial" w:cs="Arial"/>
          <w:sz w:val="22"/>
          <w:szCs w:val="22"/>
        </w:rPr>
      </w:pPr>
      <w:r w:rsidRPr="000128F2">
        <w:rPr>
          <w:rFonts w:ascii="Arial" w:hAnsi="Arial" w:cs="Arial"/>
          <w:sz w:val="22"/>
          <w:szCs w:val="22"/>
        </w:rPr>
        <w:t>Zamawiający może skorzystać z trybu wskazanego w art. 453 ust. 2 i ust. 4 Prawa zamówień publicznych tj. pozostawić na zabezpieczenie roszczeń z tytułu rękojmi za wady lub gwarancji kwotę nie przekraczającą 30% zabezpieczenia.</w:t>
      </w:r>
    </w:p>
    <w:p w14:paraId="1E3CA714" w14:textId="061EB389" w:rsidR="00AE4ED2" w:rsidRPr="00BC5A74" w:rsidRDefault="00AE4ED2" w:rsidP="00AE4ED2">
      <w:pPr>
        <w:jc w:val="both"/>
        <w:rPr>
          <w:rFonts w:ascii="Arial" w:hAnsi="Arial" w:cs="Arial"/>
          <w:sz w:val="22"/>
          <w:szCs w:val="22"/>
        </w:rPr>
      </w:pPr>
    </w:p>
    <w:p w14:paraId="72543CC7" w14:textId="33331612" w:rsidR="00AE4ED2" w:rsidRPr="00BC5A74" w:rsidRDefault="00AE4ED2" w:rsidP="00DE213C">
      <w:pPr>
        <w:widowControl w:val="0"/>
        <w:tabs>
          <w:tab w:val="left" w:pos="540"/>
          <w:tab w:val="left" w:pos="994"/>
          <w:tab w:val="left" w:pos="1080"/>
        </w:tabs>
        <w:adjustRightInd w:val="0"/>
        <w:jc w:val="both"/>
        <w:textAlignment w:val="baseline"/>
        <w:rPr>
          <w:rFonts w:ascii="Arial" w:hAnsi="Arial" w:cs="Arial"/>
          <w:b/>
          <w:sz w:val="22"/>
          <w:szCs w:val="22"/>
        </w:rPr>
      </w:pPr>
      <w:r w:rsidRPr="00BC5A74">
        <w:rPr>
          <w:rFonts w:ascii="Arial" w:hAnsi="Arial" w:cs="Arial"/>
          <w:b/>
          <w:sz w:val="22"/>
          <w:szCs w:val="22"/>
        </w:rPr>
        <w:t xml:space="preserve">XI.  ZALICZKI </w:t>
      </w:r>
    </w:p>
    <w:p w14:paraId="49E27D0A" w14:textId="77777777" w:rsidR="00DE213C" w:rsidRPr="00BC5A74" w:rsidRDefault="00DE213C" w:rsidP="00DE213C">
      <w:pPr>
        <w:widowControl w:val="0"/>
        <w:tabs>
          <w:tab w:val="left" w:pos="540"/>
          <w:tab w:val="left" w:pos="994"/>
          <w:tab w:val="left" w:pos="1080"/>
        </w:tabs>
        <w:adjustRightInd w:val="0"/>
        <w:jc w:val="both"/>
        <w:textAlignment w:val="baseline"/>
        <w:rPr>
          <w:rFonts w:ascii="Arial" w:hAnsi="Arial" w:cs="Arial"/>
          <w:b/>
          <w:sz w:val="22"/>
          <w:szCs w:val="22"/>
        </w:rPr>
      </w:pPr>
    </w:p>
    <w:p w14:paraId="24AC8B05" w14:textId="2A2B01A2" w:rsidR="00AE4ED2" w:rsidRPr="00BC5A74" w:rsidRDefault="008911F5" w:rsidP="00DE213C">
      <w:pPr>
        <w:widowControl w:val="0"/>
        <w:shd w:val="clear" w:color="auto" w:fill="FFFFFF"/>
        <w:tabs>
          <w:tab w:val="left" w:pos="540"/>
          <w:tab w:val="left" w:pos="994"/>
          <w:tab w:val="left" w:pos="1080"/>
        </w:tabs>
        <w:adjustRightInd w:val="0"/>
        <w:jc w:val="both"/>
        <w:textAlignment w:val="baseline"/>
        <w:rPr>
          <w:rFonts w:ascii="Arial" w:hAnsi="Arial" w:cs="Arial"/>
          <w:sz w:val="22"/>
          <w:szCs w:val="22"/>
        </w:rPr>
      </w:pPr>
      <w:r w:rsidRPr="00BC5A74">
        <w:rPr>
          <w:rFonts w:ascii="Arial" w:hAnsi="Arial" w:cs="Arial"/>
          <w:sz w:val="22"/>
          <w:szCs w:val="22"/>
        </w:rPr>
        <w:t xml:space="preserve">Zamawiający </w:t>
      </w:r>
      <w:r w:rsidR="00394289" w:rsidRPr="00BC5A74">
        <w:rPr>
          <w:rFonts w:ascii="Arial" w:hAnsi="Arial" w:cs="Arial"/>
          <w:sz w:val="22"/>
          <w:szCs w:val="22"/>
        </w:rPr>
        <w:t xml:space="preserve">nie </w:t>
      </w:r>
      <w:r w:rsidRPr="00BC5A74">
        <w:rPr>
          <w:rFonts w:ascii="Arial" w:hAnsi="Arial" w:cs="Arial"/>
          <w:sz w:val="22"/>
          <w:szCs w:val="22"/>
        </w:rPr>
        <w:t>przewiduje</w:t>
      </w:r>
      <w:r w:rsidR="00CE73AF" w:rsidRPr="00BC5A74">
        <w:rPr>
          <w:rFonts w:ascii="Arial" w:hAnsi="Arial" w:cs="Arial"/>
          <w:sz w:val="22"/>
          <w:szCs w:val="22"/>
        </w:rPr>
        <w:t xml:space="preserve"> udzielan</w:t>
      </w:r>
      <w:r w:rsidR="00394289" w:rsidRPr="00BC5A74">
        <w:rPr>
          <w:rFonts w:ascii="Arial" w:hAnsi="Arial" w:cs="Arial"/>
          <w:sz w:val="22"/>
          <w:szCs w:val="22"/>
        </w:rPr>
        <w:t>ia zaliczek.</w:t>
      </w:r>
    </w:p>
    <w:p w14:paraId="02CFA0B0" w14:textId="77777777" w:rsidR="00AE4ED2" w:rsidRPr="00BC5A74" w:rsidRDefault="00AE4ED2" w:rsidP="00AE4ED2">
      <w:pPr>
        <w:jc w:val="both"/>
        <w:rPr>
          <w:rFonts w:ascii="Arial" w:hAnsi="Arial" w:cs="Arial"/>
          <w:b/>
          <w:bCs/>
          <w:sz w:val="22"/>
          <w:szCs w:val="22"/>
        </w:rPr>
      </w:pPr>
    </w:p>
    <w:p w14:paraId="62D104F7" w14:textId="77777777" w:rsidR="00E03E9E" w:rsidRPr="00BC5A74" w:rsidRDefault="00E03E9E" w:rsidP="00E03E9E">
      <w:pPr>
        <w:tabs>
          <w:tab w:val="left" w:pos="0"/>
          <w:tab w:val="left" w:pos="284"/>
        </w:tabs>
        <w:jc w:val="both"/>
        <w:rPr>
          <w:rFonts w:ascii="Arial" w:hAnsi="Arial" w:cs="Arial"/>
          <w:sz w:val="22"/>
          <w:szCs w:val="22"/>
        </w:rPr>
      </w:pPr>
    </w:p>
    <w:p w14:paraId="07B862BB" w14:textId="366EBFDF" w:rsidR="002351EF" w:rsidRPr="00BC5A74" w:rsidRDefault="009F5F37" w:rsidP="00A55E96">
      <w:pPr>
        <w:jc w:val="both"/>
        <w:rPr>
          <w:rFonts w:ascii="Arial" w:hAnsi="Arial" w:cs="Arial"/>
          <w:b/>
          <w:spacing w:val="-2"/>
          <w:sz w:val="22"/>
          <w:szCs w:val="22"/>
        </w:rPr>
      </w:pPr>
      <w:r w:rsidRPr="00BC5A74">
        <w:rPr>
          <w:rFonts w:ascii="Arial" w:hAnsi="Arial" w:cs="Arial"/>
          <w:b/>
          <w:spacing w:val="-2"/>
          <w:sz w:val="22"/>
          <w:szCs w:val="22"/>
        </w:rPr>
        <w:t>X.</w:t>
      </w:r>
      <w:r w:rsidR="00A55E96" w:rsidRPr="00BC5A74">
        <w:rPr>
          <w:rFonts w:ascii="Arial" w:hAnsi="Arial" w:cs="Arial"/>
          <w:b/>
          <w:spacing w:val="-2"/>
          <w:sz w:val="22"/>
          <w:szCs w:val="22"/>
        </w:rPr>
        <w:t xml:space="preserve"> </w:t>
      </w:r>
      <w:r w:rsidR="0004451B" w:rsidRPr="00BC5A74">
        <w:rPr>
          <w:rFonts w:ascii="Arial" w:hAnsi="Arial" w:cs="Arial"/>
          <w:b/>
          <w:spacing w:val="-2"/>
          <w:sz w:val="22"/>
          <w:szCs w:val="22"/>
        </w:rPr>
        <w:t xml:space="preserve">WYKAZ </w:t>
      </w:r>
      <w:r w:rsidR="009D5293" w:rsidRPr="00BC5A74">
        <w:rPr>
          <w:rFonts w:ascii="Arial" w:hAnsi="Arial" w:cs="Arial"/>
          <w:b/>
          <w:spacing w:val="-2"/>
          <w:sz w:val="22"/>
          <w:szCs w:val="22"/>
        </w:rPr>
        <w:t xml:space="preserve">WYMAGANYCH </w:t>
      </w:r>
      <w:r w:rsidR="0004451B" w:rsidRPr="00BC5A74">
        <w:rPr>
          <w:rFonts w:ascii="Arial" w:hAnsi="Arial" w:cs="Arial"/>
          <w:b/>
          <w:spacing w:val="-2"/>
          <w:sz w:val="22"/>
          <w:szCs w:val="22"/>
        </w:rPr>
        <w:t xml:space="preserve">OŚWIADCZEŃ </w:t>
      </w:r>
      <w:r w:rsidR="00F9727C" w:rsidRPr="00BC5A74">
        <w:rPr>
          <w:rFonts w:ascii="Arial" w:hAnsi="Arial" w:cs="Arial"/>
          <w:b/>
          <w:spacing w:val="-2"/>
          <w:sz w:val="22"/>
          <w:szCs w:val="22"/>
        </w:rPr>
        <w:t xml:space="preserve">i  </w:t>
      </w:r>
      <w:r w:rsidR="0004451B" w:rsidRPr="00BC5A74">
        <w:rPr>
          <w:rFonts w:ascii="Arial" w:hAnsi="Arial" w:cs="Arial"/>
          <w:b/>
          <w:spacing w:val="-2"/>
          <w:sz w:val="22"/>
          <w:szCs w:val="22"/>
        </w:rPr>
        <w:t>DOKUMENTÓW</w:t>
      </w:r>
    </w:p>
    <w:p w14:paraId="47B06218" w14:textId="77777777" w:rsidR="003539F1" w:rsidRPr="00BC5A74" w:rsidRDefault="00F9727C" w:rsidP="00A55E96">
      <w:pPr>
        <w:jc w:val="both"/>
        <w:rPr>
          <w:rFonts w:ascii="Arial" w:hAnsi="Arial" w:cs="Arial"/>
          <w:b/>
          <w:spacing w:val="-2"/>
          <w:sz w:val="22"/>
          <w:szCs w:val="22"/>
        </w:rPr>
      </w:pPr>
      <w:r w:rsidRPr="00BC5A74">
        <w:rPr>
          <w:rFonts w:ascii="Arial" w:hAnsi="Arial" w:cs="Arial"/>
          <w:b/>
          <w:spacing w:val="-2"/>
          <w:sz w:val="22"/>
          <w:szCs w:val="22"/>
        </w:rPr>
        <w:t xml:space="preserve"> </w:t>
      </w:r>
    </w:p>
    <w:p w14:paraId="54B01B78" w14:textId="77777777" w:rsidR="00FB5FD9" w:rsidRPr="00BC5A74" w:rsidRDefault="00961543" w:rsidP="005304D2">
      <w:pPr>
        <w:pStyle w:val="Akapitzlist"/>
        <w:numPr>
          <w:ilvl w:val="0"/>
          <w:numId w:val="16"/>
        </w:numPr>
        <w:ind w:left="284" w:hanging="284"/>
        <w:contextualSpacing w:val="0"/>
        <w:jc w:val="both"/>
        <w:rPr>
          <w:rFonts w:ascii="Arial" w:hAnsi="Arial" w:cs="Arial"/>
          <w:spacing w:val="-2"/>
          <w:sz w:val="22"/>
          <w:szCs w:val="22"/>
        </w:rPr>
      </w:pPr>
      <w:r w:rsidRPr="00BC5A74">
        <w:rPr>
          <w:rFonts w:ascii="Arial" w:hAnsi="Arial" w:cs="Arial"/>
          <w:b/>
          <w:spacing w:val="-2"/>
          <w:sz w:val="22"/>
          <w:szCs w:val="22"/>
          <w:u w:val="single"/>
        </w:rPr>
        <w:lastRenderedPageBreak/>
        <w:t>D</w:t>
      </w:r>
      <w:r w:rsidR="00AD5BD2" w:rsidRPr="00BC5A74">
        <w:rPr>
          <w:rFonts w:ascii="Arial" w:hAnsi="Arial" w:cs="Arial"/>
          <w:b/>
          <w:spacing w:val="-2"/>
          <w:sz w:val="22"/>
          <w:szCs w:val="22"/>
          <w:u w:val="single"/>
        </w:rPr>
        <w:t>o oferty</w:t>
      </w:r>
      <w:r w:rsidR="00AD5BD2" w:rsidRPr="00BC5A74">
        <w:rPr>
          <w:rFonts w:ascii="Arial" w:hAnsi="Arial" w:cs="Arial"/>
          <w:spacing w:val="-2"/>
          <w:sz w:val="22"/>
          <w:szCs w:val="22"/>
        </w:rPr>
        <w:t xml:space="preserve"> </w:t>
      </w:r>
      <w:r w:rsidR="00B80C4A" w:rsidRPr="00BC5A74">
        <w:rPr>
          <w:rFonts w:ascii="Arial" w:hAnsi="Arial" w:cs="Arial"/>
          <w:spacing w:val="-2"/>
          <w:sz w:val="22"/>
          <w:szCs w:val="22"/>
        </w:rPr>
        <w:t xml:space="preserve"> </w:t>
      </w:r>
      <w:r w:rsidR="00AD5BD2" w:rsidRPr="00BC5A74">
        <w:rPr>
          <w:rFonts w:ascii="Arial" w:hAnsi="Arial" w:cs="Arial"/>
          <w:spacing w:val="-2"/>
          <w:sz w:val="22"/>
          <w:szCs w:val="22"/>
        </w:rPr>
        <w:t>każdy wykonawca musi dołączyć</w:t>
      </w:r>
      <w:r w:rsidR="00A40A19" w:rsidRPr="00BC5A74">
        <w:rPr>
          <w:rFonts w:ascii="Arial" w:hAnsi="Arial" w:cs="Arial"/>
          <w:spacing w:val="-2"/>
          <w:sz w:val="22"/>
          <w:szCs w:val="22"/>
        </w:rPr>
        <w:t xml:space="preserve"> aktualne na dzień składania ofert:</w:t>
      </w:r>
    </w:p>
    <w:p w14:paraId="031AA1E4" w14:textId="7FBC60A1" w:rsidR="00A36A6F" w:rsidRPr="00BC5A74" w:rsidRDefault="00C13E06" w:rsidP="00ED0ECB">
      <w:pPr>
        <w:numPr>
          <w:ilvl w:val="0"/>
          <w:numId w:val="14"/>
        </w:numPr>
        <w:tabs>
          <w:tab w:val="left" w:pos="142"/>
        </w:tabs>
        <w:ind w:left="284" w:firstLine="0"/>
        <w:rPr>
          <w:rFonts w:ascii="Arial" w:hAnsi="Arial" w:cs="Arial"/>
          <w:sz w:val="22"/>
          <w:szCs w:val="22"/>
        </w:rPr>
      </w:pPr>
      <w:r w:rsidRPr="00BC5A74">
        <w:rPr>
          <w:rFonts w:ascii="Arial" w:hAnsi="Arial" w:cs="Arial"/>
          <w:b/>
          <w:spacing w:val="-2"/>
          <w:sz w:val="22"/>
          <w:szCs w:val="22"/>
        </w:rPr>
        <w:t>O</w:t>
      </w:r>
      <w:r w:rsidR="00AD5BD2" w:rsidRPr="00BC5A74">
        <w:rPr>
          <w:rFonts w:ascii="Arial" w:hAnsi="Arial" w:cs="Arial"/>
          <w:b/>
          <w:spacing w:val="-2"/>
          <w:sz w:val="22"/>
          <w:szCs w:val="22"/>
        </w:rPr>
        <w:t>świadczeni</w:t>
      </w:r>
      <w:r w:rsidR="00E63CAF" w:rsidRPr="00BC5A74">
        <w:rPr>
          <w:rFonts w:ascii="Arial" w:hAnsi="Arial" w:cs="Arial"/>
          <w:b/>
          <w:spacing w:val="-2"/>
          <w:sz w:val="22"/>
          <w:szCs w:val="22"/>
        </w:rPr>
        <w:t xml:space="preserve">e </w:t>
      </w:r>
      <w:r w:rsidR="00AD5BD2" w:rsidRPr="00BC5A74">
        <w:rPr>
          <w:rFonts w:ascii="Arial" w:hAnsi="Arial" w:cs="Arial"/>
          <w:spacing w:val="-2"/>
          <w:sz w:val="22"/>
          <w:szCs w:val="22"/>
        </w:rPr>
        <w:t xml:space="preserve"> </w:t>
      </w:r>
      <w:r w:rsidR="00A40A19" w:rsidRPr="00BC5A74">
        <w:rPr>
          <w:rFonts w:ascii="Arial" w:hAnsi="Arial" w:cs="Arial"/>
          <w:b/>
          <w:sz w:val="22"/>
          <w:szCs w:val="22"/>
        </w:rPr>
        <w:t>o braku podstaw do wykluczeni</w:t>
      </w:r>
      <w:r w:rsidR="003923E1" w:rsidRPr="00BC5A74">
        <w:rPr>
          <w:rFonts w:ascii="Arial" w:hAnsi="Arial" w:cs="Arial"/>
          <w:b/>
          <w:sz w:val="22"/>
          <w:szCs w:val="22"/>
        </w:rPr>
        <w:t>a</w:t>
      </w:r>
      <w:r w:rsidR="003923E1" w:rsidRPr="00BC5A74">
        <w:rPr>
          <w:rFonts w:ascii="Arial" w:hAnsi="Arial" w:cs="Arial"/>
          <w:sz w:val="22"/>
          <w:szCs w:val="22"/>
        </w:rPr>
        <w:t xml:space="preserve"> - wg załącznika nr </w:t>
      </w:r>
      <w:r w:rsidR="00913FB6" w:rsidRPr="00BC5A74">
        <w:rPr>
          <w:rFonts w:ascii="Arial" w:hAnsi="Arial" w:cs="Arial"/>
          <w:sz w:val="22"/>
          <w:szCs w:val="22"/>
        </w:rPr>
        <w:t>3</w:t>
      </w:r>
      <w:r w:rsidR="00667914" w:rsidRPr="00BC5A74">
        <w:rPr>
          <w:rFonts w:ascii="Arial" w:hAnsi="Arial" w:cs="Arial"/>
          <w:sz w:val="22"/>
          <w:szCs w:val="22"/>
        </w:rPr>
        <w:t xml:space="preserve"> do s</w:t>
      </w:r>
      <w:r w:rsidR="003923E1" w:rsidRPr="00BC5A74">
        <w:rPr>
          <w:rFonts w:ascii="Arial" w:hAnsi="Arial" w:cs="Arial"/>
          <w:sz w:val="22"/>
          <w:szCs w:val="22"/>
        </w:rPr>
        <w:t>wz</w:t>
      </w:r>
    </w:p>
    <w:p w14:paraId="2FC14C65" w14:textId="25E1DE51" w:rsidR="00293E46" w:rsidRPr="00BC5A74" w:rsidRDefault="00152B04" w:rsidP="00ED0ECB">
      <w:pPr>
        <w:numPr>
          <w:ilvl w:val="0"/>
          <w:numId w:val="14"/>
        </w:numPr>
        <w:autoSpaceDE w:val="0"/>
        <w:autoSpaceDN w:val="0"/>
        <w:adjustRightInd w:val="0"/>
        <w:ind w:left="284" w:firstLine="0"/>
        <w:jc w:val="both"/>
        <w:rPr>
          <w:rFonts w:ascii="Arial" w:hAnsi="Arial" w:cs="Arial"/>
          <w:sz w:val="22"/>
          <w:szCs w:val="22"/>
        </w:rPr>
      </w:pPr>
      <w:r w:rsidRPr="00BC5A74">
        <w:rPr>
          <w:rFonts w:ascii="Arial" w:hAnsi="Arial" w:cs="Arial"/>
          <w:b/>
          <w:sz w:val="22"/>
          <w:szCs w:val="22"/>
        </w:rPr>
        <w:t xml:space="preserve">Oświadczenie o spełnianiu warunków udziału </w:t>
      </w:r>
      <w:r w:rsidR="00121C59" w:rsidRPr="00BC5A74">
        <w:rPr>
          <w:rFonts w:ascii="Arial" w:hAnsi="Arial" w:cs="Arial"/>
          <w:sz w:val="22"/>
          <w:szCs w:val="22"/>
        </w:rPr>
        <w:t xml:space="preserve"> - wg załącznika nr</w:t>
      </w:r>
      <w:r w:rsidR="008254B9" w:rsidRPr="00BC5A74">
        <w:rPr>
          <w:rFonts w:ascii="Arial" w:hAnsi="Arial" w:cs="Arial"/>
          <w:sz w:val="22"/>
          <w:szCs w:val="22"/>
        </w:rPr>
        <w:t xml:space="preserve"> </w:t>
      </w:r>
      <w:r w:rsidR="007B2CBD" w:rsidRPr="00BC5A74">
        <w:rPr>
          <w:rFonts w:ascii="Arial" w:hAnsi="Arial" w:cs="Arial"/>
          <w:sz w:val="22"/>
          <w:szCs w:val="22"/>
        </w:rPr>
        <w:t>4</w:t>
      </w:r>
      <w:r w:rsidR="001B21F7" w:rsidRPr="00BC5A74">
        <w:rPr>
          <w:rFonts w:ascii="Arial" w:hAnsi="Arial" w:cs="Arial"/>
          <w:sz w:val="22"/>
          <w:szCs w:val="22"/>
        </w:rPr>
        <w:t xml:space="preserve"> </w:t>
      </w:r>
      <w:r w:rsidR="00667914" w:rsidRPr="00BC5A74">
        <w:rPr>
          <w:rFonts w:ascii="Arial" w:hAnsi="Arial" w:cs="Arial"/>
          <w:sz w:val="22"/>
          <w:szCs w:val="22"/>
        </w:rPr>
        <w:t>do s</w:t>
      </w:r>
      <w:r w:rsidR="00121C59" w:rsidRPr="00BC5A74">
        <w:rPr>
          <w:rFonts w:ascii="Arial" w:hAnsi="Arial" w:cs="Arial"/>
          <w:sz w:val="22"/>
          <w:szCs w:val="22"/>
        </w:rPr>
        <w:t>wz</w:t>
      </w:r>
    </w:p>
    <w:p w14:paraId="630E672A" w14:textId="77777777" w:rsidR="00CC1449" w:rsidRPr="00BC5A74" w:rsidRDefault="00C13E06" w:rsidP="00ED0ECB">
      <w:pPr>
        <w:numPr>
          <w:ilvl w:val="0"/>
          <w:numId w:val="14"/>
        </w:numPr>
        <w:autoSpaceDE w:val="0"/>
        <w:autoSpaceDN w:val="0"/>
        <w:adjustRightInd w:val="0"/>
        <w:ind w:left="567" w:hanging="283"/>
        <w:jc w:val="both"/>
        <w:rPr>
          <w:rFonts w:ascii="Arial" w:hAnsi="Arial" w:cs="Arial"/>
          <w:sz w:val="22"/>
          <w:szCs w:val="22"/>
        </w:rPr>
      </w:pPr>
      <w:r w:rsidRPr="00BC5A74">
        <w:rPr>
          <w:rFonts w:ascii="Arial" w:hAnsi="Arial" w:cs="Arial"/>
          <w:b/>
          <w:sz w:val="22"/>
          <w:szCs w:val="22"/>
        </w:rPr>
        <w:t xml:space="preserve">Pełnomocnictwo </w:t>
      </w:r>
      <w:r w:rsidRPr="00BC5A74">
        <w:rPr>
          <w:rFonts w:ascii="Arial" w:hAnsi="Arial" w:cs="Arial"/>
          <w:sz w:val="22"/>
          <w:szCs w:val="22"/>
        </w:rPr>
        <w:t>do podpisania oferty, jeśli</w:t>
      </w:r>
      <w:r w:rsidRPr="00BC5A74">
        <w:rPr>
          <w:rFonts w:ascii="Arial" w:hAnsi="Arial" w:cs="Arial"/>
          <w:b/>
          <w:sz w:val="22"/>
          <w:szCs w:val="22"/>
        </w:rPr>
        <w:t xml:space="preserve"> </w:t>
      </w:r>
      <w:r w:rsidRPr="00BC5A74">
        <w:rPr>
          <w:rFonts w:ascii="Arial" w:hAnsi="Arial" w:cs="Arial"/>
          <w:sz w:val="22"/>
          <w:szCs w:val="22"/>
        </w:rPr>
        <w:t xml:space="preserve">oferta nie została podpisana zgodnie </w:t>
      </w:r>
      <w:r w:rsidR="004062A3" w:rsidRPr="00BC5A74">
        <w:rPr>
          <w:rFonts w:ascii="Arial" w:hAnsi="Arial" w:cs="Arial"/>
          <w:sz w:val="22"/>
          <w:szCs w:val="22"/>
        </w:rPr>
        <w:br/>
      </w:r>
      <w:r w:rsidRPr="00BC5A74">
        <w:rPr>
          <w:rFonts w:ascii="Arial" w:hAnsi="Arial" w:cs="Arial"/>
          <w:sz w:val="22"/>
          <w:szCs w:val="22"/>
        </w:rPr>
        <w:t>z zasadą reprezentacji w KRS/CEiDG</w:t>
      </w:r>
      <w:r w:rsidR="003923E1" w:rsidRPr="00BC5A74">
        <w:rPr>
          <w:rFonts w:ascii="Arial" w:hAnsi="Arial" w:cs="Arial"/>
          <w:sz w:val="22"/>
          <w:szCs w:val="22"/>
        </w:rPr>
        <w:t>.</w:t>
      </w:r>
    </w:p>
    <w:p w14:paraId="34AA0EE4" w14:textId="34BD8E24" w:rsidR="00CC1449" w:rsidRPr="00BC5A74" w:rsidRDefault="00CC1449" w:rsidP="00ED0ECB">
      <w:pPr>
        <w:numPr>
          <w:ilvl w:val="0"/>
          <w:numId w:val="14"/>
        </w:numPr>
        <w:autoSpaceDE w:val="0"/>
        <w:autoSpaceDN w:val="0"/>
        <w:adjustRightInd w:val="0"/>
        <w:ind w:left="567" w:hanging="283"/>
        <w:jc w:val="both"/>
        <w:rPr>
          <w:rFonts w:ascii="Arial" w:hAnsi="Arial" w:cs="Arial"/>
          <w:sz w:val="22"/>
          <w:szCs w:val="22"/>
        </w:rPr>
      </w:pPr>
      <w:r w:rsidRPr="00BC5A74">
        <w:rPr>
          <w:rFonts w:ascii="Arial" w:hAnsi="Arial" w:cs="Arial"/>
          <w:b/>
          <w:sz w:val="22"/>
          <w:szCs w:val="22"/>
        </w:rPr>
        <w:t>Kopię polisy OC</w:t>
      </w:r>
      <w:r w:rsidRPr="00BC5A74">
        <w:rPr>
          <w:rFonts w:ascii="Arial" w:hAnsi="Arial" w:cs="Arial"/>
          <w:bCs/>
          <w:sz w:val="22"/>
          <w:szCs w:val="22"/>
        </w:rPr>
        <w:t>, o której mowa w rozdziale VII ust. 2 pkt 3.</w:t>
      </w:r>
    </w:p>
    <w:p w14:paraId="259C8ABF" w14:textId="5111D8F8" w:rsidR="00C13E06" w:rsidRPr="00BC5A74" w:rsidRDefault="00CC1449" w:rsidP="00ED0ECB">
      <w:pPr>
        <w:numPr>
          <w:ilvl w:val="0"/>
          <w:numId w:val="14"/>
        </w:numPr>
        <w:autoSpaceDE w:val="0"/>
        <w:autoSpaceDN w:val="0"/>
        <w:adjustRightInd w:val="0"/>
        <w:ind w:left="567" w:hanging="283"/>
        <w:jc w:val="both"/>
        <w:rPr>
          <w:rFonts w:ascii="Arial" w:hAnsi="Arial" w:cs="Arial"/>
          <w:sz w:val="22"/>
          <w:szCs w:val="22"/>
        </w:rPr>
      </w:pPr>
      <w:r w:rsidRPr="00BC5A74">
        <w:rPr>
          <w:rFonts w:ascii="Arial" w:hAnsi="Arial" w:cs="Arial"/>
          <w:b/>
          <w:sz w:val="22"/>
          <w:szCs w:val="22"/>
        </w:rPr>
        <w:t>Potwierdzenie posiadania uprawnień</w:t>
      </w:r>
      <w:r w:rsidRPr="00BC5A74">
        <w:rPr>
          <w:rFonts w:ascii="Arial" w:hAnsi="Arial" w:cs="Arial"/>
          <w:sz w:val="22"/>
          <w:szCs w:val="22"/>
        </w:rPr>
        <w:t xml:space="preserve"> o których mowa w rozdziale VII ust. 2 pkt 4 lit. b.</w:t>
      </w:r>
    </w:p>
    <w:p w14:paraId="018399E2" w14:textId="77777777" w:rsidR="00960FF7" w:rsidRPr="00BC5A74" w:rsidRDefault="007D4734" w:rsidP="005304D2">
      <w:pPr>
        <w:pStyle w:val="Akapitzlist"/>
        <w:widowControl w:val="0"/>
        <w:numPr>
          <w:ilvl w:val="0"/>
          <w:numId w:val="16"/>
        </w:numPr>
        <w:shd w:val="clear" w:color="auto" w:fill="FFFFFF"/>
        <w:tabs>
          <w:tab w:val="left" w:pos="0"/>
        </w:tabs>
        <w:autoSpaceDE w:val="0"/>
        <w:autoSpaceDN w:val="0"/>
        <w:adjustRightInd w:val="0"/>
        <w:ind w:left="284" w:right="-108" w:hanging="284"/>
        <w:jc w:val="both"/>
        <w:rPr>
          <w:rFonts w:ascii="Arial" w:hAnsi="Arial" w:cs="Arial"/>
          <w:b/>
          <w:bCs/>
          <w:spacing w:val="-1"/>
          <w:sz w:val="22"/>
          <w:szCs w:val="22"/>
        </w:rPr>
      </w:pPr>
      <w:r w:rsidRPr="00BC5A74">
        <w:rPr>
          <w:rFonts w:ascii="Arial" w:hAnsi="Arial" w:cs="Arial"/>
          <w:sz w:val="22"/>
          <w:szCs w:val="22"/>
        </w:rPr>
        <w:t xml:space="preserve">Ofertę wraz z załącznikami należy złożyć </w:t>
      </w:r>
      <w:r w:rsidRPr="00BC5A74">
        <w:rPr>
          <w:rFonts w:ascii="Arial" w:hAnsi="Arial" w:cs="Arial"/>
          <w:b/>
          <w:bCs/>
          <w:sz w:val="22"/>
          <w:szCs w:val="22"/>
        </w:rPr>
        <w:t>w formie elektronicznej (tj. w postaci elektronicznej opatrzonej kwalifikowanym podpisem elektronicznym) lub w postaci elektronicznej opatrzonej podpisem zaufanym lub podpisem osobistym</w:t>
      </w:r>
      <w:r w:rsidRPr="00BC5A74">
        <w:rPr>
          <w:rFonts w:ascii="Arial" w:hAnsi="Arial" w:cs="Arial"/>
          <w:sz w:val="22"/>
          <w:szCs w:val="22"/>
        </w:rPr>
        <w:t xml:space="preserve"> przez osobę upoważnioną do reprezentowania odpowiednio Wykonawcy, Wykonawcy wspólnie ubiegającego się o udzielenie zamówienia.</w:t>
      </w:r>
    </w:p>
    <w:p w14:paraId="30B31412" w14:textId="77777777" w:rsidR="00D929D0" w:rsidRPr="00BC5A74" w:rsidRDefault="00D929D0" w:rsidP="005304D2">
      <w:pPr>
        <w:pStyle w:val="Akapitzlist"/>
        <w:numPr>
          <w:ilvl w:val="0"/>
          <w:numId w:val="16"/>
        </w:numPr>
        <w:suppressAutoHyphens/>
        <w:autoSpaceDN w:val="0"/>
        <w:spacing w:after="71" w:line="247" w:lineRule="auto"/>
        <w:ind w:left="284" w:right="35" w:hanging="284"/>
        <w:jc w:val="both"/>
        <w:textAlignment w:val="baseline"/>
        <w:rPr>
          <w:rFonts w:ascii="Arial" w:eastAsia="Trebuchet MS" w:hAnsi="Arial" w:cs="Arial"/>
          <w:bCs/>
          <w:sz w:val="22"/>
          <w:szCs w:val="22"/>
        </w:rPr>
      </w:pPr>
      <w:r w:rsidRPr="00BC5A74">
        <w:rPr>
          <w:rFonts w:ascii="Arial" w:eastAsia="Trebuchet MS" w:hAnsi="Arial" w:cs="Arial"/>
          <w:bCs/>
          <w:sz w:val="22"/>
          <w:szCs w:val="22"/>
        </w:rPr>
        <w:t>Sposób sporządzania i przekazywania dokumentów elektronicznych, oświadczeń lub elektronicznych  kopii dokumentów  musi być zgodny z wymaganiami  określonym w rozporządzeniach:</w:t>
      </w:r>
    </w:p>
    <w:p w14:paraId="6115CD61" w14:textId="49F72A6C" w:rsidR="00D929D0" w:rsidRPr="00BC5A74" w:rsidRDefault="00D929D0" w:rsidP="005304D2">
      <w:pPr>
        <w:numPr>
          <w:ilvl w:val="0"/>
          <w:numId w:val="18"/>
        </w:numPr>
        <w:suppressAutoHyphens/>
        <w:autoSpaceDN w:val="0"/>
        <w:spacing w:after="71" w:line="247" w:lineRule="auto"/>
        <w:ind w:left="284" w:right="35" w:hanging="284"/>
        <w:jc w:val="both"/>
        <w:textAlignment w:val="baseline"/>
        <w:rPr>
          <w:rFonts w:ascii="Arial" w:eastAsia="Trebuchet MS" w:hAnsi="Arial" w:cs="Arial"/>
          <w:bCs/>
          <w:sz w:val="22"/>
          <w:szCs w:val="22"/>
        </w:rPr>
      </w:pPr>
      <w:bookmarkStart w:id="0" w:name="_Hlk58231988"/>
      <w:r w:rsidRPr="00BC5A74">
        <w:rPr>
          <w:rFonts w:ascii="Arial" w:eastAsia="Trebuchet MS" w:hAnsi="Arial" w:cs="Arial"/>
          <w:bCs/>
          <w:sz w:val="22"/>
          <w:szCs w:val="22"/>
        </w:rPr>
        <w:t>Rozporządzenie Ministra Rozwoju z dnia 23 grudnia 2020 w sprawie podmiotowych środków dowodowych oraz innych dokumentów lub oświadczeń, jakich może żądać zamawiający od wykonawcy (D</w:t>
      </w:r>
      <w:r w:rsidR="00AA34DC" w:rsidRPr="00BC5A74">
        <w:rPr>
          <w:rFonts w:ascii="Arial" w:eastAsia="Trebuchet MS" w:hAnsi="Arial" w:cs="Arial"/>
          <w:bCs/>
          <w:sz w:val="22"/>
          <w:szCs w:val="22"/>
        </w:rPr>
        <w:t>z</w:t>
      </w:r>
      <w:r w:rsidRPr="00BC5A74">
        <w:rPr>
          <w:rFonts w:ascii="Arial" w:eastAsia="Trebuchet MS" w:hAnsi="Arial" w:cs="Arial"/>
          <w:bCs/>
          <w:sz w:val="22"/>
          <w:szCs w:val="22"/>
        </w:rPr>
        <w:t>. U z 2020  poz. 2415)</w:t>
      </w:r>
    </w:p>
    <w:p w14:paraId="1C74FB96" w14:textId="4F98925D" w:rsidR="00D929D0" w:rsidRPr="00BC5A74" w:rsidRDefault="00D929D0" w:rsidP="005304D2">
      <w:pPr>
        <w:numPr>
          <w:ilvl w:val="0"/>
          <w:numId w:val="18"/>
        </w:numPr>
        <w:suppressAutoHyphens/>
        <w:autoSpaceDN w:val="0"/>
        <w:spacing w:after="71"/>
        <w:ind w:left="284" w:right="35" w:hanging="284"/>
        <w:jc w:val="both"/>
        <w:textAlignment w:val="baseline"/>
        <w:rPr>
          <w:rFonts w:ascii="Arial" w:eastAsia="Trebuchet MS" w:hAnsi="Arial" w:cs="Arial"/>
          <w:bCs/>
          <w:sz w:val="22"/>
          <w:szCs w:val="22"/>
        </w:rPr>
      </w:pPr>
      <w:r w:rsidRPr="00BC5A74">
        <w:rPr>
          <w:rFonts w:ascii="Arial" w:eastAsia="Trebuchet MS" w:hAnsi="Arial" w:cs="Arial"/>
          <w:bCs/>
          <w:sz w:val="22"/>
          <w:szCs w:val="22"/>
        </w:rPr>
        <w:t>Rozporządzenie Prezesa Rady Ministrów z dnia 30 grudnia 2020 w sprawie sposobu sporządzania i przekazywania informacji oraz wymagań technicznych dla dokumentów elektronicznych oraz środków komunikacji elektronicznej w postępowaniu o udzielenie zamówie</w:t>
      </w:r>
      <w:r w:rsidR="00AA34DC" w:rsidRPr="00BC5A74">
        <w:rPr>
          <w:rFonts w:ascii="Arial" w:eastAsia="Trebuchet MS" w:hAnsi="Arial" w:cs="Arial"/>
          <w:bCs/>
          <w:sz w:val="22"/>
          <w:szCs w:val="22"/>
        </w:rPr>
        <w:t>nia publicznego lub konkursie (</w:t>
      </w:r>
      <w:r w:rsidRPr="00BC5A74">
        <w:rPr>
          <w:rFonts w:ascii="Arial" w:eastAsia="Trebuchet MS" w:hAnsi="Arial" w:cs="Arial"/>
          <w:bCs/>
          <w:sz w:val="22"/>
          <w:szCs w:val="22"/>
        </w:rPr>
        <w:t>Dz. U  z 2020 poz.2452).</w:t>
      </w:r>
    </w:p>
    <w:p w14:paraId="4EE47685" w14:textId="77777777" w:rsidR="001D3634" w:rsidRPr="00BC5A74" w:rsidRDefault="001D3634" w:rsidP="005304D2">
      <w:pPr>
        <w:pStyle w:val="Akapitzlist"/>
        <w:widowControl w:val="0"/>
        <w:numPr>
          <w:ilvl w:val="0"/>
          <w:numId w:val="16"/>
        </w:numPr>
        <w:shd w:val="clear" w:color="auto" w:fill="FFFFFF"/>
        <w:autoSpaceDE w:val="0"/>
        <w:autoSpaceDN w:val="0"/>
        <w:adjustRightInd w:val="0"/>
        <w:spacing w:before="106"/>
        <w:ind w:left="284" w:hanging="284"/>
        <w:jc w:val="both"/>
        <w:rPr>
          <w:rFonts w:ascii="Arial" w:hAnsi="Arial" w:cs="Arial"/>
          <w:sz w:val="22"/>
          <w:szCs w:val="22"/>
        </w:rPr>
      </w:pPr>
      <w:r w:rsidRPr="00BC5A74">
        <w:rPr>
          <w:rFonts w:ascii="Arial" w:hAnsi="Arial" w:cs="Arial"/>
          <w:sz w:val="22"/>
          <w:szCs w:val="22"/>
        </w:rPr>
        <w:t xml:space="preserve">Wykonawcy mogą </w:t>
      </w:r>
      <w:r w:rsidRPr="00BC5A74">
        <w:rPr>
          <w:rFonts w:ascii="Arial" w:hAnsi="Arial" w:cs="Arial"/>
          <w:b/>
          <w:sz w:val="22"/>
          <w:szCs w:val="22"/>
        </w:rPr>
        <w:t>wspólnie ubiegać się o udzielenie zamówienia</w:t>
      </w:r>
      <w:r w:rsidRPr="00BC5A74">
        <w:rPr>
          <w:rFonts w:ascii="Arial" w:hAnsi="Arial" w:cs="Arial"/>
          <w:sz w:val="22"/>
          <w:szCs w:val="22"/>
        </w:rPr>
        <w:t xml:space="preserve">. </w:t>
      </w:r>
    </w:p>
    <w:p w14:paraId="2DA39BAB" w14:textId="77777777" w:rsidR="001D3634" w:rsidRPr="00BC5A74" w:rsidRDefault="001D3634">
      <w:pPr>
        <w:pStyle w:val="Akapitzlist"/>
        <w:widowControl w:val="0"/>
        <w:numPr>
          <w:ilvl w:val="2"/>
          <w:numId w:val="26"/>
        </w:numPr>
        <w:shd w:val="clear" w:color="auto" w:fill="FFFFFF"/>
        <w:autoSpaceDE w:val="0"/>
        <w:autoSpaceDN w:val="0"/>
        <w:adjustRightInd w:val="0"/>
        <w:spacing w:before="106"/>
        <w:jc w:val="both"/>
        <w:rPr>
          <w:rFonts w:ascii="Arial" w:hAnsi="Arial" w:cs="Arial"/>
          <w:sz w:val="22"/>
          <w:szCs w:val="22"/>
        </w:rPr>
      </w:pPr>
      <w:r w:rsidRPr="00BC5A74">
        <w:rPr>
          <w:rFonts w:ascii="Arial" w:hAnsi="Arial" w:cs="Arial"/>
          <w:sz w:val="22"/>
          <w:szCs w:val="22"/>
        </w:rPr>
        <w:t xml:space="preserve">wykonawcy w takim przypadku ustanawiają pełnomocnika do reprezentowania ich </w:t>
      </w:r>
      <w:r w:rsidRPr="00BC5A74">
        <w:rPr>
          <w:rFonts w:ascii="Arial" w:hAnsi="Arial" w:cs="Arial"/>
          <w:sz w:val="22"/>
          <w:szCs w:val="22"/>
        </w:rPr>
        <w:br/>
        <w:t xml:space="preserve">w postępowaniu o udzielenie zamówienia albo reprezentowania w postępowaniu i zawarcia umowy w sprawie zamówienia publicznego.  </w:t>
      </w:r>
    </w:p>
    <w:p w14:paraId="7897B04E" w14:textId="77777777" w:rsidR="001D3634" w:rsidRPr="00BC5A74" w:rsidRDefault="001D3634">
      <w:pPr>
        <w:pStyle w:val="Akapitzlist"/>
        <w:widowControl w:val="0"/>
        <w:numPr>
          <w:ilvl w:val="2"/>
          <w:numId w:val="26"/>
        </w:numPr>
        <w:shd w:val="clear" w:color="auto" w:fill="FFFFFF"/>
        <w:autoSpaceDE w:val="0"/>
        <w:autoSpaceDN w:val="0"/>
        <w:adjustRightInd w:val="0"/>
        <w:spacing w:before="106"/>
        <w:jc w:val="both"/>
        <w:rPr>
          <w:rFonts w:ascii="Arial" w:hAnsi="Arial" w:cs="Arial"/>
          <w:sz w:val="22"/>
          <w:szCs w:val="22"/>
        </w:rPr>
      </w:pPr>
      <w:r w:rsidRPr="00BC5A74">
        <w:rPr>
          <w:rFonts w:ascii="Arial" w:hAnsi="Arial" w:cs="Arial"/>
          <w:sz w:val="22"/>
          <w:szCs w:val="22"/>
        </w:rPr>
        <w:t xml:space="preserve">żaden z Wykonawców nie może podlegać wykluczeniu na podstawie art. 108 ust 1   ustawy Pzp. </w:t>
      </w:r>
    </w:p>
    <w:p w14:paraId="6E53A196" w14:textId="77777777" w:rsidR="009F7D9D" w:rsidRPr="00BC5A74" w:rsidRDefault="009F7D9D">
      <w:pPr>
        <w:pStyle w:val="Akapitzlist"/>
        <w:widowControl w:val="0"/>
        <w:numPr>
          <w:ilvl w:val="2"/>
          <w:numId w:val="26"/>
        </w:numPr>
        <w:shd w:val="clear" w:color="auto" w:fill="FFFFFF"/>
        <w:tabs>
          <w:tab w:val="left" w:pos="0"/>
        </w:tabs>
        <w:autoSpaceDE w:val="0"/>
        <w:autoSpaceDN w:val="0"/>
        <w:adjustRightInd w:val="0"/>
        <w:jc w:val="both"/>
        <w:rPr>
          <w:rFonts w:ascii="Arial" w:eastAsia="Times" w:hAnsi="Arial" w:cs="Arial"/>
          <w:sz w:val="22"/>
          <w:szCs w:val="22"/>
        </w:rPr>
      </w:pPr>
      <w:r w:rsidRPr="00BC5A74">
        <w:rPr>
          <w:rFonts w:ascii="Arial" w:hAnsi="Arial" w:cs="Arial"/>
          <w:bCs/>
          <w:spacing w:val="-1"/>
          <w:sz w:val="22"/>
          <w:szCs w:val="22"/>
        </w:rPr>
        <w:t>każdy  z wykonawców wspólnie ubiegających się o zamówienie, składa  oświadczenie  potwierdzające o braku podstaw wykluczenia.</w:t>
      </w:r>
    </w:p>
    <w:p w14:paraId="196ADE12" w14:textId="77777777" w:rsidR="00763440" w:rsidRPr="00BC5A74" w:rsidRDefault="00763440" w:rsidP="00763440">
      <w:pPr>
        <w:widowControl w:val="0"/>
        <w:shd w:val="clear" w:color="auto" w:fill="FFFFFF"/>
        <w:tabs>
          <w:tab w:val="left" w:pos="709"/>
        </w:tabs>
        <w:autoSpaceDE w:val="0"/>
        <w:autoSpaceDN w:val="0"/>
        <w:adjustRightInd w:val="0"/>
        <w:ind w:left="567" w:hanging="283"/>
        <w:jc w:val="both"/>
        <w:rPr>
          <w:rFonts w:ascii="Arial" w:eastAsia="Times" w:hAnsi="Arial" w:cs="Arial"/>
          <w:sz w:val="22"/>
          <w:szCs w:val="22"/>
        </w:rPr>
      </w:pPr>
      <w:r w:rsidRPr="00BC5A74">
        <w:rPr>
          <w:rFonts w:ascii="Arial" w:eastAsia="Times" w:hAnsi="Arial" w:cs="Arial"/>
          <w:sz w:val="22"/>
          <w:szCs w:val="22"/>
        </w:rPr>
        <w:t>4) warunki udziału dotyczące zdolności technicznej i zawodowej mogą być spełnione łącznie przez wykonawców wspólnie ubiegających się o udzielenie zamówienia.</w:t>
      </w:r>
    </w:p>
    <w:p w14:paraId="33D625A4" w14:textId="28F55801" w:rsidR="009527B9" w:rsidRPr="00BC5A74" w:rsidRDefault="00763440" w:rsidP="00763440">
      <w:pPr>
        <w:widowControl w:val="0"/>
        <w:shd w:val="clear" w:color="auto" w:fill="FFFFFF"/>
        <w:tabs>
          <w:tab w:val="left" w:pos="709"/>
        </w:tabs>
        <w:autoSpaceDE w:val="0"/>
        <w:autoSpaceDN w:val="0"/>
        <w:adjustRightInd w:val="0"/>
        <w:ind w:left="284"/>
        <w:jc w:val="both"/>
        <w:rPr>
          <w:rFonts w:ascii="Arial" w:eastAsia="Times" w:hAnsi="Arial" w:cs="Arial"/>
          <w:sz w:val="22"/>
          <w:szCs w:val="22"/>
        </w:rPr>
      </w:pPr>
      <w:r w:rsidRPr="00BC5A74">
        <w:rPr>
          <w:rFonts w:ascii="Arial" w:eastAsia="Times" w:hAnsi="Arial" w:cs="Arial"/>
          <w:sz w:val="22"/>
          <w:szCs w:val="22"/>
        </w:rPr>
        <w:t>5) wymagane złożenie wraz z ofertą oświadczenia na podstawie art.117 ust.</w:t>
      </w:r>
      <w:r w:rsidR="0068290F" w:rsidRPr="00BC5A74">
        <w:rPr>
          <w:rFonts w:ascii="Arial" w:eastAsia="Times" w:hAnsi="Arial" w:cs="Arial"/>
          <w:sz w:val="22"/>
          <w:szCs w:val="22"/>
        </w:rPr>
        <w:t xml:space="preserve"> </w:t>
      </w:r>
      <w:r w:rsidRPr="00BC5A74">
        <w:rPr>
          <w:rFonts w:ascii="Arial" w:eastAsia="Times" w:hAnsi="Arial" w:cs="Arial"/>
          <w:sz w:val="22"/>
          <w:szCs w:val="22"/>
        </w:rPr>
        <w:t xml:space="preserve">4 ustawy </w:t>
      </w:r>
      <w:r w:rsidR="007C66DF" w:rsidRPr="00BC5A74">
        <w:rPr>
          <w:rFonts w:ascii="Arial" w:eastAsia="Times" w:hAnsi="Arial" w:cs="Arial"/>
          <w:sz w:val="22"/>
          <w:szCs w:val="22"/>
        </w:rPr>
        <w:t>P</w:t>
      </w:r>
      <w:r w:rsidRPr="00BC5A74">
        <w:rPr>
          <w:rFonts w:ascii="Arial" w:eastAsia="Times" w:hAnsi="Arial" w:cs="Arial"/>
          <w:sz w:val="22"/>
          <w:szCs w:val="22"/>
        </w:rPr>
        <w:t>zp</w:t>
      </w:r>
      <w:r w:rsidR="008F23F8" w:rsidRPr="00BC5A74">
        <w:rPr>
          <w:rFonts w:ascii="Arial" w:eastAsia="Times" w:hAnsi="Arial" w:cs="Arial"/>
          <w:sz w:val="22"/>
          <w:szCs w:val="22"/>
        </w:rPr>
        <w:t>.</w:t>
      </w:r>
    </w:p>
    <w:p w14:paraId="396EDAE5" w14:textId="77777777" w:rsidR="009527B9" w:rsidRPr="00BC5A74" w:rsidRDefault="009527B9" w:rsidP="009527B9">
      <w:pPr>
        <w:widowControl w:val="0"/>
        <w:shd w:val="clear" w:color="auto" w:fill="FFFFFF"/>
        <w:tabs>
          <w:tab w:val="left" w:pos="0"/>
        </w:tabs>
        <w:autoSpaceDE w:val="0"/>
        <w:autoSpaceDN w:val="0"/>
        <w:adjustRightInd w:val="0"/>
        <w:jc w:val="both"/>
        <w:rPr>
          <w:rFonts w:ascii="Arial" w:eastAsia="Times" w:hAnsi="Arial" w:cs="Arial"/>
          <w:sz w:val="22"/>
          <w:szCs w:val="22"/>
        </w:rPr>
      </w:pPr>
    </w:p>
    <w:p w14:paraId="6CD0669E" w14:textId="77777777" w:rsidR="000033CD" w:rsidRPr="00BC5A74" w:rsidRDefault="000033CD" w:rsidP="005304D2">
      <w:pPr>
        <w:pStyle w:val="Akapitzlist"/>
        <w:widowControl w:val="0"/>
        <w:numPr>
          <w:ilvl w:val="0"/>
          <w:numId w:val="16"/>
        </w:numPr>
        <w:shd w:val="clear" w:color="auto" w:fill="FFFFFF"/>
        <w:autoSpaceDE w:val="0"/>
        <w:autoSpaceDN w:val="0"/>
        <w:adjustRightInd w:val="0"/>
        <w:spacing w:before="106"/>
        <w:ind w:left="284" w:hanging="284"/>
        <w:jc w:val="both"/>
        <w:rPr>
          <w:rFonts w:ascii="Arial" w:hAnsi="Arial" w:cs="Arial"/>
          <w:sz w:val="22"/>
          <w:szCs w:val="22"/>
        </w:rPr>
      </w:pPr>
      <w:r w:rsidRPr="00BC5A74">
        <w:rPr>
          <w:rFonts w:ascii="Arial" w:hAnsi="Arial" w:cs="Arial"/>
          <w:b/>
          <w:sz w:val="22"/>
          <w:szCs w:val="22"/>
        </w:rPr>
        <w:t>Dokumenty składane na wezwanie Zamawiającego</w:t>
      </w:r>
      <w:r w:rsidRPr="00BC5A74">
        <w:rPr>
          <w:rFonts w:ascii="Arial" w:hAnsi="Arial" w:cs="Arial"/>
          <w:sz w:val="22"/>
          <w:szCs w:val="22"/>
        </w:rPr>
        <w:t>:</w:t>
      </w:r>
    </w:p>
    <w:p w14:paraId="11FDBD07" w14:textId="77777777" w:rsidR="00ED0ECB" w:rsidRPr="00BC5A74" w:rsidRDefault="00ED0ECB" w:rsidP="00ED0ECB">
      <w:pPr>
        <w:pStyle w:val="Akapitzlist"/>
        <w:widowControl w:val="0"/>
        <w:shd w:val="clear" w:color="auto" w:fill="FFFFFF"/>
        <w:autoSpaceDE w:val="0"/>
        <w:autoSpaceDN w:val="0"/>
        <w:adjustRightInd w:val="0"/>
        <w:spacing w:before="106"/>
        <w:ind w:left="284"/>
        <w:jc w:val="both"/>
        <w:rPr>
          <w:rFonts w:ascii="Arial" w:hAnsi="Arial" w:cs="Arial"/>
          <w:sz w:val="22"/>
          <w:szCs w:val="22"/>
        </w:rPr>
      </w:pPr>
    </w:p>
    <w:p w14:paraId="4E49724F" w14:textId="77777777" w:rsidR="000033CD" w:rsidRPr="00BC5A74" w:rsidRDefault="000033CD" w:rsidP="00AA34DC">
      <w:pPr>
        <w:suppressAutoHyphens/>
        <w:autoSpaceDN w:val="0"/>
        <w:spacing w:after="71"/>
        <w:ind w:right="35"/>
        <w:jc w:val="both"/>
        <w:textAlignment w:val="baseline"/>
        <w:rPr>
          <w:rFonts w:ascii="Arial" w:eastAsia="Trebuchet MS" w:hAnsi="Arial" w:cs="Arial"/>
          <w:bCs/>
          <w:sz w:val="22"/>
          <w:szCs w:val="22"/>
        </w:rPr>
      </w:pPr>
      <w:r w:rsidRPr="00BC5A74">
        <w:rPr>
          <w:rFonts w:ascii="Arial" w:eastAsia="Trebuchet MS" w:hAnsi="Arial" w:cs="Arial"/>
          <w:bCs/>
          <w:sz w:val="22"/>
          <w:szCs w:val="22"/>
        </w:rPr>
        <w:t xml:space="preserve">Zamawiający </w:t>
      </w:r>
      <w:r w:rsidR="00ED0ECB" w:rsidRPr="00BC5A74">
        <w:rPr>
          <w:rFonts w:ascii="Arial" w:eastAsia="Trebuchet MS" w:hAnsi="Arial" w:cs="Arial"/>
          <w:bCs/>
          <w:sz w:val="22"/>
          <w:szCs w:val="22"/>
        </w:rPr>
        <w:t xml:space="preserve">wezwie </w:t>
      </w:r>
      <w:r w:rsidRPr="00BC5A74">
        <w:rPr>
          <w:rFonts w:ascii="Arial" w:eastAsia="Trebuchet MS" w:hAnsi="Arial" w:cs="Arial"/>
          <w:bCs/>
          <w:sz w:val="22"/>
          <w:szCs w:val="22"/>
        </w:rPr>
        <w:t xml:space="preserve"> wykonawcę, którego oferta została najwyżej oceniona, do złożenia w wyznaczonym terminie, nie krótszym niż 5 dni od dnia wezwania, </w:t>
      </w:r>
      <w:r w:rsidR="00ED0ECB" w:rsidRPr="00BC5A74">
        <w:rPr>
          <w:rFonts w:ascii="Arial" w:eastAsia="Trebuchet MS" w:hAnsi="Arial" w:cs="Arial"/>
          <w:bCs/>
          <w:sz w:val="22"/>
          <w:szCs w:val="22"/>
        </w:rPr>
        <w:t xml:space="preserve">następujących </w:t>
      </w:r>
      <w:r w:rsidRPr="00BC5A74">
        <w:rPr>
          <w:rFonts w:ascii="Arial" w:eastAsia="Trebuchet MS" w:hAnsi="Arial" w:cs="Arial"/>
          <w:bCs/>
          <w:sz w:val="22"/>
          <w:szCs w:val="22"/>
        </w:rPr>
        <w:t>p</w:t>
      </w:r>
      <w:r w:rsidR="00ED0ECB" w:rsidRPr="00BC5A74">
        <w:rPr>
          <w:rFonts w:ascii="Arial" w:eastAsia="Trebuchet MS" w:hAnsi="Arial" w:cs="Arial"/>
          <w:bCs/>
          <w:sz w:val="22"/>
          <w:szCs w:val="22"/>
        </w:rPr>
        <w:t>odmiotowych środków dowodowych:</w:t>
      </w:r>
    </w:p>
    <w:bookmarkEnd w:id="0"/>
    <w:p w14:paraId="0A9E6771" w14:textId="77777777" w:rsidR="007D5D30" w:rsidRPr="00BC5A74" w:rsidRDefault="00ED0ECB">
      <w:pPr>
        <w:numPr>
          <w:ilvl w:val="0"/>
          <w:numId w:val="28"/>
        </w:numPr>
        <w:suppressAutoHyphens/>
        <w:autoSpaceDN w:val="0"/>
        <w:spacing w:after="71"/>
        <w:ind w:left="284" w:right="35" w:hanging="284"/>
        <w:jc w:val="both"/>
        <w:textAlignment w:val="baseline"/>
        <w:rPr>
          <w:rFonts w:ascii="Arial" w:eastAsia="Trebuchet MS" w:hAnsi="Arial" w:cs="Arial"/>
          <w:bCs/>
          <w:sz w:val="22"/>
          <w:szCs w:val="22"/>
        </w:rPr>
      </w:pPr>
      <w:r w:rsidRPr="00BC5A74">
        <w:rPr>
          <w:rFonts w:ascii="Arial" w:eastAsia="Trebuchet MS" w:hAnsi="Arial" w:cs="Arial"/>
          <w:b/>
          <w:bCs/>
          <w:sz w:val="22"/>
          <w:szCs w:val="22"/>
        </w:rPr>
        <w:t>wykazu robót</w:t>
      </w:r>
      <w:r w:rsidRPr="00BC5A74">
        <w:rPr>
          <w:rFonts w:ascii="Arial" w:eastAsia="Trebuchet MS" w:hAnsi="Arial" w:cs="Arial"/>
          <w:bCs/>
          <w:sz w:val="22"/>
          <w:szCs w:val="22"/>
        </w:rPr>
        <w:t xml:space="preserve"> budowlanych </w:t>
      </w:r>
      <w:r w:rsidR="007B2CBD" w:rsidRPr="00BC5A74">
        <w:rPr>
          <w:rFonts w:ascii="Arial" w:eastAsia="Trebuchet MS" w:hAnsi="Arial" w:cs="Arial"/>
          <w:bCs/>
          <w:sz w:val="22"/>
          <w:szCs w:val="22"/>
        </w:rPr>
        <w:t xml:space="preserve">(wg wzoru zał. Nr 6 do SWZ) </w:t>
      </w:r>
      <w:r w:rsidRPr="00BC5A74">
        <w:rPr>
          <w:rFonts w:ascii="Arial" w:eastAsia="Trebuchet MS" w:hAnsi="Arial" w:cs="Arial"/>
          <w:bCs/>
          <w:sz w:val="22"/>
          <w:szCs w:val="22"/>
        </w:rPr>
        <w:t>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w:t>
      </w:r>
      <w:r w:rsidR="004C6D4A" w:rsidRPr="00BC5A74">
        <w:rPr>
          <w:rFonts w:ascii="Arial" w:eastAsia="Trebuchet MS" w:hAnsi="Arial" w:cs="Arial"/>
          <w:bCs/>
          <w:sz w:val="22"/>
          <w:szCs w:val="22"/>
        </w:rPr>
        <w:t>ów - inne odpowiednie dokumenty.</w:t>
      </w:r>
      <w:r w:rsidR="0068290F" w:rsidRPr="00BC5A74">
        <w:rPr>
          <w:rFonts w:ascii="Arial" w:eastAsia="Trebuchet MS" w:hAnsi="Arial" w:cs="Arial"/>
          <w:bCs/>
          <w:sz w:val="22"/>
          <w:szCs w:val="22"/>
        </w:rPr>
        <w:t xml:space="preserve"> Roboty powinny poświadczać warunki wskazane w SWZ w Dziale VII WARUNKI UDZIAŁU W POSTĘPOWANIU ust. 2 pkt. 4 lit a.</w:t>
      </w:r>
    </w:p>
    <w:p w14:paraId="5DD6FD3E" w14:textId="151D9687" w:rsidR="00960FF7" w:rsidRPr="00BC5A74" w:rsidRDefault="007D5D30">
      <w:pPr>
        <w:pStyle w:val="Akapitzlist"/>
        <w:numPr>
          <w:ilvl w:val="0"/>
          <w:numId w:val="28"/>
        </w:numPr>
        <w:suppressAutoHyphens/>
        <w:autoSpaceDN w:val="0"/>
        <w:spacing w:after="71"/>
        <w:ind w:left="142" w:right="35" w:hanging="11"/>
        <w:jc w:val="both"/>
        <w:textAlignment w:val="baseline"/>
        <w:rPr>
          <w:rFonts w:ascii="Arial" w:eastAsia="Trebuchet MS" w:hAnsi="Arial" w:cs="Arial"/>
          <w:bCs/>
          <w:sz w:val="22"/>
          <w:szCs w:val="22"/>
        </w:rPr>
      </w:pPr>
      <w:r w:rsidRPr="00BC5A74">
        <w:rPr>
          <w:rFonts w:ascii="Arial" w:eastAsia="Trebuchet MS" w:hAnsi="Arial" w:cs="Arial"/>
          <w:bCs/>
          <w:sz w:val="22"/>
          <w:szCs w:val="22"/>
        </w:rPr>
        <w:t>wykazu osób skierowanych do realizacji zamówienia (wg wzoru zał. Nr 7 do SWZ), potwierdzającego spełnienie warunku udziału w postępowaniu określonego w Dziale VII WARUNKI UDZIAŁU W POSTĘPOWANIU, w tym w szczególności, że co najmniej jedna osoba posiada uprawnienia budowlane do pełnienia samodzielnych funkcji technicznych w budownictwie – o specjalności niezbędnej do realizacji przedmiotu zamówienia.</w:t>
      </w:r>
    </w:p>
    <w:p w14:paraId="07FD3E64" w14:textId="77777777" w:rsidR="007D5D30" w:rsidRPr="00BC5A74" w:rsidRDefault="007D5D30" w:rsidP="007D5D30">
      <w:pPr>
        <w:pStyle w:val="Akapitzlist"/>
        <w:suppressAutoHyphens/>
        <w:autoSpaceDN w:val="0"/>
        <w:spacing w:after="71"/>
        <w:ind w:right="35"/>
        <w:jc w:val="both"/>
        <w:textAlignment w:val="baseline"/>
        <w:rPr>
          <w:rFonts w:ascii="Arial" w:eastAsia="Trebuchet MS" w:hAnsi="Arial" w:cs="Arial"/>
          <w:bCs/>
          <w:sz w:val="22"/>
          <w:szCs w:val="22"/>
        </w:rPr>
      </w:pPr>
    </w:p>
    <w:p w14:paraId="1BBE09EB" w14:textId="22930A74" w:rsidR="003404EF" w:rsidRPr="00BC5A74" w:rsidRDefault="003404EF" w:rsidP="00996A2F">
      <w:pPr>
        <w:pStyle w:val="Akapitzlist"/>
        <w:numPr>
          <w:ilvl w:val="0"/>
          <w:numId w:val="6"/>
        </w:numPr>
        <w:ind w:left="284" w:hanging="284"/>
        <w:jc w:val="both"/>
        <w:rPr>
          <w:rFonts w:ascii="Arial" w:hAnsi="Arial" w:cs="Arial"/>
          <w:b/>
        </w:rPr>
      </w:pPr>
      <w:r w:rsidRPr="00BC5A74">
        <w:rPr>
          <w:rFonts w:ascii="Arial" w:hAnsi="Arial" w:cs="Arial"/>
          <w:b/>
        </w:rPr>
        <w:t>Informacja o środkach komunikacji elektronicznej, przy użyciu których zamawiający będzie komunikował się z wykonawcami, wraz z informacją o wymaganiach technicznych i organizacyjnych sporz</w:t>
      </w:r>
      <w:r w:rsidR="00667914" w:rsidRPr="00BC5A74">
        <w:rPr>
          <w:rFonts w:ascii="Arial" w:hAnsi="Arial" w:cs="Arial"/>
          <w:b/>
        </w:rPr>
        <w:t xml:space="preserve">ądzania, wysyłania i odbierania </w:t>
      </w:r>
      <w:r w:rsidRPr="00BC5A74">
        <w:rPr>
          <w:rFonts w:ascii="Arial" w:hAnsi="Arial" w:cs="Arial"/>
          <w:b/>
        </w:rPr>
        <w:t>korespondencji elektronicznej.</w:t>
      </w:r>
    </w:p>
    <w:p w14:paraId="648F4067" w14:textId="77777777" w:rsidR="003404EF" w:rsidRPr="00BC5A74" w:rsidRDefault="003404EF" w:rsidP="003404EF">
      <w:pPr>
        <w:jc w:val="both"/>
        <w:rPr>
          <w:rFonts w:ascii="Arial" w:hAnsi="Arial" w:cs="Arial"/>
          <w:b/>
          <w:sz w:val="22"/>
          <w:szCs w:val="22"/>
        </w:rPr>
      </w:pPr>
    </w:p>
    <w:p w14:paraId="643EFCC6" w14:textId="77777777" w:rsidR="00265B3C" w:rsidRPr="00BC5A74" w:rsidRDefault="00265B3C" w:rsidP="00265B3C">
      <w:pPr>
        <w:pStyle w:val="Akapitzlist"/>
        <w:numPr>
          <w:ilvl w:val="1"/>
          <w:numId w:val="6"/>
        </w:numPr>
        <w:tabs>
          <w:tab w:val="left" w:pos="284"/>
        </w:tabs>
        <w:ind w:left="284" w:hanging="284"/>
        <w:jc w:val="both"/>
        <w:rPr>
          <w:rFonts w:ascii="Arial" w:eastAsia="Calibri" w:hAnsi="Arial" w:cs="Arial"/>
          <w:sz w:val="22"/>
          <w:szCs w:val="22"/>
          <w:u w:val="single"/>
        </w:rPr>
      </w:pPr>
      <w:r w:rsidRPr="00BC5A74">
        <w:rPr>
          <w:rFonts w:ascii="Arial" w:eastAsiaTheme="minorHAnsi" w:hAnsi="Arial" w:cs="Arial"/>
          <w:sz w:val="22"/>
          <w:szCs w:val="22"/>
          <w:lang w:eastAsia="en-US"/>
        </w:rPr>
        <w:t xml:space="preserve">W postępowaniu o udzielenie zamówienia komunikacja między Zamawiającym </w:t>
      </w:r>
      <w:r w:rsidRPr="00BC5A74">
        <w:rPr>
          <w:rFonts w:ascii="Arial" w:eastAsiaTheme="minorHAnsi" w:hAnsi="Arial" w:cs="Arial"/>
          <w:sz w:val="22"/>
          <w:szCs w:val="22"/>
          <w:lang w:eastAsia="en-US"/>
        </w:rPr>
        <w:br/>
        <w:t>a Wykonawcami odbywa się przy użyciu  Platformy Zakupowej.</w:t>
      </w:r>
    </w:p>
    <w:p w14:paraId="5F74192F" w14:textId="77777777" w:rsidR="00265B3C" w:rsidRPr="00BC5A74" w:rsidRDefault="00265B3C" w:rsidP="00265B3C">
      <w:pPr>
        <w:pStyle w:val="Akapitzlist"/>
        <w:tabs>
          <w:tab w:val="left" w:pos="284"/>
        </w:tabs>
        <w:ind w:left="284"/>
        <w:jc w:val="both"/>
        <w:rPr>
          <w:rStyle w:val="Hipercze"/>
          <w:rFonts w:ascii="Arial" w:eastAsia="Calibri" w:hAnsi="Arial" w:cs="Arial"/>
          <w:color w:val="auto"/>
          <w:sz w:val="22"/>
          <w:szCs w:val="22"/>
        </w:rPr>
      </w:pPr>
    </w:p>
    <w:p w14:paraId="03F71770" w14:textId="77777777" w:rsidR="00265B3C" w:rsidRPr="00BC5A74" w:rsidRDefault="00265B3C" w:rsidP="00265B3C">
      <w:pPr>
        <w:numPr>
          <w:ilvl w:val="1"/>
          <w:numId w:val="6"/>
        </w:numPr>
        <w:spacing w:after="160" w:line="259" w:lineRule="auto"/>
        <w:ind w:left="284" w:hanging="284"/>
        <w:contextualSpacing/>
        <w:jc w:val="both"/>
        <w:rPr>
          <w:rFonts w:ascii="Arial" w:eastAsiaTheme="minorHAnsi" w:hAnsi="Arial" w:cs="Arial"/>
          <w:sz w:val="22"/>
          <w:szCs w:val="22"/>
          <w:u w:val="single"/>
          <w:lang w:eastAsia="en-US"/>
        </w:rPr>
      </w:pPr>
      <w:r w:rsidRPr="00BC5A74">
        <w:rPr>
          <w:rFonts w:ascii="Arial" w:eastAsiaTheme="minorHAnsi" w:hAnsi="Arial" w:cs="Arial"/>
          <w:bCs/>
          <w:sz w:val="22"/>
          <w:szCs w:val="22"/>
          <w:lang w:eastAsia="en-US"/>
        </w:rPr>
        <w:t xml:space="preserve">Wejście na platformę poprzez link:  </w:t>
      </w:r>
      <w:r w:rsidRPr="00BC5A74">
        <w:rPr>
          <w:rFonts w:ascii="Arial" w:eastAsiaTheme="minorHAnsi" w:hAnsi="Arial" w:cs="Arial"/>
          <w:bCs/>
          <w:sz w:val="22"/>
          <w:szCs w:val="22"/>
          <w:u w:val="single"/>
          <w:lang w:eastAsia="en-US"/>
        </w:rPr>
        <w:t>platformazakupowa.pl</w:t>
      </w:r>
    </w:p>
    <w:p w14:paraId="394AE4BA" w14:textId="77777777" w:rsidR="00265B3C" w:rsidRPr="00BC5A74" w:rsidRDefault="00265B3C" w:rsidP="00265B3C">
      <w:pPr>
        <w:ind w:left="284"/>
        <w:rPr>
          <w:rFonts w:ascii="Arial" w:eastAsiaTheme="minorHAnsi" w:hAnsi="Arial" w:cs="Arial"/>
          <w:sz w:val="22"/>
          <w:szCs w:val="22"/>
          <w:lang w:eastAsia="en-US"/>
        </w:rPr>
      </w:pPr>
      <w:r w:rsidRPr="00BC5A74">
        <w:rPr>
          <w:rFonts w:ascii="Arial" w:eastAsiaTheme="minorHAnsi" w:hAnsi="Arial" w:cs="Arial"/>
          <w:sz w:val="22"/>
          <w:szCs w:val="22"/>
          <w:lang w:eastAsia="en-US"/>
        </w:rPr>
        <w:t xml:space="preserve">Zamawiający dopuszcza również komunikację za pomocą poczty elektronicznej, email: </w:t>
      </w:r>
    </w:p>
    <w:p w14:paraId="09358086" w14:textId="0335DF3C" w:rsidR="00265B3C" w:rsidRPr="00BC5A74" w:rsidRDefault="00853E62" w:rsidP="00265B3C">
      <w:pPr>
        <w:ind w:left="284"/>
        <w:rPr>
          <w:rStyle w:val="Hipercze"/>
          <w:rFonts w:ascii="Arial" w:eastAsiaTheme="minorHAnsi" w:hAnsi="Arial" w:cs="Arial"/>
          <w:color w:val="auto"/>
          <w:sz w:val="22"/>
          <w:szCs w:val="22"/>
          <w:u w:val="none"/>
          <w:lang w:eastAsia="en-US"/>
        </w:rPr>
      </w:pPr>
      <w:hyperlink r:id="rId24" w:history="1">
        <w:r w:rsidRPr="00BC5A74">
          <w:rPr>
            <w:rStyle w:val="Hipercze"/>
            <w:rFonts w:ascii="Arial" w:eastAsiaTheme="minorHAnsi" w:hAnsi="Arial" w:cs="Arial"/>
            <w:color w:val="auto"/>
            <w:sz w:val="22"/>
            <w:szCs w:val="22"/>
            <w:lang w:eastAsia="en-US"/>
          </w:rPr>
          <w:t>gzawistowski@cnbop.pl</w:t>
        </w:r>
      </w:hyperlink>
      <w:r w:rsidR="00265B3C" w:rsidRPr="00BC5A74">
        <w:rPr>
          <w:rStyle w:val="Hipercze"/>
          <w:rFonts w:ascii="Arial" w:eastAsiaTheme="minorHAnsi" w:hAnsi="Arial" w:cs="Arial"/>
          <w:color w:val="auto"/>
          <w:sz w:val="22"/>
          <w:szCs w:val="22"/>
          <w:u w:val="none"/>
          <w:lang w:eastAsia="en-US"/>
        </w:rPr>
        <w:t>, z zastrzeżeniem że ofertę należy złożyć tylko za pośrednictwem platformy</w:t>
      </w:r>
    </w:p>
    <w:p w14:paraId="64905D0F" w14:textId="77777777" w:rsidR="00265B3C" w:rsidRPr="00BC5A74" w:rsidRDefault="00265B3C" w:rsidP="00265B3C">
      <w:pPr>
        <w:rPr>
          <w:rFonts w:ascii="Arial" w:eastAsiaTheme="minorHAnsi" w:hAnsi="Arial" w:cs="Arial"/>
          <w:sz w:val="22"/>
          <w:szCs w:val="22"/>
          <w:lang w:eastAsia="en-US"/>
        </w:rPr>
      </w:pPr>
    </w:p>
    <w:p w14:paraId="114EF420" w14:textId="77777777" w:rsidR="00265B3C" w:rsidRPr="00BC5A74" w:rsidRDefault="00265B3C" w:rsidP="00265B3C">
      <w:pPr>
        <w:numPr>
          <w:ilvl w:val="1"/>
          <w:numId w:val="6"/>
        </w:numPr>
        <w:ind w:left="284" w:hanging="284"/>
        <w:contextualSpacing/>
        <w:jc w:val="both"/>
        <w:rPr>
          <w:rFonts w:ascii="Arial" w:eastAsiaTheme="minorHAnsi" w:hAnsi="Arial" w:cs="Arial"/>
          <w:spacing w:val="-2"/>
          <w:sz w:val="22"/>
          <w:szCs w:val="22"/>
          <w:lang w:eastAsia="en-US"/>
        </w:rPr>
      </w:pPr>
      <w:r w:rsidRPr="00BC5A74">
        <w:rPr>
          <w:rFonts w:ascii="Arial" w:eastAsiaTheme="minorHAnsi" w:hAnsi="Arial" w:cs="Arial"/>
          <w:sz w:val="22"/>
          <w:szCs w:val="22"/>
          <w:lang w:eastAsia="en-US"/>
        </w:rPr>
        <w:t xml:space="preserve">Zamawiający wyznacza następujące osoby do kontaktu z Wykonawcami: </w:t>
      </w:r>
    </w:p>
    <w:p w14:paraId="1CF823C7" w14:textId="06BD0D4A" w:rsidR="00265B3C" w:rsidRPr="00BC5A74" w:rsidRDefault="00853E62" w:rsidP="00265B3C">
      <w:pPr>
        <w:ind w:left="284"/>
        <w:contextualSpacing/>
        <w:jc w:val="both"/>
        <w:rPr>
          <w:rFonts w:ascii="Arial" w:eastAsiaTheme="minorHAnsi" w:hAnsi="Arial" w:cs="Arial"/>
          <w:spacing w:val="-2"/>
          <w:sz w:val="22"/>
          <w:szCs w:val="22"/>
          <w:lang w:eastAsia="en-US"/>
        </w:rPr>
      </w:pPr>
      <w:r w:rsidRPr="00BC5A74">
        <w:rPr>
          <w:rFonts w:ascii="Arial" w:eastAsiaTheme="minorHAnsi" w:hAnsi="Arial" w:cs="Arial"/>
          <w:spacing w:val="-2"/>
          <w:sz w:val="22"/>
          <w:szCs w:val="22"/>
          <w:lang w:eastAsia="en-US"/>
        </w:rPr>
        <w:t>Grzegorz Zawistowski</w:t>
      </w:r>
      <w:r w:rsidR="00265B3C" w:rsidRPr="00BC5A74">
        <w:rPr>
          <w:rFonts w:ascii="Arial" w:eastAsiaTheme="minorHAnsi" w:hAnsi="Arial" w:cs="Arial"/>
          <w:spacing w:val="-2"/>
          <w:sz w:val="22"/>
          <w:szCs w:val="22"/>
          <w:lang w:eastAsia="en-US"/>
        </w:rPr>
        <w:t xml:space="preserve"> – tel. (22) </w:t>
      </w:r>
      <w:r w:rsidR="00BC011F" w:rsidRPr="00BC5A74">
        <w:rPr>
          <w:rFonts w:ascii="Arial" w:eastAsiaTheme="minorHAnsi" w:hAnsi="Arial" w:cs="Arial"/>
          <w:spacing w:val="-2"/>
          <w:sz w:val="22"/>
          <w:szCs w:val="22"/>
          <w:lang w:eastAsia="en-US"/>
        </w:rPr>
        <w:t>76 93</w:t>
      </w:r>
      <w:r w:rsidR="002072BB" w:rsidRPr="00BC5A74">
        <w:rPr>
          <w:rFonts w:ascii="Arial" w:eastAsiaTheme="minorHAnsi" w:hAnsi="Arial" w:cs="Arial"/>
          <w:spacing w:val="-2"/>
          <w:sz w:val="22"/>
          <w:szCs w:val="22"/>
          <w:lang w:eastAsia="en-US"/>
        </w:rPr>
        <w:t> </w:t>
      </w:r>
      <w:r w:rsidR="00BC011F" w:rsidRPr="00BC5A74">
        <w:rPr>
          <w:rFonts w:ascii="Arial" w:eastAsiaTheme="minorHAnsi" w:hAnsi="Arial" w:cs="Arial"/>
          <w:spacing w:val="-2"/>
          <w:sz w:val="22"/>
          <w:szCs w:val="22"/>
          <w:lang w:eastAsia="en-US"/>
        </w:rPr>
        <w:t>339</w:t>
      </w:r>
      <w:r w:rsidR="002072BB" w:rsidRPr="00BC5A74">
        <w:rPr>
          <w:rFonts w:ascii="Arial" w:eastAsiaTheme="minorHAnsi" w:hAnsi="Arial" w:cs="Arial"/>
          <w:spacing w:val="-2"/>
          <w:sz w:val="22"/>
          <w:szCs w:val="22"/>
          <w:lang w:eastAsia="en-US"/>
        </w:rPr>
        <w:t>,</w:t>
      </w:r>
      <w:r w:rsidR="00BC011F" w:rsidRPr="00BC5A74">
        <w:rPr>
          <w:rFonts w:ascii="Arial" w:eastAsiaTheme="minorHAnsi" w:hAnsi="Arial" w:cs="Arial"/>
          <w:spacing w:val="-2"/>
          <w:sz w:val="22"/>
          <w:szCs w:val="22"/>
          <w:lang w:eastAsia="en-US"/>
        </w:rPr>
        <w:t xml:space="preserve"> w </w:t>
      </w:r>
      <w:r w:rsidR="003011A5" w:rsidRPr="00BC5A74">
        <w:rPr>
          <w:rFonts w:ascii="Arial" w:eastAsiaTheme="minorHAnsi" w:hAnsi="Arial" w:cs="Arial"/>
          <w:spacing w:val="-2"/>
          <w:sz w:val="22"/>
          <w:szCs w:val="22"/>
          <w:lang w:eastAsia="en-US"/>
        </w:rPr>
        <w:t>kwestii</w:t>
      </w:r>
      <w:r w:rsidR="00BC011F" w:rsidRPr="00BC5A74">
        <w:rPr>
          <w:rFonts w:ascii="Arial" w:eastAsiaTheme="minorHAnsi" w:hAnsi="Arial" w:cs="Arial"/>
          <w:spacing w:val="-2"/>
          <w:sz w:val="22"/>
          <w:szCs w:val="22"/>
          <w:lang w:eastAsia="en-US"/>
        </w:rPr>
        <w:t xml:space="preserve"> formalnej;</w:t>
      </w:r>
    </w:p>
    <w:p w14:paraId="294EB3B1" w14:textId="73CD9822" w:rsidR="003011A5" w:rsidRPr="00BC5A74" w:rsidRDefault="00BC011F" w:rsidP="003011A5">
      <w:pPr>
        <w:ind w:left="284"/>
        <w:contextualSpacing/>
        <w:jc w:val="both"/>
        <w:rPr>
          <w:rFonts w:ascii="Arial" w:eastAsiaTheme="minorHAnsi" w:hAnsi="Arial" w:cs="Arial"/>
          <w:spacing w:val="-2"/>
          <w:sz w:val="22"/>
          <w:szCs w:val="22"/>
          <w:lang w:eastAsia="en-US"/>
        </w:rPr>
      </w:pPr>
      <w:r w:rsidRPr="00BC5A74">
        <w:rPr>
          <w:rFonts w:ascii="Arial" w:eastAsiaTheme="minorHAnsi" w:hAnsi="Arial" w:cs="Arial"/>
          <w:spacing w:val="-2"/>
          <w:sz w:val="22"/>
          <w:szCs w:val="22"/>
          <w:lang w:eastAsia="en-US"/>
        </w:rPr>
        <w:t>Krzysztof Kurdej – tel. (22) 769 33 33, 0-698-693-249</w:t>
      </w:r>
      <w:r w:rsidR="003011A5" w:rsidRPr="00BC5A74">
        <w:rPr>
          <w:rFonts w:ascii="Arial" w:eastAsiaTheme="minorHAnsi" w:hAnsi="Arial" w:cs="Arial"/>
          <w:spacing w:val="-2"/>
          <w:sz w:val="22"/>
          <w:szCs w:val="22"/>
          <w:lang w:eastAsia="en-US"/>
        </w:rPr>
        <w:t>, w kwestii technicznej</w:t>
      </w:r>
      <w:r w:rsidRPr="00BC5A74">
        <w:rPr>
          <w:rFonts w:ascii="Arial" w:eastAsiaTheme="minorHAnsi" w:hAnsi="Arial" w:cs="Arial"/>
          <w:spacing w:val="-2"/>
          <w:sz w:val="22"/>
          <w:szCs w:val="22"/>
          <w:lang w:eastAsia="en-US"/>
        </w:rPr>
        <w:t>.</w:t>
      </w:r>
    </w:p>
    <w:p w14:paraId="4B5065DE" w14:textId="77777777" w:rsidR="003011A5" w:rsidRPr="00BC5A74" w:rsidRDefault="003011A5" w:rsidP="00265B3C">
      <w:pPr>
        <w:ind w:left="284"/>
        <w:contextualSpacing/>
        <w:jc w:val="both"/>
        <w:rPr>
          <w:rFonts w:ascii="Arial" w:eastAsiaTheme="minorHAnsi" w:hAnsi="Arial" w:cs="Arial"/>
          <w:spacing w:val="-2"/>
          <w:sz w:val="22"/>
          <w:szCs w:val="22"/>
          <w:lang w:eastAsia="en-US"/>
        </w:rPr>
      </w:pPr>
    </w:p>
    <w:p w14:paraId="76814CF3" w14:textId="77777777" w:rsidR="00265B3C" w:rsidRPr="00BC5A74" w:rsidRDefault="00265B3C" w:rsidP="00265B3C">
      <w:pPr>
        <w:pStyle w:val="Akapitzlist"/>
        <w:numPr>
          <w:ilvl w:val="1"/>
          <w:numId w:val="6"/>
        </w:numPr>
        <w:ind w:left="284" w:right="-2" w:hanging="284"/>
        <w:rPr>
          <w:rFonts w:ascii="Arial" w:eastAsiaTheme="minorHAnsi" w:hAnsi="Arial" w:cs="Arial"/>
          <w:sz w:val="22"/>
          <w:szCs w:val="22"/>
          <w:lang w:eastAsia="en-US"/>
        </w:rPr>
      </w:pPr>
      <w:r w:rsidRPr="00BC5A74">
        <w:rPr>
          <w:rFonts w:ascii="Arial" w:hAnsi="Arial" w:cs="Arial"/>
          <w:sz w:val="22"/>
        </w:rPr>
        <w:t xml:space="preserve">Ofertę wraz z załącznikami sporządza się w postaci elektronicznej, w formatach danych określonych w przepisach wydanych na podstawie art. 18 ustawy z dnia 17 lutego 2005 r. o informatyzacji działalności podmiotów realizujących zadania publiczne (Dz.U. z 2021 r. poz. 2070 z późn.zm.).   </w:t>
      </w:r>
    </w:p>
    <w:p w14:paraId="5972074D" w14:textId="77777777" w:rsidR="00265B3C" w:rsidRPr="00BC5A74" w:rsidRDefault="00265B3C" w:rsidP="00265B3C">
      <w:pPr>
        <w:pStyle w:val="Akapitzlist"/>
        <w:numPr>
          <w:ilvl w:val="1"/>
          <w:numId w:val="6"/>
        </w:numPr>
        <w:ind w:left="284" w:right="-2" w:hanging="284"/>
        <w:rPr>
          <w:rFonts w:ascii="Arial" w:eastAsiaTheme="minorHAnsi" w:hAnsi="Arial" w:cs="Arial"/>
          <w:sz w:val="22"/>
          <w:szCs w:val="22"/>
          <w:lang w:eastAsia="en-US"/>
        </w:rPr>
      </w:pPr>
      <w:r w:rsidRPr="00BC5A74">
        <w:rPr>
          <w:rFonts w:ascii="Arial" w:hAnsi="Arial" w:cs="Arial"/>
          <w:sz w:val="22"/>
        </w:rPr>
        <w:t>Zamawiający dopuszcza przesłanie plików w formacie RAR</w:t>
      </w:r>
    </w:p>
    <w:p w14:paraId="068F0D16" w14:textId="77777777" w:rsidR="00265B3C" w:rsidRPr="00BC5A74" w:rsidRDefault="00265B3C" w:rsidP="00265B3C">
      <w:pPr>
        <w:pStyle w:val="Akapitzlist"/>
        <w:numPr>
          <w:ilvl w:val="1"/>
          <w:numId w:val="6"/>
        </w:numPr>
        <w:ind w:left="284" w:hanging="284"/>
        <w:jc w:val="both"/>
        <w:rPr>
          <w:rFonts w:ascii="Arial" w:eastAsiaTheme="minorHAnsi" w:hAnsi="Arial" w:cs="Arial"/>
          <w:spacing w:val="-2"/>
          <w:sz w:val="22"/>
          <w:szCs w:val="22"/>
          <w:lang w:eastAsia="en-US"/>
        </w:rPr>
      </w:pPr>
      <w:r w:rsidRPr="00BC5A74">
        <w:rPr>
          <w:rFonts w:ascii="Arial" w:eastAsiaTheme="minorHAnsi" w:hAnsi="Arial" w:cs="Arial"/>
          <w:sz w:val="22"/>
          <w:szCs w:val="22"/>
          <w:lang w:eastAsia="en-US"/>
        </w:rPr>
        <w:t xml:space="preserve">Zamawiający dopuszcza również po upływie terminu składania  ofert możliwość składania dokumentów elektronicznych, oświadczeń lub elektronicznych kopii dokumentów lub oświadczeń za pomocą poczty elektronicznej </w:t>
      </w:r>
    </w:p>
    <w:p w14:paraId="38F5BEFD" w14:textId="77777777" w:rsidR="00265B3C" w:rsidRPr="00BC5A74" w:rsidRDefault="00265B3C" w:rsidP="00265B3C">
      <w:pPr>
        <w:pStyle w:val="Akapitzlist"/>
        <w:numPr>
          <w:ilvl w:val="1"/>
          <w:numId w:val="6"/>
        </w:numPr>
        <w:ind w:left="284" w:hanging="284"/>
        <w:jc w:val="both"/>
        <w:rPr>
          <w:rFonts w:ascii="Arial" w:eastAsiaTheme="minorHAnsi" w:hAnsi="Arial" w:cs="Arial"/>
          <w:spacing w:val="-2"/>
          <w:sz w:val="22"/>
          <w:szCs w:val="22"/>
          <w:lang w:eastAsia="en-US"/>
        </w:rPr>
      </w:pPr>
      <w:r w:rsidRPr="00BC5A74">
        <w:rPr>
          <w:rFonts w:ascii="Arial" w:eastAsiaTheme="minorHAnsi" w:hAnsi="Arial" w:cs="Arial"/>
          <w:sz w:val="22"/>
          <w:szCs w:val="22"/>
          <w:lang w:eastAsia="en-US"/>
        </w:rPr>
        <w:t xml:space="preserve">Sposób sporządzenia dokumentów elektronicznych, oświadczeń lub elektronicznych kopii dokumentów lub oświadczeń musi być zgodny z wymaganiami określonymi w aktach wykonawczych do ustawy Pzp,  </w:t>
      </w:r>
    </w:p>
    <w:p w14:paraId="46ACBA04" w14:textId="77777777" w:rsidR="00265B3C" w:rsidRPr="00BC5A74" w:rsidRDefault="00265B3C" w:rsidP="00265B3C">
      <w:pPr>
        <w:pStyle w:val="Akapitzlist"/>
        <w:numPr>
          <w:ilvl w:val="1"/>
          <w:numId w:val="6"/>
        </w:numPr>
        <w:ind w:left="284" w:hanging="284"/>
        <w:jc w:val="both"/>
        <w:rPr>
          <w:rFonts w:ascii="Arial" w:eastAsiaTheme="minorHAnsi" w:hAnsi="Arial" w:cs="Arial"/>
          <w:sz w:val="22"/>
          <w:szCs w:val="22"/>
          <w:lang w:eastAsia="en-US"/>
        </w:rPr>
      </w:pPr>
      <w:r w:rsidRPr="00BC5A74">
        <w:rPr>
          <w:rFonts w:ascii="Arial" w:eastAsiaTheme="minorHAnsi" w:hAnsi="Arial" w:cs="Arial"/>
          <w:sz w:val="22"/>
          <w:szCs w:val="22"/>
          <w:lang w:eastAsia="en-US"/>
        </w:rPr>
        <w:t xml:space="preserve">Szczegółowa instrukcja dla Wykonawców dotycząca złożenia, zmiany i wycofania oferty znajduje się na stronie internetowej pod adresem: </w:t>
      </w:r>
    </w:p>
    <w:p w14:paraId="6B68F794" w14:textId="77777777" w:rsidR="00265B3C" w:rsidRPr="00BC5A74" w:rsidRDefault="00265B3C" w:rsidP="00265B3C">
      <w:pPr>
        <w:pStyle w:val="Akapitzlist"/>
        <w:ind w:left="284" w:hanging="284"/>
        <w:jc w:val="both"/>
        <w:rPr>
          <w:rFonts w:ascii="Arial" w:eastAsiaTheme="minorHAnsi" w:hAnsi="Arial" w:cs="Arial"/>
          <w:sz w:val="22"/>
          <w:szCs w:val="22"/>
          <w:lang w:eastAsia="en-US"/>
        </w:rPr>
      </w:pPr>
      <w:r w:rsidRPr="00BC5A74">
        <w:rPr>
          <w:rFonts w:ascii="Arial" w:eastAsiaTheme="minorHAnsi" w:hAnsi="Arial" w:cs="Arial"/>
          <w:sz w:val="22"/>
          <w:szCs w:val="22"/>
          <w:lang w:eastAsia="en-US"/>
        </w:rPr>
        <w:t xml:space="preserve">      </w:t>
      </w:r>
      <w:hyperlink r:id="rId25">
        <w:r w:rsidRPr="00BC5A74">
          <w:rPr>
            <w:rFonts w:ascii="Arial" w:eastAsiaTheme="minorHAnsi" w:hAnsi="Arial" w:cs="Arial"/>
            <w:sz w:val="22"/>
            <w:szCs w:val="22"/>
            <w:lang w:eastAsia="en-US"/>
          </w:rPr>
          <w:t>https://platformazakupowa.pl/strona/45-instrukcje</w:t>
        </w:r>
      </w:hyperlink>
      <w:r w:rsidRPr="00BC5A74">
        <w:rPr>
          <w:rFonts w:ascii="Arial" w:eastAsiaTheme="minorHAnsi" w:hAnsi="Arial" w:cs="Arial"/>
          <w:sz w:val="22"/>
          <w:szCs w:val="22"/>
          <w:lang w:eastAsia="en-US"/>
        </w:rPr>
        <w:t>.</w:t>
      </w:r>
    </w:p>
    <w:p w14:paraId="34EED796" w14:textId="77777777" w:rsidR="00265B3C" w:rsidRPr="00BC5A74" w:rsidRDefault="00265B3C" w:rsidP="00265B3C">
      <w:pPr>
        <w:pStyle w:val="Akapitzlist"/>
        <w:numPr>
          <w:ilvl w:val="1"/>
          <w:numId w:val="6"/>
        </w:numPr>
        <w:ind w:left="284" w:hanging="284"/>
        <w:jc w:val="both"/>
        <w:rPr>
          <w:rFonts w:ascii="Arial" w:eastAsiaTheme="minorHAnsi" w:hAnsi="Arial" w:cs="Arial"/>
          <w:sz w:val="22"/>
          <w:szCs w:val="22"/>
          <w:lang w:eastAsia="en-US"/>
        </w:rPr>
      </w:pPr>
      <w:r w:rsidRPr="00BC5A74">
        <w:rPr>
          <w:rFonts w:ascii="Arial" w:eastAsiaTheme="minorHAnsi" w:hAnsi="Arial" w:cs="Arial"/>
          <w:sz w:val="22"/>
          <w:szCs w:val="22"/>
          <w:lang w:eastAsia="en-US"/>
        </w:rPr>
        <w:t>Informacje, oświadczenia lub dokumenty, inne niż określone w ust. 2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14:paraId="49D161D8" w14:textId="77777777" w:rsidR="00265B3C" w:rsidRPr="00BC5A74" w:rsidRDefault="00265B3C" w:rsidP="00265B3C">
      <w:pPr>
        <w:pStyle w:val="Akapitzlist"/>
        <w:numPr>
          <w:ilvl w:val="1"/>
          <w:numId w:val="6"/>
        </w:numPr>
        <w:ind w:left="284" w:hanging="284"/>
        <w:jc w:val="both"/>
        <w:rPr>
          <w:rFonts w:ascii="Arial" w:eastAsiaTheme="minorHAnsi" w:hAnsi="Arial" w:cs="Arial"/>
          <w:sz w:val="22"/>
          <w:szCs w:val="22"/>
          <w:lang w:eastAsia="en-US"/>
        </w:rPr>
      </w:pPr>
      <w:r w:rsidRPr="00BC5A74">
        <w:rPr>
          <w:rFonts w:ascii="Arial" w:eastAsiaTheme="minorHAnsi" w:hAnsi="Arial" w:cs="Arial"/>
          <w:sz w:val="22"/>
          <w:szCs w:val="22"/>
          <w:lang w:eastAsia="en-US"/>
        </w:rPr>
        <w:t xml:space="preserve">Zamawiający przewiduje obsługę innych formatów plików niż te wskazane powyżej  – przesłanych w formacie RAR. </w:t>
      </w:r>
    </w:p>
    <w:p w14:paraId="00A378D5" w14:textId="77777777" w:rsidR="00265B3C" w:rsidRPr="00BC5A74" w:rsidRDefault="00265B3C" w:rsidP="00265B3C">
      <w:pPr>
        <w:pStyle w:val="Akapitzlist"/>
        <w:numPr>
          <w:ilvl w:val="1"/>
          <w:numId w:val="6"/>
        </w:numPr>
        <w:ind w:left="426" w:hanging="426"/>
        <w:contextualSpacing w:val="0"/>
        <w:jc w:val="both"/>
        <w:rPr>
          <w:rFonts w:ascii="Arial" w:hAnsi="Arial" w:cs="Arial"/>
          <w:sz w:val="22"/>
        </w:rPr>
      </w:pPr>
      <w:r w:rsidRPr="00BC5A74">
        <w:rPr>
          <w:rFonts w:ascii="Arial" w:hAnsi="Arial" w:cs="Arial"/>
          <w:sz w:val="22"/>
        </w:rPr>
        <w:t>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2022 r. poz. 1233  ), Wykonawca, w celu utrzymania w poufności tych informacji, przekazuje je w wydzielonym i odpowiednio oznaczonym pliku. W przypadku gdy wykonawca nie wyodrębni i nie zabezpieczy w ten sposób poufności informacji, Zamawiający nie bierze odpowiedzialności za ewentualne ujawnienie ich treści razem z informacjami jawnymi.</w:t>
      </w:r>
    </w:p>
    <w:p w14:paraId="1A5F434C" w14:textId="77777777" w:rsidR="00265B3C" w:rsidRPr="00BC5A74" w:rsidRDefault="00265B3C" w:rsidP="00265B3C">
      <w:pPr>
        <w:pStyle w:val="Akapitzlist"/>
        <w:numPr>
          <w:ilvl w:val="1"/>
          <w:numId w:val="6"/>
        </w:numPr>
        <w:ind w:left="426" w:hanging="426"/>
        <w:contextualSpacing w:val="0"/>
        <w:jc w:val="both"/>
        <w:rPr>
          <w:rFonts w:ascii="Arial" w:hAnsi="Arial" w:cs="Arial"/>
          <w:sz w:val="22"/>
          <w:szCs w:val="22"/>
        </w:rPr>
      </w:pPr>
      <w:r w:rsidRPr="00BC5A74">
        <w:rPr>
          <w:rFonts w:ascii="Arial" w:hAnsi="Arial" w:cs="Arial"/>
          <w:sz w:val="22"/>
          <w:szCs w:val="22"/>
        </w:rPr>
        <w:t>Podmiotowe środki dowodowe, przedmiotowe środki dowodowe oraz inne dokumenty lub oświadczenia, sporządzone w języku obcym przekazuje się wraz z tłumaczeniem na język polski.</w:t>
      </w:r>
    </w:p>
    <w:p w14:paraId="53A56BC3" w14:textId="77777777" w:rsidR="00265B3C" w:rsidRPr="00BC5A74" w:rsidRDefault="00265B3C" w:rsidP="00265B3C">
      <w:pPr>
        <w:pStyle w:val="Akapitzlist"/>
        <w:numPr>
          <w:ilvl w:val="1"/>
          <w:numId w:val="6"/>
        </w:numPr>
        <w:ind w:left="426" w:hanging="426"/>
        <w:contextualSpacing w:val="0"/>
        <w:jc w:val="both"/>
        <w:rPr>
          <w:rFonts w:ascii="Arial" w:hAnsi="Arial" w:cs="Arial"/>
          <w:sz w:val="22"/>
          <w:szCs w:val="22"/>
        </w:rPr>
      </w:pPr>
      <w:r w:rsidRPr="00BC5A74">
        <w:rPr>
          <w:rFonts w:ascii="Arial" w:hAnsi="Arial" w:cs="Arial"/>
          <w:sz w:val="22"/>
          <w:szCs w:val="22"/>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w:t>
      </w:r>
      <w:r w:rsidRPr="00BC5A74">
        <w:rPr>
          <w:rFonts w:ascii="Arial" w:hAnsi="Arial" w:cs="Arial"/>
          <w:sz w:val="22"/>
          <w:szCs w:val="22"/>
        </w:rPr>
        <w:lastRenderedPageBreak/>
        <w:t>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0C24032E" w14:textId="77777777" w:rsidR="00265B3C" w:rsidRPr="00BC5A74" w:rsidRDefault="00265B3C" w:rsidP="00265B3C">
      <w:pPr>
        <w:pStyle w:val="Akapitzlist"/>
        <w:numPr>
          <w:ilvl w:val="1"/>
          <w:numId w:val="6"/>
        </w:numPr>
        <w:ind w:left="426" w:hanging="426"/>
        <w:contextualSpacing w:val="0"/>
        <w:jc w:val="both"/>
        <w:rPr>
          <w:rFonts w:ascii="Arial" w:hAnsi="Arial" w:cs="Arial"/>
          <w:sz w:val="22"/>
          <w:szCs w:val="22"/>
        </w:rPr>
      </w:pPr>
      <w:r w:rsidRPr="00BC5A74">
        <w:rPr>
          <w:rFonts w:ascii="Arial" w:hAnsi="Arial" w:cs="Arial"/>
          <w:sz w:val="22"/>
          <w:szCs w:val="22"/>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w:t>
      </w:r>
      <w:r w:rsidRPr="00BC5A74">
        <w:rPr>
          <w:rFonts w:ascii="Arial" w:hAnsi="Arial" w:cs="Arial"/>
          <w:sz w:val="22"/>
          <w:szCs w:val="22"/>
        </w:rPr>
        <w:br/>
        <w:t xml:space="preserve">z dokumentem w postaci papierowej.  </w:t>
      </w:r>
    </w:p>
    <w:p w14:paraId="5C9AA3B9" w14:textId="77777777" w:rsidR="00265B3C" w:rsidRPr="00BC5A74" w:rsidRDefault="00265B3C" w:rsidP="00265B3C">
      <w:pPr>
        <w:jc w:val="both"/>
        <w:rPr>
          <w:rFonts w:ascii="Arial" w:hAnsi="Arial" w:cs="Arial"/>
          <w:sz w:val="22"/>
          <w:szCs w:val="22"/>
        </w:rPr>
      </w:pPr>
    </w:p>
    <w:p w14:paraId="3387C9E6" w14:textId="77777777" w:rsidR="00265B3C" w:rsidRPr="00BC5A74" w:rsidRDefault="00265B3C" w:rsidP="00265B3C">
      <w:pPr>
        <w:pStyle w:val="Akapitzlist"/>
        <w:numPr>
          <w:ilvl w:val="1"/>
          <w:numId w:val="6"/>
        </w:numPr>
        <w:tabs>
          <w:tab w:val="left" w:pos="426"/>
        </w:tabs>
        <w:ind w:left="284" w:hanging="284"/>
        <w:contextualSpacing w:val="0"/>
        <w:jc w:val="both"/>
        <w:rPr>
          <w:rFonts w:ascii="Arial" w:hAnsi="Arial" w:cs="Arial"/>
          <w:sz w:val="22"/>
          <w:szCs w:val="22"/>
        </w:rPr>
      </w:pPr>
      <w:r w:rsidRPr="00BC5A74">
        <w:rPr>
          <w:rFonts w:ascii="Arial" w:hAnsi="Arial" w:cs="Arial"/>
          <w:sz w:val="22"/>
          <w:szCs w:val="22"/>
        </w:rPr>
        <w:t>Rekomendacje Zamawiającego:</w:t>
      </w:r>
    </w:p>
    <w:p w14:paraId="7B594049" w14:textId="77777777" w:rsidR="00265B3C" w:rsidRPr="00BC5A74" w:rsidRDefault="00265B3C">
      <w:pPr>
        <w:pStyle w:val="Akapitzlist"/>
        <w:numPr>
          <w:ilvl w:val="0"/>
          <w:numId w:val="42"/>
        </w:numPr>
        <w:contextualSpacing w:val="0"/>
        <w:jc w:val="both"/>
        <w:rPr>
          <w:rFonts w:ascii="Arial" w:hAnsi="Arial" w:cs="Arial"/>
          <w:sz w:val="22"/>
          <w:szCs w:val="22"/>
        </w:rPr>
      </w:pPr>
      <w:r w:rsidRPr="00BC5A74">
        <w:rPr>
          <w:rFonts w:ascii="Arial" w:hAnsi="Arial" w:cs="Arial"/>
          <w:sz w:val="22"/>
          <w:szCs w:val="22"/>
        </w:rPr>
        <w:t>Zaleca się sporządzenie oferty i oświadczeń w formacie PDF i podpisanie podpisem w formacie PAdES.</w:t>
      </w:r>
    </w:p>
    <w:p w14:paraId="2A043884" w14:textId="77777777" w:rsidR="00265B3C" w:rsidRPr="00BC5A74" w:rsidRDefault="00265B3C">
      <w:pPr>
        <w:pStyle w:val="Akapitzlist"/>
        <w:numPr>
          <w:ilvl w:val="0"/>
          <w:numId w:val="42"/>
        </w:numPr>
        <w:contextualSpacing w:val="0"/>
        <w:jc w:val="both"/>
        <w:rPr>
          <w:rFonts w:ascii="Arial" w:hAnsi="Arial" w:cs="Arial"/>
          <w:sz w:val="22"/>
          <w:szCs w:val="22"/>
        </w:rPr>
      </w:pPr>
      <w:r w:rsidRPr="00BC5A74">
        <w:rPr>
          <w:rFonts w:ascii="Arial" w:hAnsi="Arial" w:cs="Arial"/>
          <w:sz w:val="22"/>
          <w:szCs w:val="22"/>
        </w:rPr>
        <w:t>Nie zaleca się stosowania podpisu zewnętrznego XADES (2 pliki do przekazania)</w:t>
      </w:r>
    </w:p>
    <w:p w14:paraId="7EF8ED80" w14:textId="77777777" w:rsidR="00265B3C" w:rsidRPr="00BC5A74" w:rsidRDefault="00265B3C">
      <w:pPr>
        <w:pStyle w:val="Akapitzlist"/>
        <w:numPr>
          <w:ilvl w:val="0"/>
          <w:numId w:val="42"/>
        </w:numPr>
        <w:contextualSpacing w:val="0"/>
        <w:jc w:val="both"/>
        <w:rPr>
          <w:rFonts w:ascii="Arial" w:hAnsi="Arial" w:cs="Arial"/>
          <w:sz w:val="22"/>
          <w:szCs w:val="22"/>
        </w:rPr>
      </w:pPr>
      <w:r w:rsidRPr="00BC5A74">
        <w:rPr>
          <w:rFonts w:ascii="Arial" w:hAnsi="Arial" w:cs="Arial"/>
          <w:sz w:val="22"/>
          <w:szCs w:val="22"/>
        </w:rPr>
        <w:t xml:space="preserve">Plik z tajemnicą przedsiębiorstwa nie powinien być zawarty wraz z innymi plikami </w:t>
      </w:r>
      <w:r w:rsidRPr="00BC5A74">
        <w:rPr>
          <w:rFonts w:ascii="Arial" w:hAnsi="Arial" w:cs="Arial"/>
          <w:sz w:val="22"/>
          <w:szCs w:val="22"/>
        </w:rPr>
        <w:br/>
        <w:t>w jednym folderze archiwum  następnie podpisanym. Taki plik powinien zostać wydzielony, podpisany i złożony w odpowiednim miejscu na platformie.</w:t>
      </w:r>
    </w:p>
    <w:p w14:paraId="2EBC47A1" w14:textId="77777777" w:rsidR="00265B3C" w:rsidRPr="00BC5A74" w:rsidRDefault="00265B3C">
      <w:pPr>
        <w:pStyle w:val="Akapitzlist"/>
        <w:numPr>
          <w:ilvl w:val="0"/>
          <w:numId w:val="42"/>
        </w:numPr>
        <w:contextualSpacing w:val="0"/>
        <w:jc w:val="both"/>
        <w:rPr>
          <w:rFonts w:ascii="Arial" w:hAnsi="Arial" w:cs="Arial"/>
          <w:sz w:val="22"/>
          <w:szCs w:val="22"/>
        </w:rPr>
      </w:pPr>
      <w:r w:rsidRPr="00BC5A74">
        <w:rPr>
          <w:rFonts w:ascii="Arial" w:hAnsi="Arial" w:cs="Arial"/>
          <w:sz w:val="22"/>
          <w:szCs w:val="22"/>
        </w:rPr>
        <w:t>Pełnomocnik nie może poświadczać za zgodność skanu swojego pełnomocnictwa</w:t>
      </w:r>
    </w:p>
    <w:p w14:paraId="0814B658" w14:textId="77777777" w:rsidR="00265B3C" w:rsidRPr="00BC5A74" w:rsidRDefault="00265B3C">
      <w:pPr>
        <w:pStyle w:val="Akapitzlist"/>
        <w:numPr>
          <w:ilvl w:val="0"/>
          <w:numId w:val="42"/>
        </w:numPr>
        <w:contextualSpacing w:val="0"/>
        <w:jc w:val="both"/>
        <w:rPr>
          <w:rFonts w:ascii="Arial" w:hAnsi="Arial" w:cs="Arial"/>
          <w:sz w:val="22"/>
          <w:szCs w:val="22"/>
        </w:rPr>
      </w:pPr>
      <w:r w:rsidRPr="00BC5A74">
        <w:rPr>
          <w:rFonts w:ascii="Arial" w:hAnsi="Arial" w:cs="Arial"/>
          <w:sz w:val="22"/>
          <w:szCs w:val="22"/>
        </w:rPr>
        <w:t>Po podpisaniu pliku a przed jego wysłaniem do Platformy uczestnik powinien upewnić się, że plik jest prawidłowo podpisany a jego weryfikacja jest pozytywna. Przykładowo pozytywny komunikat w ADOBE READER nie zawsze oznacza prawidłowy podpis – może to być np. pieczęć kwalifikowana wskazująca na instytucję a nie osobę, lub inny podpis, któremu ufa ADOBE ale nie jest on podpisem kwalifikowanym w rozumieniu eIDAS.</w:t>
      </w:r>
    </w:p>
    <w:p w14:paraId="1DA4130E" w14:textId="77777777" w:rsidR="00265B3C" w:rsidRPr="00BC5A74" w:rsidRDefault="00265B3C">
      <w:pPr>
        <w:pStyle w:val="Akapitzlist"/>
        <w:numPr>
          <w:ilvl w:val="0"/>
          <w:numId w:val="42"/>
        </w:numPr>
        <w:contextualSpacing w:val="0"/>
        <w:jc w:val="both"/>
        <w:rPr>
          <w:rFonts w:ascii="Arial" w:hAnsi="Arial" w:cs="Arial"/>
          <w:sz w:val="22"/>
          <w:szCs w:val="22"/>
        </w:rPr>
      </w:pPr>
      <w:r w:rsidRPr="00BC5A74">
        <w:rPr>
          <w:rFonts w:ascii="Arial" w:hAnsi="Arial" w:cs="Arial"/>
          <w:sz w:val="22"/>
          <w:szCs w:val="22"/>
        </w:rPr>
        <w:t xml:space="preserve">Wiele różnych dokumentów w formacie PDF można scalić w jeden plik PDF </w:t>
      </w:r>
      <w:r w:rsidRPr="00BC5A74">
        <w:rPr>
          <w:rFonts w:ascii="Arial" w:hAnsi="Arial" w:cs="Arial"/>
          <w:sz w:val="22"/>
          <w:szCs w:val="22"/>
        </w:rPr>
        <w:br/>
        <w:t xml:space="preserve">a następnie go podpisać jednym podpisem w formacie PADES. </w:t>
      </w:r>
    </w:p>
    <w:p w14:paraId="3A7BC5B2" w14:textId="77777777" w:rsidR="00265B3C" w:rsidRPr="00BC5A74" w:rsidRDefault="00265B3C">
      <w:pPr>
        <w:pStyle w:val="Akapitzlist"/>
        <w:numPr>
          <w:ilvl w:val="0"/>
          <w:numId w:val="42"/>
        </w:numPr>
        <w:contextualSpacing w:val="0"/>
        <w:jc w:val="both"/>
        <w:rPr>
          <w:rFonts w:ascii="Arial" w:hAnsi="Arial" w:cs="Arial"/>
          <w:sz w:val="22"/>
          <w:szCs w:val="22"/>
        </w:rPr>
      </w:pPr>
      <w:r w:rsidRPr="00BC5A74">
        <w:rPr>
          <w:rFonts w:ascii="Arial" w:hAnsi="Arial" w:cs="Arial"/>
          <w:sz w:val="22"/>
          <w:szCs w:val="22"/>
        </w:rPr>
        <w:t xml:space="preserve">Uczestnik nie powinien najpierw drukować formularzy, podpisywać ich ręcznie, </w:t>
      </w:r>
      <w:r w:rsidRPr="00BC5A74">
        <w:rPr>
          <w:rFonts w:ascii="Arial" w:hAnsi="Arial" w:cs="Arial"/>
          <w:sz w:val="22"/>
          <w:szCs w:val="22"/>
        </w:rPr>
        <w:br/>
        <w:t>a następnie skanować i na końcu podpisywać elektronicznie. Wystarczy od razu wypełnić elektronicznie, zapisać jako PDF i podpisać wymaganym podpisem elektronicznym.</w:t>
      </w:r>
    </w:p>
    <w:p w14:paraId="395C0DB0" w14:textId="77777777" w:rsidR="00265B3C" w:rsidRPr="00BC5A74" w:rsidRDefault="00265B3C">
      <w:pPr>
        <w:pStyle w:val="Akapitzlist"/>
        <w:numPr>
          <w:ilvl w:val="0"/>
          <w:numId w:val="42"/>
        </w:numPr>
        <w:contextualSpacing w:val="0"/>
        <w:jc w:val="both"/>
        <w:rPr>
          <w:rFonts w:ascii="Arial" w:hAnsi="Arial" w:cs="Arial"/>
          <w:sz w:val="22"/>
          <w:szCs w:val="22"/>
        </w:rPr>
      </w:pPr>
      <w:r w:rsidRPr="00BC5A74">
        <w:rPr>
          <w:rFonts w:ascii="Arial" w:hAnsi="Arial" w:cs="Arial"/>
          <w:sz w:val="22"/>
          <w:szCs w:val="22"/>
        </w:rPr>
        <w:t>Podpis elektroniczny zastosowany z poziomu programu MS OFFICE nie spełnia wymogu poprawnej weryfikacji.</w:t>
      </w:r>
    </w:p>
    <w:p w14:paraId="1B85F27B" w14:textId="77777777" w:rsidR="00265B3C" w:rsidRPr="00BC5A74" w:rsidRDefault="00265B3C">
      <w:pPr>
        <w:pStyle w:val="Akapitzlist"/>
        <w:numPr>
          <w:ilvl w:val="0"/>
          <w:numId w:val="42"/>
        </w:numPr>
        <w:contextualSpacing w:val="0"/>
        <w:jc w:val="both"/>
        <w:rPr>
          <w:rFonts w:ascii="Arial" w:hAnsi="Arial" w:cs="Arial"/>
          <w:sz w:val="22"/>
          <w:szCs w:val="22"/>
        </w:rPr>
      </w:pPr>
      <w:r w:rsidRPr="00BC5A74">
        <w:rPr>
          <w:rFonts w:ascii="Arial" w:hAnsi="Arial" w:cs="Arial"/>
          <w:sz w:val="22"/>
          <w:szCs w:val="22"/>
        </w:rPr>
        <w:t>Nie zaleca się podpisywania folderu Archiwum (zip) zawierającego niepodpisane pliki – powinno nastąpić najpierw podpisanie plików a potem ewentualnie spakowanie do zip.</w:t>
      </w:r>
    </w:p>
    <w:p w14:paraId="7CB40E7B" w14:textId="77777777" w:rsidR="00265B3C" w:rsidRPr="00BC5A74" w:rsidRDefault="00265B3C" w:rsidP="00265B3C">
      <w:pPr>
        <w:jc w:val="both"/>
        <w:rPr>
          <w:rFonts w:ascii="Arial" w:hAnsi="Arial" w:cs="Arial"/>
          <w:sz w:val="22"/>
          <w:szCs w:val="22"/>
        </w:rPr>
      </w:pPr>
    </w:p>
    <w:p w14:paraId="229C6E8F" w14:textId="77777777" w:rsidR="00265B3C" w:rsidRPr="00BC5A74" w:rsidRDefault="00265B3C" w:rsidP="00265B3C">
      <w:pPr>
        <w:pStyle w:val="Akapitzlist"/>
        <w:numPr>
          <w:ilvl w:val="1"/>
          <w:numId w:val="6"/>
        </w:numPr>
        <w:ind w:left="426" w:hanging="426"/>
        <w:contextualSpacing w:val="0"/>
        <w:jc w:val="both"/>
        <w:rPr>
          <w:rFonts w:ascii="Arial" w:hAnsi="Arial" w:cs="Arial"/>
          <w:sz w:val="22"/>
          <w:szCs w:val="22"/>
        </w:rPr>
      </w:pPr>
      <w:r w:rsidRPr="00BC5A74">
        <w:rPr>
          <w:rFonts w:ascii="Arial" w:hAnsi="Arial" w:cs="Arial"/>
          <w:sz w:val="22"/>
          <w:szCs w:val="22"/>
        </w:rPr>
        <w:t xml:space="preserve">Pozostałe informacje dotyczące korzystania z platformy zakupowej </w:t>
      </w:r>
    </w:p>
    <w:p w14:paraId="664A30C0" w14:textId="77777777" w:rsidR="00265B3C" w:rsidRPr="00BC5A74" w:rsidRDefault="00265B3C">
      <w:pPr>
        <w:pStyle w:val="Akapitzlist"/>
        <w:numPr>
          <w:ilvl w:val="0"/>
          <w:numId w:val="43"/>
        </w:numPr>
        <w:jc w:val="both"/>
        <w:rPr>
          <w:rFonts w:ascii="Arial" w:eastAsia="Calibri" w:hAnsi="Arial" w:cs="Arial"/>
          <w:sz w:val="22"/>
          <w:szCs w:val="22"/>
        </w:rPr>
      </w:pPr>
      <w:r w:rsidRPr="00BC5A74">
        <w:rPr>
          <w:rFonts w:ascii="Arial" w:eastAsia="Calibri" w:hAnsi="Arial" w:cs="Arial"/>
          <w:sz w:val="22"/>
          <w:szCs w:val="22"/>
        </w:rPr>
        <w:t xml:space="preserve">komunikacja między zamawiającym a wykonawcami odbywa się za pośrednictwem </w:t>
      </w:r>
      <w:hyperlink r:id="rId26">
        <w:r w:rsidRPr="00BC5A74">
          <w:rPr>
            <w:rFonts w:ascii="Arial" w:eastAsia="Calibri" w:hAnsi="Arial" w:cs="Arial"/>
            <w:sz w:val="22"/>
            <w:szCs w:val="22"/>
            <w:u w:val="single"/>
          </w:rPr>
          <w:t>platformazakupowa.pl</w:t>
        </w:r>
      </w:hyperlink>
      <w:r w:rsidRPr="00BC5A74">
        <w:rPr>
          <w:rFonts w:ascii="Arial" w:eastAsia="Calibri" w:hAnsi="Arial" w:cs="Arial"/>
          <w:sz w:val="22"/>
          <w:szCs w:val="22"/>
        </w:rPr>
        <w:t xml:space="preserve"> i formularza „Wyślij wiadomość do zamawiającego”. </w:t>
      </w:r>
    </w:p>
    <w:p w14:paraId="473D168F" w14:textId="77777777" w:rsidR="00265B3C" w:rsidRPr="00BC5A74" w:rsidRDefault="00265B3C" w:rsidP="00265B3C">
      <w:pPr>
        <w:ind w:left="720"/>
        <w:jc w:val="both"/>
        <w:rPr>
          <w:rFonts w:ascii="Arial" w:eastAsia="Calibri" w:hAnsi="Arial" w:cs="Arial"/>
          <w:sz w:val="22"/>
          <w:szCs w:val="22"/>
        </w:rPr>
      </w:pPr>
      <w:r w:rsidRPr="00BC5A74">
        <w:rPr>
          <w:rFonts w:ascii="Arial" w:eastAsia="Calibri" w:hAnsi="Arial" w:cs="Arial"/>
          <w:sz w:val="22"/>
          <w:szCs w:val="22"/>
        </w:rPr>
        <w:t xml:space="preserve">Za datę przekazania (wpływu) oświadczeń, wniosków, zawiadomień oraz informacji przyjmuje się datę ich przesłania za pośrednictwem </w:t>
      </w:r>
      <w:hyperlink r:id="rId27">
        <w:r w:rsidRPr="00BC5A74">
          <w:rPr>
            <w:rFonts w:ascii="Arial" w:eastAsia="Calibri" w:hAnsi="Arial" w:cs="Arial"/>
            <w:sz w:val="22"/>
            <w:szCs w:val="22"/>
            <w:u w:val="single"/>
          </w:rPr>
          <w:t>platformazakupowa.pl</w:t>
        </w:r>
      </w:hyperlink>
      <w:r w:rsidRPr="00BC5A74">
        <w:rPr>
          <w:rFonts w:ascii="Arial" w:eastAsia="Calibri" w:hAnsi="Arial" w:cs="Arial"/>
          <w:sz w:val="22"/>
          <w:szCs w:val="22"/>
        </w:rPr>
        <w:t xml:space="preserve"> poprzez kliknięcie przycisku  „Wyślij wiadomość do zamawiającego” po których pojawi się komunikat, że wiadomość została wysłana do zamawiającego.</w:t>
      </w:r>
    </w:p>
    <w:p w14:paraId="0D973981" w14:textId="77777777" w:rsidR="00265B3C" w:rsidRPr="00BC5A74" w:rsidRDefault="00265B3C">
      <w:pPr>
        <w:numPr>
          <w:ilvl w:val="0"/>
          <w:numId w:val="43"/>
        </w:numPr>
        <w:jc w:val="both"/>
        <w:rPr>
          <w:rFonts w:ascii="Arial" w:eastAsia="Calibri" w:hAnsi="Arial" w:cs="Arial"/>
          <w:sz w:val="22"/>
          <w:szCs w:val="22"/>
        </w:rPr>
      </w:pPr>
      <w:r w:rsidRPr="00BC5A74">
        <w:rPr>
          <w:rFonts w:ascii="Arial" w:eastAsia="Calibri" w:hAnsi="Arial" w:cs="Arial"/>
          <w:sz w:val="22"/>
          <w:szCs w:val="22"/>
        </w:rPr>
        <w:t xml:space="preserve">Zamawiający będzie przekazywał wykonawcom informacje za pośrednictwem </w:t>
      </w:r>
      <w:hyperlink r:id="rId28">
        <w:r w:rsidRPr="00BC5A74">
          <w:rPr>
            <w:rFonts w:ascii="Arial" w:eastAsia="Calibri" w:hAnsi="Arial" w:cs="Arial"/>
            <w:sz w:val="22"/>
            <w:szCs w:val="22"/>
            <w:u w:val="single"/>
          </w:rPr>
          <w:t>platformazakupowa.pl</w:t>
        </w:r>
      </w:hyperlink>
      <w:r w:rsidRPr="00BC5A74">
        <w:rPr>
          <w:rFonts w:ascii="Arial" w:eastAsia="Calibri" w:hAnsi="Arial" w:cs="Arial"/>
          <w:sz w:val="22"/>
          <w:szCs w:val="22"/>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29">
        <w:r w:rsidRPr="00BC5A74">
          <w:rPr>
            <w:rFonts w:ascii="Arial" w:eastAsia="Calibri" w:hAnsi="Arial" w:cs="Arial"/>
            <w:sz w:val="22"/>
            <w:szCs w:val="22"/>
            <w:u w:val="single"/>
          </w:rPr>
          <w:t>platformazakupowa.pl</w:t>
        </w:r>
      </w:hyperlink>
      <w:r w:rsidRPr="00BC5A74">
        <w:rPr>
          <w:rFonts w:ascii="Arial" w:eastAsia="Calibri" w:hAnsi="Arial" w:cs="Arial"/>
          <w:sz w:val="22"/>
          <w:szCs w:val="22"/>
        </w:rPr>
        <w:t xml:space="preserve"> do konkretnego wykonawcy.</w:t>
      </w:r>
    </w:p>
    <w:p w14:paraId="7D85BD43" w14:textId="77777777" w:rsidR="00265B3C" w:rsidRPr="00BC5A74" w:rsidRDefault="00265B3C">
      <w:pPr>
        <w:numPr>
          <w:ilvl w:val="0"/>
          <w:numId w:val="43"/>
        </w:numPr>
        <w:jc w:val="both"/>
        <w:rPr>
          <w:rFonts w:ascii="Arial" w:eastAsia="Calibri" w:hAnsi="Arial" w:cs="Arial"/>
          <w:sz w:val="22"/>
          <w:szCs w:val="22"/>
        </w:rPr>
      </w:pPr>
      <w:r w:rsidRPr="00BC5A74">
        <w:rPr>
          <w:rFonts w:ascii="Arial" w:eastAsia="Calibri" w:hAnsi="Arial" w:cs="Arial"/>
          <w:sz w:val="22"/>
          <w:szCs w:val="22"/>
        </w:rPr>
        <w:t>Wykonawca ma obowiązek sprawdzania komunikatów i wiadomości bezpośrednio na platformazakupowa.pl przesłanych przez zamawiającego, gdyż system powiadomień może ulec awarii lub powiadomienie może trafić do folderu SPAM.</w:t>
      </w:r>
    </w:p>
    <w:p w14:paraId="0EBAA469" w14:textId="77777777" w:rsidR="00265B3C" w:rsidRPr="00BC5A74" w:rsidRDefault="00265B3C">
      <w:pPr>
        <w:numPr>
          <w:ilvl w:val="0"/>
          <w:numId w:val="43"/>
        </w:numPr>
        <w:jc w:val="both"/>
        <w:rPr>
          <w:rFonts w:ascii="Arial" w:eastAsia="Calibri" w:hAnsi="Arial" w:cs="Arial"/>
          <w:sz w:val="22"/>
          <w:szCs w:val="22"/>
        </w:rPr>
      </w:pPr>
      <w:r w:rsidRPr="00BC5A74">
        <w:rPr>
          <w:rFonts w:ascii="Arial" w:eastAsia="Calibri" w:hAnsi="Arial" w:cs="Arial"/>
          <w:sz w:val="22"/>
          <w:szCs w:val="22"/>
        </w:rPr>
        <w:t xml:space="preserve">Zamawiający, zgodnie z Rozporządzeniem </w:t>
      </w:r>
      <w:r w:rsidRPr="00BC5A74">
        <w:rPr>
          <w:rFonts w:ascii="Arial" w:eastAsia="Roboto" w:hAnsi="Arial" w:cs="Arial"/>
          <w:sz w:val="22"/>
          <w:szCs w:val="22"/>
          <w:shd w:val="clear" w:color="auto" w:fill="F8F9FA"/>
        </w:rPr>
        <w:t xml:space="preserve">Prezesa Rady Ministrów z dnia 30 grudnia 2020r. w sprawie sposobu sporządzania i przekazywania informacji oraz wymagań technicznych dla dokumentów elektronicznych oraz środków komunikacji elektronicznej w postępowaniu o udzielenie zamówienia publicznego lub konkursie </w:t>
      </w:r>
      <w:r w:rsidRPr="00BC5A74">
        <w:rPr>
          <w:rFonts w:ascii="Arial" w:eastAsia="Roboto" w:hAnsi="Arial" w:cs="Arial"/>
          <w:sz w:val="22"/>
          <w:szCs w:val="22"/>
          <w:shd w:val="clear" w:color="auto" w:fill="F8F9FA"/>
        </w:rPr>
        <w:lastRenderedPageBreak/>
        <w:t>(Dz. U. z 2020r. poz. 2452)</w:t>
      </w:r>
      <w:r w:rsidRPr="00BC5A74">
        <w:rPr>
          <w:rFonts w:ascii="Arial" w:eastAsia="Calibri" w:hAnsi="Arial" w:cs="Arial"/>
          <w:sz w:val="22"/>
          <w:szCs w:val="22"/>
        </w:rPr>
        <w:t xml:space="preserve">, określa niezbędne wymagania sprzętowo - aplikacyjne umożliwiające pracę na </w:t>
      </w:r>
      <w:hyperlink r:id="rId30">
        <w:r w:rsidRPr="00BC5A74">
          <w:rPr>
            <w:rFonts w:ascii="Arial" w:eastAsia="Calibri" w:hAnsi="Arial" w:cs="Arial"/>
            <w:sz w:val="22"/>
            <w:szCs w:val="22"/>
            <w:u w:val="single"/>
          </w:rPr>
          <w:t>platformazakupowa.pl</w:t>
        </w:r>
      </w:hyperlink>
      <w:r w:rsidRPr="00BC5A74">
        <w:rPr>
          <w:rFonts w:ascii="Arial" w:eastAsia="Calibri" w:hAnsi="Arial" w:cs="Arial"/>
          <w:sz w:val="22"/>
          <w:szCs w:val="22"/>
        </w:rPr>
        <w:t>, tj.:</w:t>
      </w:r>
    </w:p>
    <w:p w14:paraId="2942075E" w14:textId="77777777" w:rsidR="00265B3C" w:rsidRPr="00BC5A74" w:rsidRDefault="00265B3C">
      <w:pPr>
        <w:numPr>
          <w:ilvl w:val="1"/>
          <w:numId w:val="43"/>
        </w:numPr>
        <w:ind w:left="993" w:hanging="284"/>
        <w:jc w:val="both"/>
        <w:rPr>
          <w:rFonts w:ascii="Arial" w:eastAsia="Calibri" w:hAnsi="Arial" w:cs="Arial"/>
          <w:sz w:val="22"/>
          <w:szCs w:val="22"/>
        </w:rPr>
      </w:pPr>
      <w:r w:rsidRPr="00BC5A74">
        <w:rPr>
          <w:rFonts w:ascii="Arial" w:eastAsia="Calibri" w:hAnsi="Arial" w:cs="Arial"/>
          <w:sz w:val="22"/>
          <w:szCs w:val="22"/>
        </w:rPr>
        <w:t>stały dostęp do sieci Internet o gwarantowanej przepustowości nie mniejszej niż 512 kb/s,</w:t>
      </w:r>
    </w:p>
    <w:p w14:paraId="652175F7" w14:textId="77777777" w:rsidR="00265B3C" w:rsidRPr="00BC5A74" w:rsidRDefault="00265B3C">
      <w:pPr>
        <w:numPr>
          <w:ilvl w:val="1"/>
          <w:numId w:val="43"/>
        </w:numPr>
        <w:ind w:left="993" w:hanging="284"/>
        <w:jc w:val="both"/>
        <w:rPr>
          <w:rFonts w:ascii="Arial" w:eastAsia="Calibri" w:hAnsi="Arial" w:cs="Arial"/>
          <w:sz w:val="22"/>
          <w:szCs w:val="22"/>
        </w:rPr>
      </w:pPr>
      <w:r w:rsidRPr="00BC5A74">
        <w:rPr>
          <w:rFonts w:ascii="Arial" w:eastAsia="Calibri" w:hAnsi="Arial" w:cs="Arial"/>
          <w:sz w:val="22"/>
          <w:szCs w:val="22"/>
        </w:rPr>
        <w:t>komputer klasy PC lub MAC o następującej konfiguracji: pamięć min. 2 GB Ram, procesor Intel IV 2 GHZ lub jego nowsza wersja, jeden z systemów operacyjnych - MS Windows 7, Mac Os x 10 4, Linux, lub ich nowsze wersje,</w:t>
      </w:r>
    </w:p>
    <w:p w14:paraId="4FB7763F" w14:textId="77777777" w:rsidR="00265B3C" w:rsidRPr="00BC5A74" w:rsidRDefault="00265B3C">
      <w:pPr>
        <w:numPr>
          <w:ilvl w:val="1"/>
          <w:numId w:val="43"/>
        </w:numPr>
        <w:ind w:left="993" w:hanging="284"/>
        <w:jc w:val="both"/>
        <w:rPr>
          <w:rFonts w:ascii="Arial" w:eastAsia="Calibri" w:hAnsi="Arial" w:cs="Arial"/>
          <w:sz w:val="22"/>
          <w:szCs w:val="22"/>
        </w:rPr>
      </w:pPr>
      <w:r w:rsidRPr="00BC5A74">
        <w:rPr>
          <w:rFonts w:ascii="Arial" w:eastAsia="Calibri" w:hAnsi="Arial" w:cs="Arial"/>
          <w:sz w:val="22"/>
          <w:szCs w:val="22"/>
        </w:rPr>
        <w:t>zainstalowana dowolna, inna przeglądarka internetowa niż Internet Explorer,</w:t>
      </w:r>
    </w:p>
    <w:p w14:paraId="4C402FD8" w14:textId="77777777" w:rsidR="00265B3C" w:rsidRPr="00BC5A74" w:rsidRDefault="00265B3C">
      <w:pPr>
        <w:numPr>
          <w:ilvl w:val="1"/>
          <w:numId w:val="43"/>
        </w:numPr>
        <w:ind w:left="993" w:hanging="284"/>
        <w:jc w:val="both"/>
        <w:rPr>
          <w:rFonts w:ascii="Arial" w:eastAsia="Calibri" w:hAnsi="Arial" w:cs="Arial"/>
          <w:sz w:val="22"/>
          <w:szCs w:val="22"/>
        </w:rPr>
      </w:pPr>
      <w:r w:rsidRPr="00BC5A74">
        <w:rPr>
          <w:rFonts w:ascii="Arial" w:eastAsia="Calibri" w:hAnsi="Arial" w:cs="Arial"/>
          <w:sz w:val="22"/>
          <w:szCs w:val="22"/>
        </w:rPr>
        <w:t>włączona obsługa JavaScript,</w:t>
      </w:r>
    </w:p>
    <w:p w14:paraId="55784CF5" w14:textId="77777777" w:rsidR="00265B3C" w:rsidRPr="00BC5A74" w:rsidRDefault="00265B3C">
      <w:pPr>
        <w:numPr>
          <w:ilvl w:val="1"/>
          <w:numId w:val="43"/>
        </w:numPr>
        <w:ind w:left="993" w:hanging="284"/>
        <w:jc w:val="both"/>
        <w:rPr>
          <w:rFonts w:ascii="Arial" w:eastAsia="Calibri" w:hAnsi="Arial" w:cs="Arial"/>
          <w:sz w:val="22"/>
          <w:szCs w:val="22"/>
        </w:rPr>
      </w:pPr>
      <w:r w:rsidRPr="00BC5A74">
        <w:rPr>
          <w:rFonts w:ascii="Arial" w:eastAsia="Calibri" w:hAnsi="Arial" w:cs="Arial"/>
          <w:sz w:val="22"/>
          <w:szCs w:val="22"/>
        </w:rPr>
        <w:t>zainstalowany program Adobe Acrobat Reader lub inny obsługujący format plików .pdf,</w:t>
      </w:r>
    </w:p>
    <w:p w14:paraId="032D2488" w14:textId="77777777" w:rsidR="00265B3C" w:rsidRPr="00BC5A74" w:rsidRDefault="00265B3C">
      <w:pPr>
        <w:numPr>
          <w:ilvl w:val="1"/>
          <w:numId w:val="43"/>
        </w:numPr>
        <w:ind w:left="993" w:hanging="284"/>
        <w:jc w:val="both"/>
        <w:rPr>
          <w:rFonts w:ascii="Arial" w:eastAsia="Calibri" w:hAnsi="Arial" w:cs="Arial"/>
          <w:sz w:val="22"/>
          <w:szCs w:val="22"/>
        </w:rPr>
      </w:pPr>
      <w:r w:rsidRPr="00BC5A74">
        <w:rPr>
          <w:rFonts w:ascii="Arial" w:eastAsia="Calibri" w:hAnsi="Arial" w:cs="Arial"/>
          <w:sz w:val="22"/>
          <w:szCs w:val="22"/>
        </w:rPr>
        <w:t>Szyfrowanie na platformazakupowa.pl odbywa się za pomocą protokołu TLS 1.3.</w:t>
      </w:r>
    </w:p>
    <w:p w14:paraId="75DF1A7E" w14:textId="77777777" w:rsidR="00265B3C" w:rsidRPr="00BC5A74" w:rsidRDefault="00265B3C">
      <w:pPr>
        <w:numPr>
          <w:ilvl w:val="1"/>
          <w:numId w:val="43"/>
        </w:numPr>
        <w:ind w:left="993" w:hanging="284"/>
        <w:jc w:val="both"/>
        <w:rPr>
          <w:rFonts w:ascii="Arial" w:eastAsia="Calibri" w:hAnsi="Arial" w:cs="Arial"/>
          <w:sz w:val="22"/>
          <w:szCs w:val="22"/>
        </w:rPr>
      </w:pPr>
      <w:r w:rsidRPr="00BC5A74">
        <w:rPr>
          <w:rFonts w:ascii="Arial" w:eastAsia="Calibri" w:hAnsi="Arial" w:cs="Arial"/>
          <w:sz w:val="22"/>
          <w:szCs w:val="22"/>
        </w:rPr>
        <w:t>Oznaczenie czasu odbioru danych przez platformę zakupową stanowi datę oraz dokładny czas (hh:mm:ss) generowany wg. czasu lokalnego serwera synchronizowanego z zegarem Głównego Urzędu Miar.</w:t>
      </w:r>
    </w:p>
    <w:p w14:paraId="0B08509C" w14:textId="77777777" w:rsidR="00265B3C" w:rsidRPr="00BC5A74" w:rsidRDefault="00265B3C">
      <w:pPr>
        <w:numPr>
          <w:ilvl w:val="0"/>
          <w:numId w:val="43"/>
        </w:numPr>
        <w:ind w:hanging="357"/>
        <w:jc w:val="both"/>
        <w:rPr>
          <w:rFonts w:ascii="Arial" w:eastAsia="Calibri" w:hAnsi="Arial" w:cs="Arial"/>
          <w:sz w:val="22"/>
          <w:szCs w:val="22"/>
        </w:rPr>
      </w:pPr>
      <w:r w:rsidRPr="00BC5A74">
        <w:rPr>
          <w:rFonts w:ascii="Arial" w:eastAsia="Calibri" w:hAnsi="Arial" w:cs="Arial"/>
          <w:sz w:val="22"/>
          <w:szCs w:val="22"/>
        </w:rPr>
        <w:t>Wykonawca, przystępując do niniejszego postępowania o udzielenie zamówienia publicznego:</w:t>
      </w:r>
    </w:p>
    <w:p w14:paraId="59092C63" w14:textId="77777777" w:rsidR="00265B3C" w:rsidRPr="00BC5A74" w:rsidRDefault="00265B3C">
      <w:pPr>
        <w:numPr>
          <w:ilvl w:val="1"/>
          <w:numId w:val="43"/>
        </w:numPr>
        <w:ind w:left="993" w:hanging="284"/>
        <w:jc w:val="both"/>
        <w:rPr>
          <w:rFonts w:ascii="Arial" w:eastAsia="Calibri" w:hAnsi="Arial" w:cs="Arial"/>
          <w:sz w:val="22"/>
          <w:szCs w:val="22"/>
        </w:rPr>
      </w:pPr>
      <w:r w:rsidRPr="00BC5A74">
        <w:rPr>
          <w:rFonts w:ascii="Arial" w:eastAsia="Calibri" w:hAnsi="Arial" w:cs="Arial"/>
          <w:sz w:val="22"/>
          <w:szCs w:val="22"/>
        </w:rPr>
        <w:t xml:space="preserve">akceptuje warunki korzystania z </w:t>
      </w:r>
      <w:hyperlink r:id="rId31">
        <w:r w:rsidRPr="00BC5A74">
          <w:rPr>
            <w:rFonts w:ascii="Arial" w:eastAsia="Calibri" w:hAnsi="Arial" w:cs="Arial"/>
            <w:sz w:val="22"/>
            <w:szCs w:val="22"/>
            <w:u w:val="single"/>
          </w:rPr>
          <w:t>platformazakupowa.pl</w:t>
        </w:r>
      </w:hyperlink>
      <w:r w:rsidRPr="00BC5A74">
        <w:rPr>
          <w:rFonts w:ascii="Arial" w:eastAsia="Calibri" w:hAnsi="Arial" w:cs="Arial"/>
          <w:sz w:val="22"/>
          <w:szCs w:val="22"/>
        </w:rPr>
        <w:t xml:space="preserve"> określone w Regulaminie Platformy zamieszczonym na stronie internetowej </w:t>
      </w:r>
      <w:hyperlink r:id="rId32">
        <w:r w:rsidRPr="00BC5A74">
          <w:rPr>
            <w:rFonts w:ascii="Arial" w:eastAsia="Calibri" w:hAnsi="Arial" w:cs="Arial"/>
            <w:sz w:val="22"/>
            <w:szCs w:val="22"/>
          </w:rPr>
          <w:t>pod linkiem</w:t>
        </w:r>
      </w:hyperlink>
      <w:r w:rsidRPr="00BC5A74">
        <w:rPr>
          <w:rFonts w:ascii="Arial" w:eastAsia="Calibri" w:hAnsi="Arial" w:cs="Arial"/>
          <w:sz w:val="22"/>
          <w:szCs w:val="22"/>
        </w:rPr>
        <w:t xml:space="preserve">  w zakładce „Regulamin" oraz uznaje go za wiążący,</w:t>
      </w:r>
    </w:p>
    <w:p w14:paraId="4FF8C940" w14:textId="77777777" w:rsidR="00265B3C" w:rsidRPr="00BC5A74" w:rsidRDefault="00265B3C">
      <w:pPr>
        <w:numPr>
          <w:ilvl w:val="1"/>
          <w:numId w:val="43"/>
        </w:numPr>
        <w:ind w:left="993" w:hanging="284"/>
        <w:jc w:val="both"/>
        <w:rPr>
          <w:rFonts w:ascii="Arial" w:eastAsia="Calibri" w:hAnsi="Arial" w:cs="Arial"/>
          <w:sz w:val="22"/>
          <w:szCs w:val="22"/>
        </w:rPr>
      </w:pPr>
      <w:r w:rsidRPr="00BC5A74">
        <w:rPr>
          <w:rFonts w:ascii="Arial" w:eastAsia="Calibri" w:hAnsi="Arial" w:cs="Arial"/>
          <w:sz w:val="22"/>
          <w:szCs w:val="22"/>
        </w:rPr>
        <w:t xml:space="preserve">zapoznał i stosuje się do Instrukcji składania ofert/wniosków dostępnej </w:t>
      </w:r>
      <w:hyperlink r:id="rId33">
        <w:r w:rsidRPr="00BC5A74">
          <w:rPr>
            <w:rFonts w:ascii="Arial" w:eastAsia="Calibri" w:hAnsi="Arial" w:cs="Arial"/>
            <w:sz w:val="22"/>
            <w:szCs w:val="22"/>
          </w:rPr>
          <w:t>pod linkiem</w:t>
        </w:r>
      </w:hyperlink>
      <w:r w:rsidRPr="00BC5A74">
        <w:rPr>
          <w:rFonts w:ascii="Arial" w:eastAsia="Calibri" w:hAnsi="Arial" w:cs="Arial"/>
          <w:sz w:val="22"/>
          <w:szCs w:val="22"/>
        </w:rPr>
        <w:t xml:space="preserve">. </w:t>
      </w:r>
    </w:p>
    <w:p w14:paraId="164D7CB0" w14:textId="77777777" w:rsidR="00265B3C" w:rsidRPr="00BC5A74" w:rsidRDefault="00265B3C">
      <w:pPr>
        <w:numPr>
          <w:ilvl w:val="0"/>
          <w:numId w:val="43"/>
        </w:numPr>
        <w:ind w:hanging="357"/>
        <w:jc w:val="both"/>
        <w:rPr>
          <w:rFonts w:ascii="Arial" w:eastAsia="Calibri" w:hAnsi="Arial" w:cs="Arial"/>
          <w:sz w:val="22"/>
          <w:szCs w:val="22"/>
        </w:rPr>
      </w:pPr>
      <w:r w:rsidRPr="00BC5A74">
        <w:rPr>
          <w:rFonts w:ascii="Arial" w:eastAsia="Calibri" w:hAnsi="Arial" w:cs="Arial"/>
          <w:b/>
          <w:sz w:val="22"/>
          <w:szCs w:val="22"/>
        </w:rPr>
        <w:t xml:space="preserve">Zamawiający nie ponosi odpowiedzialności za złożenie oferty w sposób niezgodny z Instrukcją korzystania z </w:t>
      </w:r>
      <w:hyperlink r:id="rId34">
        <w:r w:rsidRPr="00BC5A74">
          <w:rPr>
            <w:rFonts w:ascii="Arial" w:eastAsia="Calibri" w:hAnsi="Arial" w:cs="Arial"/>
            <w:b/>
            <w:sz w:val="22"/>
            <w:szCs w:val="22"/>
            <w:u w:val="single"/>
          </w:rPr>
          <w:t>platformazakupowa.pl</w:t>
        </w:r>
      </w:hyperlink>
      <w:r w:rsidRPr="00BC5A74">
        <w:rPr>
          <w:rFonts w:ascii="Arial" w:eastAsia="Calibri" w:hAnsi="Arial" w:cs="Arial"/>
          <w:sz w:val="22"/>
          <w:szCs w:val="22"/>
        </w:rPr>
        <w:t xml:space="preserve">, w szczególności za sytuację, gdy zamawiający zapozna się z treścią oferty przed upływem terminu składania ofert (np. złożenie oferty w zakładce „Wyślij wiadomość do zamawiającego”). </w:t>
      </w:r>
      <w:r w:rsidRPr="00BC5A74">
        <w:rPr>
          <w:rFonts w:ascii="Arial" w:eastAsia="Calibri" w:hAnsi="Arial" w:cs="Arial"/>
          <w:sz w:val="22"/>
          <w:szCs w:val="22"/>
        </w:rPr>
        <w:br/>
        <w:t>Taka oferta zostanie uznana przez Zamawiającego za ofertę handlową i nie będzie brana pod uwagę w przedmiotowym postępowaniu ponieważ nie został spełniony obowiązek narzucony w art. 221 Ustawy Prawo zamówień publicznych.</w:t>
      </w:r>
    </w:p>
    <w:p w14:paraId="35B516A6" w14:textId="77777777" w:rsidR="00265B3C" w:rsidRPr="00BC5A74" w:rsidRDefault="00265B3C">
      <w:pPr>
        <w:numPr>
          <w:ilvl w:val="0"/>
          <w:numId w:val="43"/>
        </w:numPr>
        <w:ind w:left="567" w:hanging="357"/>
        <w:jc w:val="both"/>
        <w:rPr>
          <w:rFonts w:ascii="Arial" w:eastAsia="Calibri" w:hAnsi="Arial" w:cs="Arial"/>
          <w:sz w:val="22"/>
          <w:szCs w:val="22"/>
        </w:rPr>
      </w:pPr>
      <w:r w:rsidRPr="00BC5A74">
        <w:rPr>
          <w:rFonts w:ascii="Arial" w:eastAsia="Calibri" w:hAnsi="Arial" w:cs="Arial"/>
          <w:sz w:val="22"/>
          <w:szCs w:val="22"/>
        </w:rPr>
        <w:t xml:space="preserve">Zamawiający informuje, że instrukcje korzystania z </w:t>
      </w:r>
      <w:hyperlink r:id="rId35">
        <w:r w:rsidRPr="00BC5A74">
          <w:rPr>
            <w:rFonts w:ascii="Arial" w:eastAsia="Calibri" w:hAnsi="Arial" w:cs="Arial"/>
            <w:sz w:val="22"/>
            <w:szCs w:val="22"/>
            <w:u w:val="single"/>
          </w:rPr>
          <w:t>platformazakupowa.pl</w:t>
        </w:r>
      </w:hyperlink>
      <w:r w:rsidRPr="00BC5A74">
        <w:rPr>
          <w:rFonts w:ascii="Arial" w:eastAsia="Calibri" w:hAnsi="Arial" w:cs="Arial"/>
          <w:sz w:val="22"/>
          <w:szCs w:val="22"/>
        </w:rPr>
        <w:t xml:space="preserve"> dotyczące w szczególności logowania, składania wniosków o wyjaśnienie treści SWZ, składania ofert oraz innych czynności podejmowanych w niniejszym postępowaniu przy użyciu </w:t>
      </w:r>
      <w:hyperlink r:id="rId36">
        <w:r w:rsidRPr="00BC5A74">
          <w:rPr>
            <w:rFonts w:ascii="Arial" w:eastAsia="Calibri" w:hAnsi="Arial" w:cs="Arial"/>
            <w:sz w:val="22"/>
            <w:szCs w:val="22"/>
            <w:u w:val="single"/>
          </w:rPr>
          <w:t>platformazakupowa.pl</w:t>
        </w:r>
      </w:hyperlink>
      <w:r w:rsidRPr="00BC5A74">
        <w:rPr>
          <w:rFonts w:ascii="Arial" w:eastAsia="Calibri" w:hAnsi="Arial" w:cs="Arial"/>
          <w:sz w:val="22"/>
          <w:szCs w:val="22"/>
        </w:rPr>
        <w:t xml:space="preserve"> znajdują się w zakładce „Instrukcje dla Wykonawców" na stronie internetowej pod adresem: </w:t>
      </w:r>
      <w:hyperlink r:id="rId37">
        <w:r w:rsidRPr="00BC5A74">
          <w:rPr>
            <w:rFonts w:ascii="Arial" w:eastAsia="Calibri" w:hAnsi="Arial" w:cs="Arial"/>
            <w:sz w:val="22"/>
            <w:szCs w:val="22"/>
            <w:u w:val="single"/>
          </w:rPr>
          <w:t>https://platformazakupowa.pl/strona/45-instrukcje</w:t>
        </w:r>
      </w:hyperlink>
    </w:p>
    <w:p w14:paraId="7F32A64F" w14:textId="77777777" w:rsidR="00265B3C" w:rsidRPr="00BC5A74" w:rsidRDefault="00265B3C">
      <w:pPr>
        <w:pStyle w:val="Akapitzlist"/>
        <w:numPr>
          <w:ilvl w:val="0"/>
          <w:numId w:val="43"/>
        </w:numPr>
        <w:ind w:left="567"/>
        <w:jc w:val="both"/>
        <w:rPr>
          <w:rFonts w:ascii="Arial" w:eastAsia="Calibri" w:hAnsi="Arial" w:cs="Arial"/>
          <w:sz w:val="22"/>
          <w:szCs w:val="22"/>
        </w:rPr>
      </w:pPr>
      <w:bookmarkStart w:id="1" w:name="_wp2umuqo1p7z" w:colFirst="0" w:colLast="0"/>
      <w:bookmarkEnd w:id="1"/>
      <w:r w:rsidRPr="00BC5A74">
        <w:rPr>
          <w:rFonts w:ascii="Arial" w:eastAsia="Calibri" w:hAnsi="Arial" w:cs="Arial"/>
          <w:sz w:val="22"/>
          <w:szCs w:val="22"/>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552313E4" w14:textId="77777777" w:rsidR="00265B3C" w:rsidRPr="00BC5A74" w:rsidRDefault="00265B3C">
      <w:pPr>
        <w:numPr>
          <w:ilvl w:val="0"/>
          <w:numId w:val="43"/>
        </w:numPr>
        <w:ind w:left="567"/>
        <w:jc w:val="both"/>
        <w:rPr>
          <w:rFonts w:ascii="Arial" w:eastAsia="Calibri" w:hAnsi="Arial" w:cs="Arial"/>
          <w:sz w:val="22"/>
          <w:szCs w:val="22"/>
        </w:rPr>
      </w:pPr>
      <w:r w:rsidRPr="00BC5A74">
        <w:rPr>
          <w:rFonts w:ascii="Arial" w:eastAsia="Calibri" w:hAnsi="Arial" w:cs="Arial"/>
          <w:sz w:val="22"/>
          <w:szCs w:val="22"/>
        </w:rPr>
        <w:t xml:space="preserve">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3DBF00F2" w14:textId="77777777" w:rsidR="00265B3C" w:rsidRPr="00BC5A74" w:rsidRDefault="00265B3C">
      <w:pPr>
        <w:numPr>
          <w:ilvl w:val="0"/>
          <w:numId w:val="43"/>
        </w:numPr>
        <w:ind w:left="567"/>
        <w:jc w:val="both"/>
        <w:rPr>
          <w:rFonts w:ascii="Arial" w:eastAsia="Calibri" w:hAnsi="Arial" w:cs="Arial"/>
          <w:sz w:val="22"/>
          <w:szCs w:val="22"/>
        </w:rPr>
      </w:pPr>
      <w:r w:rsidRPr="00BC5A74">
        <w:rPr>
          <w:rFonts w:ascii="Arial" w:eastAsia="Calibri" w:hAnsi="Arial" w:cs="Arial"/>
          <w:sz w:val="22"/>
          <w:szCs w:val="22"/>
        </w:rPr>
        <w:t xml:space="preserve">Pliki w innych formatach niż PDF zaleca się opatrzyć zewnętrznym podpisem XAdES. Wykonawca powinien pamiętać, aby plik z podpisem przekazywać łącznie </w:t>
      </w:r>
      <w:r w:rsidRPr="00BC5A74">
        <w:rPr>
          <w:rFonts w:ascii="Arial" w:eastAsia="Calibri" w:hAnsi="Arial" w:cs="Arial"/>
          <w:sz w:val="22"/>
          <w:szCs w:val="22"/>
        </w:rPr>
        <w:br/>
        <w:t>z dokumentem podpisywanym.</w:t>
      </w:r>
    </w:p>
    <w:p w14:paraId="63942C10" w14:textId="77777777" w:rsidR="00265B3C" w:rsidRPr="00BC5A74" w:rsidRDefault="00265B3C">
      <w:pPr>
        <w:numPr>
          <w:ilvl w:val="0"/>
          <w:numId w:val="43"/>
        </w:numPr>
        <w:ind w:left="567"/>
        <w:jc w:val="both"/>
        <w:rPr>
          <w:rFonts w:ascii="Arial" w:eastAsia="Calibri" w:hAnsi="Arial" w:cs="Arial"/>
          <w:sz w:val="22"/>
          <w:szCs w:val="22"/>
        </w:rPr>
      </w:pPr>
      <w:r w:rsidRPr="00BC5A74">
        <w:rPr>
          <w:rFonts w:ascii="Arial" w:eastAsia="Calibri" w:hAnsi="Arial" w:cs="Arial"/>
          <w:sz w:val="22"/>
          <w:szCs w:val="22"/>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466B4E15" w14:textId="77777777" w:rsidR="00265B3C" w:rsidRPr="00BC5A74" w:rsidRDefault="00265B3C">
      <w:pPr>
        <w:numPr>
          <w:ilvl w:val="0"/>
          <w:numId w:val="43"/>
        </w:numPr>
        <w:ind w:left="567"/>
        <w:jc w:val="both"/>
        <w:rPr>
          <w:rFonts w:ascii="Arial" w:eastAsia="Calibri" w:hAnsi="Arial" w:cs="Arial"/>
          <w:sz w:val="22"/>
          <w:szCs w:val="22"/>
        </w:rPr>
      </w:pPr>
      <w:r w:rsidRPr="00BC5A74">
        <w:rPr>
          <w:rFonts w:ascii="Arial" w:eastAsia="Calibri" w:hAnsi="Arial" w:cs="Arial"/>
          <w:sz w:val="22"/>
          <w:szCs w:val="22"/>
        </w:rPr>
        <w:t>Zamawiający zaleca, aby Wykonawca z odpowiednim wyprzedzeniem przetestował możliwość prawidłowego wykorzystania wybranej metody podpisania plików oferty.</w:t>
      </w:r>
    </w:p>
    <w:p w14:paraId="1D9F6787" w14:textId="77777777" w:rsidR="00265B3C" w:rsidRPr="00BC5A74" w:rsidRDefault="00265B3C">
      <w:pPr>
        <w:numPr>
          <w:ilvl w:val="0"/>
          <w:numId w:val="43"/>
        </w:numPr>
        <w:ind w:left="567"/>
        <w:jc w:val="both"/>
        <w:rPr>
          <w:rFonts w:ascii="Arial" w:eastAsia="Calibri" w:hAnsi="Arial" w:cs="Arial"/>
          <w:sz w:val="22"/>
          <w:szCs w:val="22"/>
        </w:rPr>
      </w:pPr>
      <w:r w:rsidRPr="00BC5A74">
        <w:rPr>
          <w:rFonts w:ascii="Arial" w:eastAsia="Calibri" w:hAnsi="Arial" w:cs="Arial"/>
          <w:sz w:val="22"/>
          <w:szCs w:val="22"/>
        </w:rPr>
        <w:t>Zaleca się, aby komunikacja z wykonawcami odbywała się na Platformie za pośrednictwem formularza “Wyślij wiadomość do zamawiającego”.</w:t>
      </w:r>
    </w:p>
    <w:p w14:paraId="07536F1A" w14:textId="77777777" w:rsidR="00265B3C" w:rsidRPr="00BC5A74" w:rsidRDefault="00265B3C">
      <w:pPr>
        <w:numPr>
          <w:ilvl w:val="0"/>
          <w:numId w:val="43"/>
        </w:numPr>
        <w:ind w:left="567"/>
        <w:jc w:val="both"/>
        <w:rPr>
          <w:rFonts w:ascii="Arial" w:eastAsia="Calibri" w:hAnsi="Arial" w:cs="Arial"/>
          <w:sz w:val="22"/>
          <w:szCs w:val="22"/>
        </w:rPr>
      </w:pPr>
      <w:r w:rsidRPr="00BC5A74">
        <w:rPr>
          <w:rFonts w:ascii="Arial" w:eastAsia="Calibri" w:hAnsi="Arial" w:cs="Arial"/>
          <w:sz w:val="22"/>
          <w:szCs w:val="22"/>
        </w:rPr>
        <w:t>Ofertę należy przygotować z należytą starannością dla podmiotu ubiegającego się o udzielenie zamówienia publicznego i zachowaniem odpowiedniego odstępu czasu do zakończenia przyjmowania ofert/wniosków. Sugerujemy złożenie oferty na co najmniej 24 godziny przed terminem składania ofert/wniosków.</w:t>
      </w:r>
      <w:r w:rsidRPr="00BC5A74">
        <w:rPr>
          <w:rFonts w:eastAsia="Calibri"/>
          <w:sz w:val="22"/>
          <w:szCs w:val="22"/>
        </w:rPr>
        <w:t xml:space="preserve">        </w:t>
      </w:r>
    </w:p>
    <w:p w14:paraId="26D9EFBF" w14:textId="77777777" w:rsidR="00265B3C" w:rsidRPr="00BC5A74" w:rsidRDefault="00265B3C">
      <w:pPr>
        <w:numPr>
          <w:ilvl w:val="0"/>
          <w:numId w:val="43"/>
        </w:numPr>
        <w:ind w:left="567"/>
        <w:rPr>
          <w:rFonts w:ascii="Arial" w:eastAsia="Calibri" w:hAnsi="Arial" w:cs="Arial"/>
          <w:sz w:val="22"/>
          <w:szCs w:val="22"/>
        </w:rPr>
      </w:pPr>
      <w:r w:rsidRPr="00BC5A74">
        <w:rPr>
          <w:rFonts w:ascii="Arial" w:eastAsia="Calibri" w:hAnsi="Arial" w:cs="Arial"/>
          <w:sz w:val="22"/>
          <w:szCs w:val="22"/>
        </w:rPr>
        <w:t xml:space="preserve">Zamawiający zaleca aby </w:t>
      </w:r>
      <w:r w:rsidRPr="00BC5A74">
        <w:rPr>
          <w:rFonts w:ascii="Arial" w:eastAsia="Calibri" w:hAnsi="Arial" w:cs="Arial"/>
          <w:sz w:val="22"/>
          <w:szCs w:val="22"/>
          <w:u w:val="single"/>
        </w:rPr>
        <w:t>nie</w:t>
      </w:r>
      <w:r w:rsidRPr="00BC5A74">
        <w:rPr>
          <w:rFonts w:ascii="Arial" w:eastAsia="Calibri" w:hAnsi="Arial" w:cs="Arial"/>
          <w:sz w:val="22"/>
          <w:szCs w:val="22"/>
        </w:rPr>
        <w:t xml:space="preserve"> wprowadzać jakichkolwiek zmian w plikach po podpisaniu ich podpisem kwalifikowanym. Może to skutkować naruszeniem integralności plików co równoważne będzie z koniecznością odrzucenia oferty w postępowaniu.</w:t>
      </w:r>
    </w:p>
    <w:p w14:paraId="11CF27D0" w14:textId="77777777" w:rsidR="00265B3C" w:rsidRPr="00BC5A74" w:rsidRDefault="00265B3C">
      <w:pPr>
        <w:numPr>
          <w:ilvl w:val="0"/>
          <w:numId w:val="43"/>
        </w:numPr>
        <w:ind w:left="567"/>
        <w:jc w:val="both"/>
        <w:rPr>
          <w:rFonts w:ascii="Arial" w:eastAsia="Calibri" w:hAnsi="Arial" w:cs="Arial"/>
          <w:sz w:val="22"/>
          <w:szCs w:val="22"/>
        </w:rPr>
      </w:pPr>
      <w:r w:rsidRPr="00BC5A74">
        <w:rPr>
          <w:rFonts w:ascii="Arial" w:hAnsi="Arial" w:cs="Arial"/>
          <w:sz w:val="22"/>
          <w:szCs w:val="22"/>
        </w:rPr>
        <w:lastRenderedPageBreak/>
        <w:t xml:space="preserve"> Maksymalny rozmiar jednego pliku przesyłanego za pośrednictwem dedykowanych formularzy do: złożenia, zmiany, wycofania oferty wynosi 150 MB natomiast przy komunikacji wielkość pliku to maksymalnie 500 MB.</w:t>
      </w:r>
    </w:p>
    <w:p w14:paraId="53371D98" w14:textId="77777777" w:rsidR="00265B3C" w:rsidRPr="00BC5A74" w:rsidRDefault="00265B3C" w:rsidP="00265B3C">
      <w:pPr>
        <w:ind w:left="284"/>
        <w:contextualSpacing/>
        <w:jc w:val="both"/>
        <w:rPr>
          <w:rFonts w:ascii="Arial" w:eastAsiaTheme="minorHAnsi" w:hAnsi="Arial" w:cs="Arial"/>
          <w:sz w:val="22"/>
          <w:szCs w:val="22"/>
          <w:u w:val="single"/>
          <w:lang w:eastAsia="en-US"/>
        </w:rPr>
      </w:pPr>
      <w:r w:rsidRPr="00BC5A74">
        <w:rPr>
          <w:rFonts w:ascii="Arial" w:eastAsiaTheme="minorHAnsi" w:hAnsi="Arial" w:cs="Arial"/>
          <w:sz w:val="22"/>
          <w:szCs w:val="22"/>
          <w:u w:val="single"/>
          <w:lang w:eastAsia="en-US"/>
        </w:rPr>
        <w:t>Zamawiający rekomenduje wykorzystanie podpisu z kwalifikowanym znacznikiem czasu.</w:t>
      </w:r>
    </w:p>
    <w:p w14:paraId="0477318E" w14:textId="77777777" w:rsidR="00265B3C" w:rsidRPr="00BC5A74" w:rsidRDefault="00265B3C" w:rsidP="00265B3C">
      <w:pPr>
        <w:ind w:left="284"/>
        <w:contextualSpacing/>
        <w:jc w:val="both"/>
        <w:rPr>
          <w:rFonts w:ascii="Arial" w:eastAsiaTheme="minorHAnsi" w:hAnsi="Arial" w:cs="Arial"/>
          <w:spacing w:val="-2"/>
          <w:sz w:val="22"/>
          <w:szCs w:val="22"/>
          <w:lang w:eastAsia="en-US"/>
        </w:rPr>
      </w:pPr>
    </w:p>
    <w:p w14:paraId="6BB4C630" w14:textId="77777777" w:rsidR="00265B3C" w:rsidRPr="00BC5A74" w:rsidRDefault="00265B3C" w:rsidP="00265B3C">
      <w:pPr>
        <w:numPr>
          <w:ilvl w:val="1"/>
          <w:numId w:val="6"/>
        </w:numPr>
        <w:ind w:left="284" w:hanging="284"/>
        <w:contextualSpacing/>
        <w:jc w:val="both"/>
        <w:rPr>
          <w:rFonts w:ascii="Arial" w:eastAsiaTheme="minorHAnsi" w:hAnsi="Arial" w:cs="Arial"/>
          <w:spacing w:val="-2"/>
          <w:sz w:val="22"/>
          <w:szCs w:val="22"/>
          <w:lang w:eastAsia="en-US"/>
        </w:rPr>
      </w:pPr>
      <w:r w:rsidRPr="00BC5A74">
        <w:rPr>
          <w:rFonts w:ascii="Arial" w:eastAsiaTheme="minorHAnsi" w:hAnsi="Arial" w:cs="Arial"/>
          <w:sz w:val="22"/>
          <w:szCs w:val="22"/>
          <w:lang w:eastAsia="en-US"/>
        </w:rPr>
        <w:t xml:space="preserve">Dokumenty elektroniczne, oświadczenia lub elektroniczne kopie dokumentów lub oświadczeń składane są przez Wykonawcę za pośrednictwem Formularza do zadawania pytań przy użyciu Platformy Zakupowej Open Nexus. </w:t>
      </w:r>
    </w:p>
    <w:p w14:paraId="112402B8" w14:textId="77777777" w:rsidR="00265B3C" w:rsidRPr="00BC5A74" w:rsidRDefault="00265B3C" w:rsidP="00265B3C">
      <w:pPr>
        <w:numPr>
          <w:ilvl w:val="1"/>
          <w:numId w:val="6"/>
        </w:numPr>
        <w:ind w:left="284" w:hanging="284"/>
        <w:contextualSpacing/>
        <w:jc w:val="both"/>
        <w:rPr>
          <w:rFonts w:ascii="Arial" w:eastAsiaTheme="minorHAnsi" w:hAnsi="Arial" w:cs="Arial"/>
          <w:spacing w:val="-2"/>
          <w:sz w:val="22"/>
          <w:szCs w:val="22"/>
          <w:lang w:eastAsia="en-US"/>
        </w:rPr>
      </w:pPr>
      <w:r w:rsidRPr="00BC5A74">
        <w:rPr>
          <w:rFonts w:ascii="Arial" w:eastAsiaTheme="minorHAnsi" w:hAnsi="Arial" w:cs="Arial"/>
          <w:sz w:val="22"/>
          <w:szCs w:val="22"/>
          <w:lang w:eastAsia="en-US"/>
        </w:rPr>
        <w:t xml:space="preserve">Zamawiający dopuszcza również po upływie terminu składania  ofert możliwość składania dokumentów elektronicznych, oświadczeń lub elektronicznych kopii dokumentów lub oświadczeń za pomocą poczty elektronicznej </w:t>
      </w:r>
    </w:p>
    <w:p w14:paraId="2D891A3F" w14:textId="77777777" w:rsidR="00265B3C" w:rsidRPr="00BC5A74" w:rsidRDefault="00265B3C" w:rsidP="00265B3C">
      <w:pPr>
        <w:numPr>
          <w:ilvl w:val="1"/>
          <w:numId w:val="6"/>
        </w:numPr>
        <w:ind w:left="284" w:hanging="284"/>
        <w:contextualSpacing/>
        <w:jc w:val="both"/>
        <w:rPr>
          <w:rFonts w:ascii="Arial" w:eastAsiaTheme="minorHAnsi" w:hAnsi="Arial" w:cs="Arial"/>
          <w:spacing w:val="-2"/>
          <w:sz w:val="22"/>
          <w:szCs w:val="22"/>
          <w:lang w:eastAsia="en-US"/>
        </w:rPr>
      </w:pPr>
      <w:r w:rsidRPr="00BC5A74">
        <w:rPr>
          <w:rFonts w:ascii="Arial" w:eastAsiaTheme="minorHAnsi" w:hAnsi="Arial" w:cs="Arial"/>
          <w:sz w:val="22"/>
          <w:szCs w:val="22"/>
          <w:lang w:eastAsia="en-US"/>
        </w:rPr>
        <w:t xml:space="preserve">Sposób sporządzenia dokumentów elektronicznych, oświadczeń lub elektronicznych kopii dokumentów lub oświadczeń musi być zgodny z wymaganiami określonymi w aktach wykonawczych do ustawy Pzp,  </w:t>
      </w:r>
    </w:p>
    <w:p w14:paraId="7FC0AEB6" w14:textId="77777777" w:rsidR="00265B3C" w:rsidRPr="00BC5A74" w:rsidRDefault="00265B3C" w:rsidP="00265B3C">
      <w:pPr>
        <w:numPr>
          <w:ilvl w:val="1"/>
          <w:numId w:val="6"/>
        </w:numPr>
        <w:ind w:left="284" w:hanging="284"/>
        <w:jc w:val="both"/>
        <w:rPr>
          <w:rFonts w:ascii="Arial" w:eastAsiaTheme="minorHAnsi" w:hAnsi="Arial" w:cs="Arial"/>
          <w:b/>
          <w:i/>
          <w:sz w:val="22"/>
          <w:szCs w:val="22"/>
          <w:lang w:eastAsia="en-US"/>
        </w:rPr>
      </w:pPr>
      <w:r w:rsidRPr="00BC5A74">
        <w:rPr>
          <w:rFonts w:ascii="Arial" w:eastAsia="Calibri" w:hAnsi="Arial" w:cs="Arial"/>
          <w:sz w:val="22"/>
          <w:szCs w:val="22"/>
          <w:lang w:eastAsia="en-US"/>
        </w:rPr>
        <w:t xml:space="preserve">Wymagania techniczne i organizacyjne wysyłania i odbierania dokumentów elektronicznych, elektronicznych kopii dokumentów i oświadczeń oraz informacji przekazywanych przy ich użyciu, opisane zostały w Instrukcji </w:t>
      </w:r>
      <w:r w:rsidRPr="00BC5A74">
        <w:rPr>
          <w:rFonts w:ascii="Arial" w:eastAsiaTheme="minorHAnsi" w:hAnsi="Arial" w:cs="Arial"/>
          <w:sz w:val="22"/>
          <w:szCs w:val="22"/>
          <w:lang w:eastAsia="en-US"/>
        </w:rPr>
        <w:t>korzystania dla Wykonawców. Instrukcja jest udostępniona na Platformie Zakupowej.</w:t>
      </w:r>
    </w:p>
    <w:p w14:paraId="1DFB756E" w14:textId="77777777" w:rsidR="00265B3C" w:rsidRPr="00BC5A74" w:rsidRDefault="00265B3C" w:rsidP="00265B3C">
      <w:pPr>
        <w:numPr>
          <w:ilvl w:val="1"/>
          <w:numId w:val="6"/>
        </w:numPr>
        <w:ind w:left="284" w:hanging="284"/>
        <w:jc w:val="both"/>
        <w:rPr>
          <w:rFonts w:ascii="Arial" w:eastAsiaTheme="minorHAnsi" w:hAnsi="Arial" w:cs="Arial"/>
          <w:b/>
          <w:i/>
          <w:sz w:val="22"/>
          <w:szCs w:val="22"/>
          <w:lang w:eastAsia="en-US"/>
        </w:rPr>
      </w:pPr>
      <w:r w:rsidRPr="00BC5A74">
        <w:rPr>
          <w:rFonts w:ascii="Arial" w:hAnsi="Arial" w:cs="Arial"/>
          <w:sz w:val="22"/>
          <w:szCs w:val="22"/>
        </w:rPr>
        <w:t xml:space="preserve">Wykonawca zamierzający złożyć ofertę zobowiązany jest założyć konto na platformie do komunikacji elektronicznej pod adresem </w:t>
      </w:r>
      <w:hyperlink r:id="rId38" w:history="1">
        <w:r w:rsidRPr="00BC5A74">
          <w:rPr>
            <w:rStyle w:val="Hipercze"/>
            <w:rFonts w:ascii="Arial" w:eastAsia="Calibri" w:hAnsi="Arial" w:cs="Arial"/>
            <w:color w:val="auto"/>
            <w:sz w:val="22"/>
            <w:szCs w:val="22"/>
          </w:rPr>
          <w:t>https://platformazakupowa.pl</w:t>
        </w:r>
      </w:hyperlink>
      <w:r w:rsidRPr="00BC5A74">
        <w:rPr>
          <w:rFonts w:ascii="Arial" w:hAnsi="Arial" w:cs="Arial"/>
          <w:sz w:val="22"/>
          <w:szCs w:val="22"/>
        </w:rPr>
        <w:t xml:space="preserve">. Oznacza to obowiązek akceptacji regulaminu platformy i zapoznania się z instrukcjami korzystania </w:t>
      </w:r>
      <w:r w:rsidRPr="00BC5A74">
        <w:rPr>
          <w:rFonts w:ascii="Arial" w:hAnsi="Arial" w:cs="Arial"/>
          <w:sz w:val="22"/>
          <w:szCs w:val="22"/>
        </w:rPr>
        <w:br/>
        <w:t xml:space="preserve">z konta na platformie. </w:t>
      </w:r>
    </w:p>
    <w:p w14:paraId="52D4B36F" w14:textId="77777777" w:rsidR="00265B3C" w:rsidRPr="00BC5A74" w:rsidRDefault="00265B3C" w:rsidP="00265B3C">
      <w:pPr>
        <w:numPr>
          <w:ilvl w:val="1"/>
          <w:numId w:val="6"/>
        </w:numPr>
        <w:ind w:left="284" w:hanging="284"/>
        <w:jc w:val="both"/>
        <w:rPr>
          <w:rFonts w:ascii="Arial" w:eastAsiaTheme="minorHAnsi" w:hAnsi="Arial" w:cs="Arial"/>
          <w:b/>
          <w:i/>
          <w:sz w:val="22"/>
          <w:szCs w:val="22"/>
          <w:lang w:eastAsia="en-US"/>
        </w:rPr>
      </w:pPr>
      <w:r w:rsidRPr="00BC5A74">
        <w:rPr>
          <w:rFonts w:ascii="Arial" w:hAnsi="Arial" w:cs="Arial"/>
          <w:sz w:val="22"/>
          <w:szCs w:val="22"/>
        </w:rPr>
        <w:t xml:space="preserve">Aktualne wymagania techniczne związane z korzystaniem z Platformy Zakupowej – wskazane są na stronie internetowej logowania i rejestracji Platformy - pod adresem: </w:t>
      </w:r>
      <w:r w:rsidRPr="00BC5A74">
        <w:rPr>
          <w:rStyle w:val="Hipercze"/>
          <w:rFonts w:ascii="Arial" w:eastAsia="Calibri" w:hAnsi="Arial" w:cs="Arial"/>
          <w:color w:val="auto"/>
          <w:sz w:val="22"/>
          <w:szCs w:val="22"/>
        </w:rPr>
        <w:t>https://platformazakupowa.pl</w:t>
      </w:r>
    </w:p>
    <w:p w14:paraId="44F48530" w14:textId="77777777" w:rsidR="00265B3C" w:rsidRPr="00BC5A74" w:rsidRDefault="00265B3C" w:rsidP="00265B3C">
      <w:pPr>
        <w:ind w:left="284"/>
        <w:jc w:val="both"/>
        <w:rPr>
          <w:rFonts w:ascii="Arial" w:hAnsi="Arial" w:cs="Arial"/>
          <w:sz w:val="22"/>
          <w:szCs w:val="22"/>
        </w:rPr>
      </w:pPr>
      <w:r w:rsidRPr="00BC5A74">
        <w:rPr>
          <w:rFonts w:ascii="Arial" w:hAnsi="Arial" w:cs="Arial"/>
          <w:sz w:val="22"/>
          <w:szCs w:val="22"/>
        </w:rPr>
        <w:t xml:space="preserve">1) System operacyjny Windows/Mac/Linux w aktualnie wspieranych wersjach. Uwaga: Windows 7 nie jest wspierany od 14 stycznia 2020. </w:t>
      </w:r>
    </w:p>
    <w:p w14:paraId="73A6506F" w14:textId="77777777" w:rsidR="00265B3C" w:rsidRPr="00BC5A74" w:rsidRDefault="00265B3C" w:rsidP="00265B3C">
      <w:pPr>
        <w:ind w:left="284"/>
        <w:jc w:val="both"/>
        <w:rPr>
          <w:rFonts w:ascii="Arial" w:hAnsi="Arial" w:cs="Arial"/>
          <w:sz w:val="22"/>
          <w:szCs w:val="22"/>
        </w:rPr>
      </w:pPr>
      <w:r w:rsidRPr="00BC5A74">
        <w:rPr>
          <w:rFonts w:ascii="Arial" w:hAnsi="Arial" w:cs="Arial"/>
          <w:sz w:val="22"/>
          <w:szCs w:val="22"/>
        </w:rPr>
        <w:t xml:space="preserve">2) Przeglądarka internetowa IE od 10 w górę / Edge / FireFox / Chrome / Opera / Safari, w aktualnych wersjach. </w:t>
      </w:r>
    </w:p>
    <w:p w14:paraId="4E68B5E6" w14:textId="77777777" w:rsidR="00265B3C" w:rsidRPr="00BC5A74" w:rsidRDefault="00265B3C" w:rsidP="00265B3C">
      <w:pPr>
        <w:ind w:left="284"/>
        <w:jc w:val="both"/>
        <w:rPr>
          <w:rFonts w:ascii="Arial" w:hAnsi="Arial" w:cs="Arial"/>
          <w:sz w:val="22"/>
          <w:szCs w:val="22"/>
        </w:rPr>
      </w:pPr>
      <w:r w:rsidRPr="00BC5A74">
        <w:rPr>
          <w:rFonts w:ascii="Arial" w:hAnsi="Arial" w:cs="Arial"/>
          <w:sz w:val="22"/>
          <w:szCs w:val="22"/>
        </w:rPr>
        <w:t xml:space="preserve">3) Włączona obsługa kodu JavaScript 4) Sprawne połączenie internetowe, upload min. 2Mb/s 8. Sposób przesyłania plików (oferty, oświadczeń, dokumentów) za pośrednictwem Platformy Zakupowej oraz potwierdzenia złożenia plików zostały opisane w Instrukcjach (filmach) użytkowników Platformy Zakupowej. Wykonawca jest zobowiązany zapoznawać się z bieżącymi instrukcjami Platformy Zakupowej. </w:t>
      </w:r>
    </w:p>
    <w:p w14:paraId="221710E6" w14:textId="330DD0F8" w:rsidR="00265B3C" w:rsidRPr="00BC5A74" w:rsidRDefault="00675961" w:rsidP="00265B3C">
      <w:pPr>
        <w:ind w:left="426" w:hanging="426"/>
        <w:jc w:val="both"/>
        <w:rPr>
          <w:rFonts w:ascii="Arial" w:hAnsi="Arial" w:cs="Arial"/>
          <w:sz w:val="22"/>
          <w:szCs w:val="22"/>
        </w:rPr>
      </w:pPr>
      <w:r w:rsidRPr="00BC5A74">
        <w:rPr>
          <w:rFonts w:ascii="Arial" w:hAnsi="Arial" w:cs="Arial"/>
          <w:sz w:val="22"/>
          <w:szCs w:val="22"/>
        </w:rPr>
        <w:t>23.</w:t>
      </w:r>
      <w:r w:rsidR="00265B3C" w:rsidRPr="00BC5A74">
        <w:rPr>
          <w:rFonts w:ascii="Arial" w:hAnsi="Arial" w:cs="Arial"/>
          <w:sz w:val="22"/>
          <w:szCs w:val="22"/>
        </w:rPr>
        <w:t xml:space="preserve"> Oferty, oświadczenia, o których mowa w art. 125 ust. 1 ustawy Pzp, oraz wymagane podmiotowe środki dowodowe, w tym oświadczenie, o którym mowa w art. 117 ust. 4 ustawy Pzp,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2021 r. poz. 2070 z późn.zm.). </w:t>
      </w:r>
    </w:p>
    <w:p w14:paraId="69F000F3" w14:textId="3CA512D7" w:rsidR="00265B3C" w:rsidRPr="00BC5A74" w:rsidRDefault="00675961" w:rsidP="00265B3C">
      <w:pPr>
        <w:ind w:left="426" w:hanging="426"/>
        <w:jc w:val="both"/>
        <w:rPr>
          <w:rFonts w:ascii="Arial" w:hAnsi="Arial" w:cs="Arial"/>
          <w:sz w:val="22"/>
          <w:szCs w:val="22"/>
        </w:rPr>
      </w:pPr>
      <w:r w:rsidRPr="00BC5A74">
        <w:rPr>
          <w:rFonts w:ascii="Arial" w:hAnsi="Arial" w:cs="Arial"/>
          <w:sz w:val="22"/>
          <w:szCs w:val="22"/>
        </w:rPr>
        <w:t>24</w:t>
      </w:r>
      <w:r w:rsidR="00265B3C" w:rsidRPr="00BC5A74">
        <w:rPr>
          <w:rFonts w:ascii="Arial" w:hAnsi="Arial" w:cs="Arial"/>
          <w:sz w:val="22"/>
          <w:szCs w:val="22"/>
        </w:rPr>
        <w:t xml:space="preserve">. Informacje, oświadczenia lub dokumenty, inne niż określone w ust. 10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3761495D" w14:textId="59062ECF"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25</w:t>
      </w:r>
      <w:r w:rsidR="00265B3C" w:rsidRPr="00BC5A74">
        <w:rPr>
          <w:rFonts w:ascii="Arial" w:hAnsi="Arial" w:cs="Arial"/>
          <w:sz w:val="22"/>
          <w:szCs w:val="22"/>
        </w:rPr>
        <w:t xml:space="preserve">. Zamawiający przewiduje obsługę innych formatów plików niż te wskazane powyżej – przesłanych w formacie RAR.   W przypadku gdy plik sporządzony przez wykonawcę </w:t>
      </w:r>
      <w:r w:rsidR="00265B3C" w:rsidRPr="00BC5A74">
        <w:rPr>
          <w:rFonts w:ascii="Arial" w:hAnsi="Arial" w:cs="Arial"/>
          <w:sz w:val="22"/>
          <w:szCs w:val="22"/>
        </w:rPr>
        <w:br/>
        <w:t>w jednym z formatów opisanych powyżej nie jest wskazany na liście plików obsługiwanych przez Platformę Zakupową, wystarczy go zapisać w folderze archiwum zip i przesłać w tej postać.</w:t>
      </w:r>
    </w:p>
    <w:p w14:paraId="2A483B85" w14:textId="1B32E7E5"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26</w:t>
      </w:r>
      <w:r w:rsidR="00265B3C" w:rsidRPr="00BC5A74">
        <w:rPr>
          <w:rFonts w:ascii="Arial" w:hAnsi="Arial" w:cs="Arial"/>
          <w:sz w:val="22"/>
          <w:szCs w:val="22"/>
        </w:rPr>
        <w:t xml:space="preserve">.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2022 r. poz. 1233    ) Wykonawca, </w:t>
      </w:r>
      <w:r w:rsidR="00265B3C" w:rsidRPr="00BC5A74">
        <w:rPr>
          <w:rFonts w:ascii="Arial" w:hAnsi="Arial" w:cs="Arial"/>
          <w:sz w:val="22"/>
          <w:szCs w:val="22"/>
        </w:rPr>
        <w:br/>
      </w:r>
      <w:r w:rsidR="00265B3C" w:rsidRPr="00BC5A74">
        <w:rPr>
          <w:rFonts w:ascii="Arial" w:hAnsi="Arial" w:cs="Arial"/>
          <w:sz w:val="22"/>
          <w:szCs w:val="22"/>
        </w:rPr>
        <w:lastRenderedPageBreak/>
        <w:t xml:space="preserve">w celu utrzymania w poufności tych informacji, przekazuje je w wydzielonym i odpowiednio oznaczonym pliku korzystając na Platformie Zakupowej z pola do przekazywania plików oznaczonego jako Tajemnica Przedsiębiorstwa. W przypadku gdy wykonawca nie wyodrębni i nie zabezpieczy w ten sposób poufności informacji, Zamawiający nie bierze odpowiedzialności za ewentualne ujawnienie ich treści razem z informacjami jawnymi. </w:t>
      </w:r>
    </w:p>
    <w:p w14:paraId="302022C7" w14:textId="527EB5D9"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27</w:t>
      </w:r>
      <w:r w:rsidR="00265B3C" w:rsidRPr="00BC5A74">
        <w:rPr>
          <w:rFonts w:ascii="Arial" w:hAnsi="Arial" w:cs="Arial"/>
          <w:sz w:val="22"/>
          <w:szCs w:val="22"/>
        </w:rPr>
        <w:t xml:space="preserve">. Podmiotowe środki dowodowe, przedmiotowe środki dowodowe oraz inne dokumenty lub oświadczenia, sporządzone w języku obcym przekazuje się wraz z tłumaczeniem na język polski. </w:t>
      </w:r>
    </w:p>
    <w:p w14:paraId="5BE2EE61" w14:textId="3C5487C0"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28</w:t>
      </w:r>
      <w:r w:rsidR="00265B3C" w:rsidRPr="00BC5A74">
        <w:rPr>
          <w:rFonts w:ascii="Arial" w:hAnsi="Arial" w:cs="Arial"/>
          <w:sz w:val="22"/>
          <w:szCs w:val="22"/>
        </w:rPr>
        <w:t xml:space="preserve">. 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2BDFE105" w14:textId="1E71C94A"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29</w:t>
      </w:r>
      <w:r w:rsidR="00265B3C" w:rsidRPr="00BC5A74">
        <w:rPr>
          <w:rFonts w:ascii="Arial" w:hAnsi="Arial" w:cs="Arial"/>
          <w:sz w:val="22"/>
          <w:szCs w:val="22"/>
        </w:rPr>
        <w:t>.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podpisem elektronicznym, poświadczające zgodność cyfrowego odwzorowania z dokumentem w postaci papierowej.</w:t>
      </w:r>
    </w:p>
    <w:p w14:paraId="46C8583B" w14:textId="1E1004C9"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30</w:t>
      </w:r>
      <w:r w:rsidR="00265B3C" w:rsidRPr="00BC5A74">
        <w:rPr>
          <w:rFonts w:ascii="Arial" w:hAnsi="Arial" w:cs="Arial"/>
          <w:sz w:val="22"/>
          <w:szCs w:val="22"/>
        </w:rPr>
        <w:t>. Zadawanie pytań przez Wykonawców odbywa się w zakładce „Pytania do SWZ”. Odpowiedzi na pytania zamawiający zamieszcza na stronie internetowej prowadzonego postępowania.</w:t>
      </w:r>
    </w:p>
    <w:p w14:paraId="0EED99FE" w14:textId="6910252F"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31</w:t>
      </w:r>
      <w:r w:rsidR="00265B3C" w:rsidRPr="00BC5A74">
        <w:rPr>
          <w:rFonts w:ascii="Arial" w:hAnsi="Arial" w:cs="Arial"/>
          <w:sz w:val="22"/>
          <w:szCs w:val="22"/>
        </w:rPr>
        <w:t xml:space="preserve">. Za datę wpływu do Zamawiającego ofert, oświadczeń, wniosków, zawiadomień oraz informacji przyjmuje się datę wygenerowaną przez Platformę Zakupową. </w:t>
      </w:r>
    </w:p>
    <w:p w14:paraId="4C394E7C" w14:textId="384A5480"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32</w:t>
      </w:r>
      <w:r w:rsidR="00265B3C" w:rsidRPr="00BC5A74">
        <w:rPr>
          <w:rFonts w:ascii="Arial" w:hAnsi="Arial" w:cs="Arial"/>
          <w:sz w:val="22"/>
          <w:szCs w:val="22"/>
        </w:rPr>
        <w:t xml:space="preserve">. Terminem przekazania informacji do wykonawcy przez zamawiającego jest data wygenerowana przez Platformę Zakupową. Przekazanie informacji to złożenie pliku na Platformie. </w:t>
      </w:r>
    </w:p>
    <w:p w14:paraId="4D84C124" w14:textId="071FFF09"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33</w:t>
      </w:r>
      <w:r w:rsidR="00265B3C" w:rsidRPr="00BC5A74">
        <w:rPr>
          <w:rFonts w:ascii="Arial" w:hAnsi="Arial" w:cs="Arial"/>
          <w:sz w:val="22"/>
          <w:szCs w:val="22"/>
        </w:rPr>
        <w:t xml:space="preserve">. Po terminie składnia ofert/ wniosków, wykonawca znajdzie kierowane do niego wezwania lub informacje w zakładce „Do Wykonawcy” </w:t>
      </w:r>
    </w:p>
    <w:p w14:paraId="78F2509A" w14:textId="54EC417C"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33</w:t>
      </w:r>
      <w:r w:rsidR="00265B3C" w:rsidRPr="00BC5A74">
        <w:rPr>
          <w:rFonts w:ascii="Arial" w:hAnsi="Arial" w:cs="Arial"/>
          <w:sz w:val="22"/>
          <w:szCs w:val="22"/>
        </w:rPr>
        <w:t xml:space="preserve">. Odpowiedzi na wezwania Zamawiającego są składane przez Wykonawcę w oknie Platformy Zakupowej przeznaczonym do składania plików do Zamawiającego w podziale na pliki jawne i te z zastrzeżoną tajemnicą przedsiębiorstwa. </w:t>
      </w:r>
    </w:p>
    <w:p w14:paraId="030B0B93" w14:textId="4C6C4C95"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34</w:t>
      </w:r>
      <w:r w:rsidR="00265B3C" w:rsidRPr="00BC5A74">
        <w:rPr>
          <w:rFonts w:ascii="Arial" w:hAnsi="Arial" w:cs="Arial"/>
          <w:sz w:val="22"/>
          <w:szCs w:val="22"/>
        </w:rPr>
        <w:t xml:space="preserve">. Dopuszczalne formaty przesyłanych danych tj. plików o wielkości do 20 MB każdy w formatach: pdf, doc, docx, xls, xlsx, xades, xml, zip. Za pośrednictwem Platformy Zakupowej można przesłać wiele pojedynczych plików we wskazanym formacie lub plik archiwum (ZIP) zawierający wiele pojedynczych plików, w tym wypadku w dowolnym, akceptowalnym przez Zamawiającego formacie. </w:t>
      </w:r>
    </w:p>
    <w:p w14:paraId="59C7C1F8" w14:textId="3D199BE5"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35</w:t>
      </w:r>
      <w:r w:rsidR="00265B3C" w:rsidRPr="00BC5A74">
        <w:rPr>
          <w:rFonts w:ascii="Arial" w:hAnsi="Arial" w:cs="Arial"/>
          <w:sz w:val="22"/>
          <w:szCs w:val="22"/>
        </w:rPr>
        <w:t xml:space="preserve">. Wykonawca nie może ustanawiać hasła dostępu do składanego pliku. Wykonawca nie może samodzielnie szyfrować przekazywanych plików. </w:t>
      </w:r>
    </w:p>
    <w:p w14:paraId="5F693072" w14:textId="40CF6F9A"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37</w:t>
      </w:r>
      <w:r w:rsidR="00265B3C" w:rsidRPr="00BC5A74">
        <w:rPr>
          <w:rFonts w:ascii="Arial" w:hAnsi="Arial" w:cs="Arial"/>
          <w:sz w:val="22"/>
          <w:szCs w:val="22"/>
        </w:rPr>
        <w:t xml:space="preserve">. Plik załączony przez Wykonawcę w Platformie Zakupowej, nie jest widoczny ani identyfikowalny dla zamawiającego do czasu upływu terminu składania ofert / wniosków.  </w:t>
      </w:r>
    </w:p>
    <w:p w14:paraId="61745EBA" w14:textId="1BE3276B"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38</w:t>
      </w:r>
      <w:r w:rsidR="00265B3C" w:rsidRPr="00BC5A74">
        <w:rPr>
          <w:rFonts w:ascii="Arial" w:hAnsi="Arial" w:cs="Arial"/>
          <w:sz w:val="22"/>
          <w:szCs w:val="22"/>
        </w:rPr>
        <w:t xml:space="preserve">. Oferta i oświadczenia wraz z nimi składane mogą być wycofane i złożone przez wykonawcę ponownie przed upływem wyznaczonego terminu składania ofert. </w:t>
      </w:r>
    </w:p>
    <w:p w14:paraId="4862F331" w14:textId="1122E48C"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39</w:t>
      </w:r>
      <w:r w:rsidR="00265B3C" w:rsidRPr="00BC5A74">
        <w:rPr>
          <w:rFonts w:ascii="Arial" w:hAnsi="Arial" w:cs="Arial"/>
          <w:sz w:val="22"/>
          <w:szCs w:val="22"/>
        </w:rPr>
        <w:t xml:space="preserve">. Po upływie terminu składania ofert nie będzie możliwe wycofanie lub zmiana złożonej oferty. </w:t>
      </w:r>
    </w:p>
    <w:p w14:paraId="17186EAD" w14:textId="44AEA420"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40</w:t>
      </w:r>
      <w:r w:rsidR="00265B3C" w:rsidRPr="00BC5A74">
        <w:rPr>
          <w:rFonts w:ascii="Arial" w:hAnsi="Arial" w:cs="Arial"/>
          <w:sz w:val="22"/>
          <w:szCs w:val="22"/>
        </w:rPr>
        <w:t xml:space="preserve">. Wykonawca ma obowiązek śledzić komunikaty generowane przez Platformę Zakupową. Podstawowym źródłem informacji jest Platforma Zakupowa, wszelkie fakultatywne powiadomienia za pomocą poczty e-mail obciążone są ryzykiem błędów związanych z działaniem serwerów pocztowych, na których działanie zamawiający nie ma wpływu. </w:t>
      </w:r>
    </w:p>
    <w:p w14:paraId="1F5AAE74" w14:textId="04CD8BAA" w:rsidR="00265B3C" w:rsidRPr="00BC5A74" w:rsidRDefault="00675961" w:rsidP="00265B3C">
      <w:pPr>
        <w:ind w:left="284" w:hanging="284"/>
        <w:jc w:val="both"/>
        <w:rPr>
          <w:rFonts w:ascii="Arial" w:hAnsi="Arial" w:cs="Arial"/>
          <w:sz w:val="22"/>
          <w:szCs w:val="22"/>
        </w:rPr>
      </w:pPr>
      <w:r w:rsidRPr="00BC5A74">
        <w:rPr>
          <w:rFonts w:ascii="Arial" w:hAnsi="Arial" w:cs="Arial"/>
          <w:sz w:val="22"/>
          <w:szCs w:val="22"/>
        </w:rPr>
        <w:t>41</w:t>
      </w:r>
      <w:r w:rsidR="00265B3C" w:rsidRPr="00BC5A74">
        <w:rPr>
          <w:rFonts w:ascii="Arial" w:hAnsi="Arial" w:cs="Arial"/>
          <w:sz w:val="22"/>
          <w:szCs w:val="22"/>
        </w:rPr>
        <w:t xml:space="preserve">. Rekomendacje Zamawiającego: </w:t>
      </w:r>
    </w:p>
    <w:p w14:paraId="74E3562E" w14:textId="77777777" w:rsidR="00265B3C" w:rsidRPr="00BC5A74" w:rsidRDefault="00265B3C" w:rsidP="00265B3C">
      <w:pPr>
        <w:ind w:left="284" w:hanging="284"/>
        <w:jc w:val="both"/>
        <w:rPr>
          <w:rFonts w:ascii="Arial" w:hAnsi="Arial" w:cs="Arial"/>
          <w:sz w:val="22"/>
          <w:szCs w:val="22"/>
        </w:rPr>
      </w:pPr>
      <w:r w:rsidRPr="00BC5A74">
        <w:rPr>
          <w:rFonts w:ascii="Arial" w:hAnsi="Arial" w:cs="Arial"/>
          <w:sz w:val="22"/>
          <w:szCs w:val="22"/>
        </w:rPr>
        <w:t xml:space="preserve">a) Zaleca się sporządzenie oferty i oświadczeń w formacie PDF i podpisanie podpisem w formacie PAdES. </w:t>
      </w:r>
    </w:p>
    <w:p w14:paraId="506E0BD6" w14:textId="77777777" w:rsidR="00265B3C" w:rsidRPr="00BC5A74" w:rsidRDefault="00265B3C" w:rsidP="00265B3C">
      <w:pPr>
        <w:jc w:val="both"/>
        <w:rPr>
          <w:rFonts w:ascii="Arial" w:hAnsi="Arial" w:cs="Arial"/>
          <w:sz w:val="22"/>
          <w:szCs w:val="22"/>
        </w:rPr>
      </w:pPr>
      <w:r w:rsidRPr="00BC5A74">
        <w:rPr>
          <w:rFonts w:ascii="Arial" w:hAnsi="Arial" w:cs="Arial"/>
          <w:sz w:val="22"/>
          <w:szCs w:val="22"/>
        </w:rPr>
        <w:t xml:space="preserve">b) Nie zaleca się stosowania podpisu zewnętrznego XADES (2 pliki do przekazania) </w:t>
      </w:r>
    </w:p>
    <w:p w14:paraId="28C8E497" w14:textId="77777777" w:rsidR="00265B3C" w:rsidRPr="00BC5A74" w:rsidRDefault="00265B3C" w:rsidP="00265B3C">
      <w:pPr>
        <w:jc w:val="both"/>
        <w:rPr>
          <w:rFonts w:ascii="Arial" w:hAnsi="Arial" w:cs="Arial"/>
          <w:sz w:val="22"/>
          <w:szCs w:val="22"/>
        </w:rPr>
      </w:pPr>
      <w:r w:rsidRPr="00BC5A74">
        <w:rPr>
          <w:rFonts w:ascii="Arial" w:hAnsi="Arial" w:cs="Arial"/>
          <w:sz w:val="22"/>
          <w:szCs w:val="22"/>
        </w:rPr>
        <w:lastRenderedPageBreak/>
        <w:t xml:space="preserve">c) Wykonawca powinien stosować znacznik czasu (wariant T), w podpisie nie jest rekomendowany wariant „BES”. </w:t>
      </w:r>
    </w:p>
    <w:p w14:paraId="3DF63226" w14:textId="77777777" w:rsidR="00265B3C" w:rsidRPr="00BC5A74" w:rsidRDefault="00265B3C" w:rsidP="00265B3C">
      <w:pPr>
        <w:jc w:val="both"/>
        <w:rPr>
          <w:rFonts w:ascii="Arial" w:hAnsi="Arial" w:cs="Arial"/>
          <w:sz w:val="22"/>
          <w:szCs w:val="22"/>
        </w:rPr>
      </w:pPr>
      <w:r w:rsidRPr="00BC5A74">
        <w:rPr>
          <w:rFonts w:ascii="Arial" w:hAnsi="Arial" w:cs="Arial"/>
          <w:sz w:val="22"/>
          <w:szCs w:val="22"/>
        </w:rPr>
        <w:t xml:space="preserve">d) Plik z tajemnicą przedsiębiorstwa nie powinien być zawarty wraz z innymi plikami w jednym folderze archiwum następnie podpisanym. Taki plik powinien zostać wydzielony, podpisany i złożony w odpowiednim miejscu na platformie. </w:t>
      </w:r>
    </w:p>
    <w:p w14:paraId="28EEA59C" w14:textId="77777777" w:rsidR="00265B3C" w:rsidRPr="00BC5A74" w:rsidRDefault="00265B3C" w:rsidP="00265B3C">
      <w:pPr>
        <w:jc w:val="both"/>
        <w:rPr>
          <w:rFonts w:ascii="Arial" w:hAnsi="Arial" w:cs="Arial"/>
          <w:sz w:val="22"/>
          <w:szCs w:val="22"/>
        </w:rPr>
      </w:pPr>
      <w:r w:rsidRPr="00BC5A74">
        <w:rPr>
          <w:rFonts w:ascii="Arial" w:hAnsi="Arial" w:cs="Arial"/>
          <w:sz w:val="22"/>
          <w:szCs w:val="22"/>
        </w:rPr>
        <w:t xml:space="preserve">e) Pełnomocnik nie może poświadczać za zgodność skanu swojego pełnomocnictwa </w:t>
      </w:r>
    </w:p>
    <w:p w14:paraId="66542849" w14:textId="77777777" w:rsidR="00265B3C" w:rsidRPr="00BC5A74" w:rsidRDefault="00265B3C" w:rsidP="00265B3C">
      <w:pPr>
        <w:jc w:val="both"/>
        <w:rPr>
          <w:rFonts w:ascii="Arial" w:hAnsi="Arial" w:cs="Arial"/>
          <w:sz w:val="22"/>
          <w:szCs w:val="22"/>
        </w:rPr>
      </w:pPr>
      <w:r w:rsidRPr="00BC5A74">
        <w:rPr>
          <w:rFonts w:ascii="Arial" w:hAnsi="Arial" w:cs="Arial"/>
          <w:sz w:val="22"/>
          <w:szCs w:val="22"/>
        </w:rPr>
        <w:t xml:space="preserve">g) Po podpisaniu pliku a przed jego wysłaniem do Platformy Zakupowej uczestnik powinien upewnić się, że plik jest prawidłowo podpisany a jego weryfikacja jest pozytywna. </w:t>
      </w:r>
    </w:p>
    <w:p w14:paraId="459A77D3" w14:textId="77777777" w:rsidR="00265B3C" w:rsidRPr="00BC5A74" w:rsidRDefault="00265B3C" w:rsidP="00265B3C">
      <w:pPr>
        <w:jc w:val="both"/>
        <w:rPr>
          <w:rFonts w:ascii="Arial" w:hAnsi="Arial" w:cs="Arial"/>
          <w:sz w:val="22"/>
          <w:szCs w:val="22"/>
        </w:rPr>
      </w:pPr>
      <w:r w:rsidRPr="00BC5A74">
        <w:rPr>
          <w:rFonts w:ascii="Arial" w:hAnsi="Arial" w:cs="Arial"/>
          <w:sz w:val="22"/>
          <w:szCs w:val="22"/>
        </w:rPr>
        <w:t xml:space="preserve">Przykładowo pozytywny komunikat w ADOBE READER nie zawsze oznacza prawidłowy podpis – może to być np. pieczęć kwalifikowana wskazująca na instytucję a nie osobę, lub inny podpis, któremu ufa ADOBE ale nie jest on podpisem kwalifikowanym w rozumieniu eIDAS. </w:t>
      </w:r>
    </w:p>
    <w:p w14:paraId="51F3A46E" w14:textId="77777777" w:rsidR="00265B3C" w:rsidRPr="00BC5A74" w:rsidRDefault="00265B3C" w:rsidP="00265B3C">
      <w:pPr>
        <w:jc w:val="both"/>
        <w:rPr>
          <w:rFonts w:ascii="Arial" w:hAnsi="Arial" w:cs="Arial"/>
          <w:sz w:val="22"/>
          <w:szCs w:val="22"/>
        </w:rPr>
      </w:pPr>
      <w:r w:rsidRPr="00BC5A74">
        <w:rPr>
          <w:rFonts w:ascii="Arial" w:hAnsi="Arial" w:cs="Arial"/>
          <w:sz w:val="22"/>
          <w:szCs w:val="22"/>
        </w:rPr>
        <w:t xml:space="preserve">f) Wiele różnych dokumentów w formacie PDF można scalić w jeden plik PDF a następnie go podpisać jednym podpisem w formacie PADES. </w:t>
      </w:r>
    </w:p>
    <w:p w14:paraId="0AF7F471" w14:textId="77777777" w:rsidR="00265B3C" w:rsidRPr="00BC5A74" w:rsidRDefault="00265B3C" w:rsidP="00265B3C">
      <w:pPr>
        <w:jc w:val="both"/>
        <w:rPr>
          <w:rFonts w:ascii="Arial" w:hAnsi="Arial" w:cs="Arial"/>
          <w:sz w:val="22"/>
          <w:szCs w:val="22"/>
        </w:rPr>
      </w:pPr>
      <w:r w:rsidRPr="00BC5A74">
        <w:rPr>
          <w:rFonts w:ascii="Arial" w:hAnsi="Arial" w:cs="Arial"/>
          <w:sz w:val="22"/>
          <w:szCs w:val="22"/>
        </w:rPr>
        <w:t xml:space="preserve">g) Uczestnik nie powinien najpierw drukować formularzy, podpisywać ich ręcznie, a następnie skanować i na końcu podpisywać elektronicznie. Wystarczy od razu wypełnić elektronicznie, zapisać jako PDF i podpisać wymaganym podpisem elektronicznym. </w:t>
      </w:r>
    </w:p>
    <w:p w14:paraId="65695CC7" w14:textId="77777777" w:rsidR="00265B3C" w:rsidRPr="00BC5A74" w:rsidRDefault="00265B3C" w:rsidP="00265B3C">
      <w:pPr>
        <w:jc w:val="both"/>
        <w:rPr>
          <w:rFonts w:ascii="Arial" w:hAnsi="Arial" w:cs="Arial"/>
          <w:sz w:val="22"/>
          <w:szCs w:val="22"/>
        </w:rPr>
      </w:pPr>
      <w:r w:rsidRPr="00BC5A74">
        <w:rPr>
          <w:rFonts w:ascii="Arial" w:hAnsi="Arial" w:cs="Arial"/>
          <w:sz w:val="22"/>
          <w:szCs w:val="22"/>
        </w:rPr>
        <w:t>h) Podpis elektroniczny zastosowany z poziomu programu MS OFFICE nie spełnia wymogu poprawnej weryfikacji.</w:t>
      </w:r>
    </w:p>
    <w:p w14:paraId="1619344F" w14:textId="6A729106" w:rsidR="00265B3C" w:rsidRPr="00BC5A74" w:rsidRDefault="00265B3C" w:rsidP="00265B3C">
      <w:pPr>
        <w:jc w:val="both"/>
        <w:rPr>
          <w:rFonts w:ascii="Arial" w:hAnsi="Arial" w:cs="Arial"/>
          <w:sz w:val="22"/>
          <w:szCs w:val="22"/>
        </w:rPr>
      </w:pPr>
      <w:r w:rsidRPr="00BC5A74">
        <w:rPr>
          <w:rFonts w:ascii="Arial" w:hAnsi="Arial" w:cs="Arial"/>
          <w:sz w:val="22"/>
          <w:szCs w:val="22"/>
        </w:rPr>
        <w:t>j) Nie zaleca się podpisywania folderu Archiwum (zip) zawierającego niepodpisane pliki – powinno nastąpić najpierw podpisanie plików a potem ewentualnie spakowanie do zip.</w:t>
      </w:r>
    </w:p>
    <w:p w14:paraId="48327C57" w14:textId="53D8E913" w:rsidR="00265B3C" w:rsidRPr="00BC5A74" w:rsidRDefault="00265B3C" w:rsidP="00265B3C">
      <w:pPr>
        <w:jc w:val="both"/>
        <w:rPr>
          <w:rFonts w:ascii="Arial" w:hAnsi="Arial" w:cs="Arial"/>
          <w:sz w:val="22"/>
          <w:szCs w:val="22"/>
        </w:rPr>
      </w:pPr>
    </w:p>
    <w:p w14:paraId="169C8EAE" w14:textId="3459F087" w:rsidR="00265B3C" w:rsidRPr="00BC5A74" w:rsidRDefault="00265B3C" w:rsidP="00265B3C">
      <w:pPr>
        <w:pStyle w:val="Akapitzlist"/>
        <w:numPr>
          <w:ilvl w:val="0"/>
          <w:numId w:val="6"/>
        </w:numPr>
        <w:ind w:left="426" w:hanging="426"/>
        <w:jc w:val="both"/>
        <w:rPr>
          <w:rFonts w:ascii="Arial" w:hAnsi="Arial" w:cs="Arial"/>
          <w:b/>
          <w:spacing w:val="-2"/>
          <w:sz w:val="22"/>
          <w:szCs w:val="22"/>
        </w:rPr>
      </w:pPr>
      <w:r w:rsidRPr="00BC5A74">
        <w:rPr>
          <w:rFonts w:ascii="Arial" w:hAnsi="Arial" w:cs="Arial"/>
          <w:b/>
          <w:spacing w:val="-2"/>
          <w:sz w:val="22"/>
          <w:szCs w:val="22"/>
        </w:rPr>
        <w:t xml:space="preserve">TERMIN ZWIĄZANIA OFERTĄ – </w:t>
      </w:r>
      <w:r w:rsidR="008911F5" w:rsidRPr="00BC5A74">
        <w:rPr>
          <w:rFonts w:ascii="Arial" w:hAnsi="Arial" w:cs="Arial"/>
          <w:b/>
          <w:spacing w:val="-2"/>
          <w:sz w:val="22"/>
          <w:szCs w:val="22"/>
        </w:rPr>
        <w:t>30 dni od upływu terminu składania ofert</w:t>
      </w:r>
      <w:r w:rsidR="009D2057" w:rsidRPr="00BC5A74">
        <w:rPr>
          <w:rFonts w:ascii="Arial" w:hAnsi="Arial" w:cs="Arial"/>
          <w:b/>
          <w:spacing w:val="-2"/>
          <w:sz w:val="22"/>
          <w:szCs w:val="22"/>
        </w:rPr>
        <w:t xml:space="preserve"> tj. do </w:t>
      </w:r>
      <w:r w:rsidR="00791208">
        <w:rPr>
          <w:rFonts w:ascii="Arial" w:hAnsi="Arial" w:cs="Arial"/>
          <w:b/>
          <w:spacing w:val="-2"/>
          <w:sz w:val="22"/>
          <w:szCs w:val="22"/>
        </w:rPr>
        <w:t>7</w:t>
      </w:r>
      <w:r w:rsidR="009D2057" w:rsidRPr="00BC5A74">
        <w:rPr>
          <w:rFonts w:ascii="Arial" w:hAnsi="Arial" w:cs="Arial"/>
          <w:b/>
          <w:spacing w:val="-2"/>
          <w:sz w:val="22"/>
          <w:szCs w:val="22"/>
        </w:rPr>
        <w:t>.1</w:t>
      </w:r>
      <w:r w:rsidR="005351F5">
        <w:rPr>
          <w:rFonts w:ascii="Arial" w:hAnsi="Arial" w:cs="Arial"/>
          <w:b/>
          <w:spacing w:val="-2"/>
          <w:sz w:val="22"/>
          <w:szCs w:val="22"/>
        </w:rPr>
        <w:t>2</w:t>
      </w:r>
      <w:r w:rsidR="009D2057" w:rsidRPr="00BC5A74">
        <w:rPr>
          <w:rFonts w:ascii="Arial" w:hAnsi="Arial" w:cs="Arial"/>
          <w:b/>
          <w:spacing w:val="-2"/>
          <w:sz w:val="22"/>
          <w:szCs w:val="22"/>
        </w:rPr>
        <w:t>. 2025 r</w:t>
      </w:r>
      <w:r w:rsidR="008911F5" w:rsidRPr="00BC5A74">
        <w:rPr>
          <w:rFonts w:ascii="Arial" w:hAnsi="Arial" w:cs="Arial"/>
          <w:b/>
          <w:spacing w:val="-2"/>
          <w:sz w:val="22"/>
          <w:szCs w:val="22"/>
        </w:rPr>
        <w:t>.</w:t>
      </w:r>
    </w:p>
    <w:p w14:paraId="0F1A5798" w14:textId="77777777" w:rsidR="00265B3C" w:rsidRPr="00BC5A74" w:rsidRDefault="00265B3C" w:rsidP="00265B3C">
      <w:pPr>
        <w:pStyle w:val="Akapitzlist"/>
        <w:ind w:left="0"/>
        <w:contextualSpacing w:val="0"/>
        <w:jc w:val="both"/>
        <w:rPr>
          <w:rFonts w:ascii="Arial" w:hAnsi="Arial" w:cs="Arial"/>
          <w:b/>
          <w:spacing w:val="-2"/>
          <w:sz w:val="22"/>
          <w:szCs w:val="22"/>
        </w:rPr>
      </w:pPr>
    </w:p>
    <w:p w14:paraId="009F2668" w14:textId="77777777" w:rsidR="00265B3C" w:rsidRPr="00BC5A74" w:rsidRDefault="00265B3C">
      <w:pPr>
        <w:numPr>
          <w:ilvl w:val="0"/>
          <w:numId w:val="44"/>
        </w:numPr>
        <w:overflowPunct w:val="0"/>
        <w:autoSpaceDE w:val="0"/>
        <w:autoSpaceDN w:val="0"/>
        <w:adjustRightInd w:val="0"/>
        <w:ind w:left="284" w:right="10" w:hanging="284"/>
        <w:jc w:val="both"/>
        <w:textAlignment w:val="baseline"/>
        <w:rPr>
          <w:rFonts w:ascii="Arial" w:eastAsia="Trebuchet MS" w:hAnsi="Arial" w:cs="Arial"/>
          <w:sz w:val="22"/>
          <w:szCs w:val="22"/>
        </w:rPr>
      </w:pPr>
      <w:r w:rsidRPr="00BC5A74">
        <w:rPr>
          <w:rFonts w:ascii="Arial" w:eastAsia="Trebuchet MS" w:hAnsi="Arial" w:cs="Arial"/>
          <w:sz w:val="22"/>
          <w:szCs w:val="22"/>
        </w:rPr>
        <w:t xml:space="preserve">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 dłuższy niż 30 dni. </w:t>
      </w:r>
    </w:p>
    <w:p w14:paraId="7491227E" w14:textId="011ADD5D" w:rsidR="00265B3C" w:rsidRPr="00BC5A74" w:rsidRDefault="00265B3C">
      <w:pPr>
        <w:numPr>
          <w:ilvl w:val="0"/>
          <w:numId w:val="44"/>
        </w:numPr>
        <w:overflowPunct w:val="0"/>
        <w:autoSpaceDE w:val="0"/>
        <w:autoSpaceDN w:val="0"/>
        <w:adjustRightInd w:val="0"/>
        <w:ind w:left="284" w:right="10" w:hanging="284"/>
        <w:jc w:val="both"/>
        <w:textAlignment w:val="baseline"/>
        <w:rPr>
          <w:rFonts w:ascii="Arial" w:eastAsia="Trebuchet MS" w:hAnsi="Arial" w:cs="Arial"/>
          <w:sz w:val="22"/>
          <w:szCs w:val="22"/>
        </w:rPr>
      </w:pPr>
      <w:r w:rsidRPr="00BC5A74">
        <w:rPr>
          <w:rFonts w:ascii="Arial" w:eastAsia="Trebuchet MS" w:hAnsi="Arial" w:cs="Arial"/>
          <w:sz w:val="22"/>
          <w:szCs w:val="22"/>
        </w:rPr>
        <w:t xml:space="preserve">Przedłużenie terminu związania ofertą, o którym mowa w ust. </w:t>
      </w:r>
      <w:r w:rsidR="007B2CBD" w:rsidRPr="00BC5A74">
        <w:rPr>
          <w:rFonts w:ascii="Arial" w:eastAsia="Trebuchet MS" w:hAnsi="Arial" w:cs="Arial"/>
          <w:sz w:val="22"/>
          <w:szCs w:val="22"/>
        </w:rPr>
        <w:t>1</w:t>
      </w:r>
      <w:r w:rsidRPr="00BC5A74">
        <w:rPr>
          <w:rFonts w:ascii="Arial" w:eastAsia="Trebuchet MS" w:hAnsi="Arial" w:cs="Arial"/>
          <w:sz w:val="22"/>
          <w:szCs w:val="22"/>
        </w:rPr>
        <w:t xml:space="preserve">, wymaga złożenia przez Wykonawcę pisemnego oświadczenia o wyrażeniu zgody na przedłużenie terminu związania ofertą. </w:t>
      </w:r>
    </w:p>
    <w:p w14:paraId="709BC51B" w14:textId="77777777" w:rsidR="002E7C75" w:rsidRPr="00BC5A74" w:rsidRDefault="002E7C75" w:rsidP="002E7C75">
      <w:pPr>
        <w:pStyle w:val="Tekstpodstawowywcity"/>
        <w:tabs>
          <w:tab w:val="left" w:pos="284"/>
        </w:tabs>
        <w:spacing w:after="0"/>
        <w:ind w:left="284"/>
        <w:jc w:val="both"/>
        <w:rPr>
          <w:rFonts w:ascii="Arial" w:hAnsi="Arial" w:cs="Arial"/>
          <w:b/>
          <w:spacing w:val="-2"/>
          <w:sz w:val="22"/>
          <w:szCs w:val="22"/>
        </w:rPr>
      </w:pPr>
    </w:p>
    <w:p w14:paraId="22E59419" w14:textId="77777777" w:rsidR="009A51FE" w:rsidRPr="00BC5A74" w:rsidRDefault="002D7ADB" w:rsidP="00996A2F">
      <w:pPr>
        <w:pStyle w:val="Akapitzlist"/>
        <w:numPr>
          <w:ilvl w:val="0"/>
          <w:numId w:val="6"/>
        </w:numPr>
        <w:ind w:left="709" w:hanging="709"/>
        <w:contextualSpacing w:val="0"/>
        <w:rPr>
          <w:rFonts w:ascii="Arial" w:hAnsi="Arial" w:cs="Arial"/>
          <w:b/>
          <w:spacing w:val="-2"/>
          <w:sz w:val="22"/>
          <w:szCs w:val="22"/>
        </w:rPr>
      </w:pPr>
      <w:r w:rsidRPr="00BC5A74">
        <w:rPr>
          <w:rFonts w:ascii="Arial" w:hAnsi="Arial" w:cs="Arial"/>
          <w:b/>
          <w:spacing w:val="-2"/>
          <w:sz w:val="22"/>
          <w:szCs w:val="22"/>
        </w:rPr>
        <w:t>OKREŚLENIE MIEJSCA ORAZ TERMINU SKŁADANIA I OTWARCIA OFERT:</w:t>
      </w:r>
    </w:p>
    <w:p w14:paraId="5C6F3D26" w14:textId="77777777" w:rsidR="00416CB0" w:rsidRPr="00BC5A74" w:rsidRDefault="00416CB0" w:rsidP="00E24AC1">
      <w:pPr>
        <w:pStyle w:val="Tekstpodstawowywcity"/>
        <w:spacing w:after="0"/>
        <w:ind w:left="0"/>
        <w:jc w:val="both"/>
        <w:rPr>
          <w:rFonts w:ascii="Arial" w:hAnsi="Arial" w:cs="Arial"/>
          <w:spacing w:val="-2"/>
          <w:sz w:val="22"/>
          <w:szCs w:val="22"/>
          <w:vertAlign w:val="superscript"/>
        </w:rPr>
      </w:pPr>
    </w:p>
    <w:p w14:paraId="5511963C" w14:textId="787004CD" w:rsidR="000A063C" w:rsidRPr="00BC5A74" w:rsidRDefault="002D7ADB" w:rsidP="007914E1">
      <w:pPr>
        <w:pStyle w:val="Akapitzlist"/>
        <w:numPr>
          <w:ilvl w:val="0"/>
          <w:numId w:val="7"/>
        </w:numPr>
        <w:spacing w:line="259" w:lineRule="auto"/>
        <w:ind w:left="284" w:hanging="284"/>
        <w:jc w:val="both"/>
        <w:rPr>
          <w:rFonts w:ascii="Arial" w:hAnsi="Arial" w:cs="Arial"/>
          <w:spacing w:val="-2"/>
          <w:sz w:val="22"/>
          <w:szCs w:val="22"/>
        </w:rPr>
      </w:pPr>
      <w:r w:rsidRPr="00BC5A74">
        <w:rPr>
          <w:rFonts w:ascii="Arial" w:hAnsi="Arial" w:cs="Arial"/>
          <w:spacing w:val="-2"/>
          <w:sz w:val="22"/>
          <w:szCs w:val="22"/>
        </w:rPr>
        <w:t xml:space="preserve">Oferty należy składać </w:t>
      </w:r>
      <w:r w:rsidR="00F24129" w:rsidRPr="00BC5A74">
        <w:rPr>
          <w:rFonts w:ascii="Arial" w:hAnsi="Arial" w:cs="Arial"/>
          <w:spacing w:val="-2"/>
          <w:sz w:val="22"/>
          <w:szCs w:val="22"/>
        </w:rPr>
        <w:t xml:space="preserve">poprzez platformę </w:t>
      </w:r>
      <w:r w:rsidR="00791208" w:rsidRPr="00BC5A74">
        <w:rPr>
          <w:rFonts w:ascii="Arial" w:hAnsi="Arial" w:cs="Arial"/>
          <w:spacing w:val="-2"/>
          <w:sz w:val="22"/>
          <w:szCs w:val="22"/>
        </w:rPr>
        <w:t xml:space="preserve">zakupową </w:t>
      </w:r>
      <w:r w:rsidR="00791208" w:rsidRPr="00BC5A74">
        <w:rPr>
          <w:rFonts w:ascii="Arial" w:eastAsiaTheme="minorHAnsi" w:hAnsi="Arial" w:cs="Arial"/>
          <w:sz w:val="22"/>
          <w:szCs w:val="22"/>
          <w:lang w:eastAsia="en-US"/>
        </w:rPr>
        <w:t>do</w:t>
      </w:r>
      <w:r w:rsidRPr="00BC5A74">
        <w:rPr>
          <w:rFonts w:ascii="Arial" w:hAnsi="Arial" w:cs="Arial"/>
          <w:spacing w:val="-2"/>
          <w:sz w:val="22"/>
          <w:szCs w:val="22"/>
        </w:rPr>
        <w:t xml:space="preserve"> dnia </w:t>
      </w:r>
      <w:r w:rsidR="00791208">
        <w:rPr>
          <w:rFonts w:ascii="Arial" w:hAnsi="Arial" w:cs="Arial"/>
          <w:b/>
          <w:spacing w:val="-2"/>
          <w:sz w:val="22"/>
          <w:szCs w:val="22"/>
        </w:rPr>
        <w:t>7</w:t>
      </w:r>
      <w:r w:rsidR="00710DDD" w:rsidRPr="00710DDD">
        <w:rPr>
          <w:rFonts w:ascii="Arial" w:hAnsi="Arial" w:cs="Arial"/>
          <w:b/>
          <w:spacing w:val="-2"/>
          <w:sz w:val="22"/>
          <w:szCs w:val="22"/>
        </w:rPr>
        <w:t>.1</w:t>
      </w:r>
      <w:r w:rsidR="005351F5">
        <w:rPr>
          <w:rFonts w:ascii="Arial" w:hAnsi="Arial" w:cs="Arial"/>
          <w:b/>
          <w:spacing w:val="-2"/>
          <w:sz w:val="22"/>
          <w:szCs w:val="22"/>
        </w:rPr>
        <w:t>1</w:t>
      </w:r>
      <w:r w:rsidR="00710DDD" w:rsidRPr="00710DDD">
        <w:rPr>
          <w:rFonts w:ascii="Arial" w:hAnsi="Arial" w:cs="Arial"/>
          <w:b/>
          <w:spacing w:val="-2"/>
          <w:sz w:val="22"/>
          <w:szCs w:val="22"/>
        </w:rPr>
        <w:t>.2025</w:t>
      </w:r>
      <w:r w:rsidR="009D2057" w:rsidRPr="00710DDD">
        <w:rPr>
          <w:rFonts w:ascii="Arial" w:hAnsi="Arial" w:cs="Arial"/>
          <w:b/>
          <w:spacing w:val="-2"/>
          <w:sz w:val="22"/>
          <w:szCs w:val="22"/>
        </w:rPr>
        <w:t xml:space="preserve"> </w:t>
      </w:r>
      <w:r w:rsidRPr="00710DDD">
        <w:rPr>
          <w:rFonts w:ascii="Arial" w:hAnsi="Arial" w:cs="Arial"/>
          <w:b/>
          <w:spacing w:val="-2"/>
          <w:sz w:val="22"/>
          <w:szCs w:val="22"/>
        </w:rPr>
        <w:t>r</w:t>
      </w:r>
      <w:r w:rsidRPr="00BC5A74">
        <w:rPr>
          <w:rFonts w:ascii="Arial" w:hAnsi="Arial" w:cs="Arial"/>
          <w:b/>
          <w:spacing w:val="-2"/>
          <w:sz w:val="22"/>
          <w:szCs w:val="22"/>
        </w:rPr>
        <w:t>.</w:t>
      </w:r>
      <w:r w:rsidRPr="00BC5A74">
        <w:rPr>
          <w:rFonts w:ascii="Arial" w:hAnsi="Arial" w:cs="Arial"/>
          <w:spacing w:val="-2"/>
          <w:sz w:val="22"/>
          <w:szCs w:val="22"/>
        </w:rPr>
        <w:t xml:space="preserve"> </w:t>
      </w:r>
      <w:r w:rsidRPr="00BC5A74">
        <w:rPr>
          <w:rFonts w:ascii="Arial" w:hAnsi="Arial" w:cs="Arial"/>
          <w:b/>
          <w:spacing w:val="-2"/>
          <w:sz w:val="22"/>
          <w:szCs w:val="22"/>
        </w:rPr>
        <w:t xml:space="preserve">do godz. </w:t>
      </w:r>
      <w:r w:rsidR="002E7C75" w:rsidRPr="00BC5A74">
        <w:rPr>
          <w:rFonts w:ascii="Arial" w:hAnsi="Arial" w:cs="Arial"/>
          <w:b/>
          <w:spacing w:val="-2"/>
          <w:sz w:val="22"/>
          <w:szCs w:val="22"/>
        </w:rPr>
        <w:t>1</w:t>
      </w:r>
      <w:r w:rsidR="008824F4" w:rsidRPr="00BC5A74">
        <w:rPr>
          <w:rFonts w:ascii="Arial" w:hAnsi="Arial" w:cs="Arial"/>
          <w:b/>
          <w:spacing w:val="-2"/>
          <w:sz w:val="22"/>
          <w:szCs w:val="22"/>
        </w:rPr>
        <w:t>0:00</w:t>
      </w:r>
      <w:r w:rsidR="00474756" w:rsidRPr="00BC5A74">
        <w:rPr>
          <w:rFonts w:ascii="Arial" w:hAnsi="Arial" w:cs="Arial"/>
          <w:b/>
          <w:spacing w:val="-2"/>
          <w:sz w:val="22"/>
          <w:szCs w:val="22"/>
        </w:rPr>
        <w:t>.</w:t>
      </w:r>
    </w:p>
    <w:p w14:paraId="3605885F" w14:textId="77777777" w:rsidR="00BB646B" w:rsidRPr="00BC5A74" w:rsidRDefault="00BB646B" w:rsidP="00744CD9">
      <w:pPr>
        <w:pStyle w:val="Akapitzlist"/>
        <w:spacing w:line="259" w:lineRule="auto"/>
        <w:ind w:left="284"/>
        <w:jc w:val="both"/>
        <w:rPr>
          <w:rFonts w:ascii="Arial" w:hAnsi="Arial" w:cs="Arial"/>
          <w:spacing w:val="-2"/>
          <w:sz w:val="22"/>
          <w:szCs w:val="22"/>
        </w:rPr>
      </w:pPr>
    </w:p>
    <w:p w14:paraId="1EBD6AEB" w14:textId="465F5809" w:rsidR="001027C1" w:rsidRPr="00BC5A74" w:rsidRDefault="002E7C75" w:rsidP="00916000">
      <w:pPr>
        <w:pStyle w:val="Tekstpodstawowywcity"/>
        <w:numPr>
          <w:ilvl w:val="0"/>
          <w:numId w:val="7"/>
        </w:numPr>
        <w:spacing w:after="0"/>
        <w:ind w:left="284" w:hanging="284"/>
        <w:jc w:val="both"/>
        <w:rPr>
          <w:rFonts w:ascii="Arial" w:hAnsi="Arial" w:cs="Arial"/>
          <w:spacing w:val="-2"/>
          <w:sz w:val="22"/>
          <w:szCs w:val="22"/>
        </w:rPr>
      </w:pPr>
      <w:r w:rsidRPr="00BC5A74">
        <w:rPr>
          <w:rFonts w:ascii="Arial" w:hAnsi="Arial" w:cs="Arial"/>
          <w:spacing w:val="-2"/>
          <w:sz w:val="22"/>
          <w:szCs w:val="22"/>
        </w:rPr>
        <w:t xml:space="preserve">Otwarcie ofert </w:t>
      </w:r>
      <w:r w:rsidRPr="00BC5A74">
        <w:rPr>
          <w:rFonts w:ascii="Arial" w:hAnsi="Arial" w:cs="Arial"/>
          <w:spacing w:val="-2"/>
          <w:sz w:val="22"/>
          <w:szCs w:val="22"/>
          <w:lang w:val="pl-PL"/>
        </w:rPr>
        <w:t>nastąpi w dniu, w którym upływa termin składania ofert, o godz. 1</w:t>
      </w:r>
      <w:r w:rsidR="00AE4ED2" w:rsidRPr="00BC5A74">
        <w:rPr>
          <w:rFonts w:ascii="Arial" w:hAnsi="Arial" w:cs="Arial"/>
          <w:spacing w:val="-2"/>
          <w:sz w:val="22"/>
          <w:szCs w:val="22"/>
          <w:lang w:val="pl-PL"/>
        </w:rPr>
        <w:t>1</w:t>
      </w:r>
      <w:r w:rsidR="008824F4" w:rsidRPr="00BC5A74">
        <w:rPr>
          <w:rFonts w:ascii="Arial" w:hAnsi="Arial" w:cs="Arial"/>
          <w:spacing w:val="-2"/>
          <w:sz w:val="22"/>
          <w:szCs w:val="22"/>
          <w:lang w:val="pl-PL"/>
        </w:rPr>
        <w:t>:</w:t>
      </w:r>
      <w:r w:rsidR="00AE4ED2" w:rsidRPr="00BC5A74">
        <w:rPr>
          <w:rFonts w:ascii="Arial" w:hAnsi="Arial" w:cs="Arial"/>
          <w:spacing w:val="-2"/>
          <w:sz w:val="22"/>
          <w:szCs w:val="22"/>
          <w:lang w:val="pl-PL"/>
        </w:rPr>
        <w:t>00</w:t>
      </w:r>
      <w:r w:rsidR="008824F4" w:rsidRPr="00BC5A74">
        <w:rPr>
          <w:rFonts w:ascii="Arial" w:hAnsi="Arial" w:cs="Arial"/>
          <w:spacing w:val="-2"/>
          <w:sz w:val="22"/>
          <w:szCs w:val="22"/>
          <w:lang w:val="pl-PL"/>
        </w:rPr>
        <w:t>.</w:t>
      </w:r>
    </w:p>
    <w:p w14:paraId="2A7099CE" w14:textId="77777777" w:rsidR="002639B2" w:rsidRPr="00BC5A74" w:rsidRDefault="002639B2" w:rsidP="002639B2">
      <w:pPr>
        <w:pStyle w:val="Tekstpodstawowywcity"/>
        <w:spacing w:after="0"/>
        <w:jc w:val="both"/>
        <w:rPr>
          <w:rFonts w:ascii="Arial" w:hAnsi="Arial" w:cs="Arial"/>
          <w:spacing w:val="-2"/>
          <w:sz w:val="22"/>
          <w:szCs w:val="22"/>
        </w:rPr>
      </w:pPr>
    </w:p>
    <w:p w14:paraId="3CC9395F" w14:textId="77777777" w:rsidR="009A51FE" w:rsidRPr="00BC5A74" w:rsidRDefault="000A063C" w:rsidP="00996A2F">
      <w:pPr>
        <w:pStyle w:val="Akapitzlist"/>
        <w:numPr>
          <w:ilvl w:val="0"/>
          <w:numId w:val="6"/>
        </w:numPr>
        <w:ind w:left="709" w:hanging="709"/>
        <w:contextualSpacing w:val="0"/>
        <w:rPr>
          <w:rFonts w:ascii="Arial" w:hAnsi="Arial" w:cs="Arial"/>
          <w:b/>
          <w:spacing w:val="-2"/>
          <w:sz w:val="22"/>
          <w:szCs w:val="22"/>
        </w:rPr>
      </w:pPr>
      <w:r w:rsidRPr="00BC5A74">
        <w:rPr>
          <w:rFonts w:ascii="Arial" w:hAnsi="Arial" w:cs="Arial"/>
          <w:b/>
          <w:spacing w:val="-2"/>
          <w:sz w:val="22"/>
          <w:szCs w:val="22"/>
        </w:rPr>
        <w:t>SPOSÓB</w:t>
      </w:r>
      <w:r w:rsidR="009A51FE" w:rsidRPr="00BC5A74">
        <w:rPr>
          <w:rFonts w:ascii="Arial" w:hAnsi="Arial" w:cs="Arial"/>
          <w:b/>
          <w:spacing w:val="-2"/>
          <w:sz w:val="22"/>
          <w:szCs w:val="22"/>
        </w:rPr>
        <w:t xml:space="preserve"> OBLICZENIA CENY OFERTY:</w:t>
      </w:r>
    </w:p>
    <w:p w14:paraId="0EAABA92" w14:textId="77777777" w:rsidR="00416CB0" w:rsidRPr="00BC5A74" w:rsidRDefault="00416CB0" w:rsidP="006B7341">
      <w:pPr>
        <w:pStyle w:val="Tekstpodstawowywcity"/>
        <w:spacing w:after="0"/>
        <w:ind w:left="0"/>
        <w:jc w:val="both"/>
        <w:rPr>
          <w:rFonts w:ascii="Arial" w:hAnsi="Arial" w:cs="Arial"/>
          <w:b/>
          <w:spacing w:val="-2"/>
          <w:sz w:val="22"/>
          <w:szCs w:val="22"/>
          <w:lang w:val="pl-PL"/>
        </w:rPr>
      </w:pPr>
    </w:p>
    <w:p w14:paraId="46C42A56" w14:textId="77777777" w:rsidR="00AC1DC4" w:rsidRPr="00BC5A74" w:rsidRDefault="00E14293" w:rsidP="00916000">
      <w:pPr>
        <w:numPr>
          <w:ilvl w:val="1"/>
          <w:numId w:val="8"/>
        </w:numPr>
        <w:tabs>
          <w:tab w:val="left" w:pos="142"/>
          <w:tab w:val="left" w:pos="284"/>
        </w:tabs>
        <w:ind w:left="0" w:firstLine="0"/>
        <w:jc w:val="both"/>
        <w:rPr>
          <w:rFonts w:ascii="Arial" w:hAnsi="Arial" w:cs="Arial"/>
          <w:spacing w:val="-2"/>
          <w:sz w:val="22"/>
          <w:szCs w:val="22"/>
        </w:rPr>
      </w:pPr>
      <w:r w:rsidRPr="00BC5A74">
        <w:rPr>
          <w:rFonts w:ascii="Arial" w:hAnsi="Arial" w:cs="Arial"/>
          <w:spacing w:val="-2"/>
          <w:sz w:val="22"/>
          <w:szCs w:val="22"/>
        </w:rPr>
        <w:t>Cenę należy podać w walucie polskiej.</w:t>
      </w:r>
      <w:r w:rsidR="00DD6CFE" w:rsidRPr="00BC5A74">
        <w:rPr>
          <w:rFonts w:ascii="Arial" w:hAnsi="Arial" w:cs="Arial"/>
          <w:spacing w:val="-2"/>
          <w:sz w:val="22"/>
          <w:szCs w:val="22"/>
        </w:rPr>
        <w:t xml:space="preserve"> </w:t>
      </w:r>
    </w:p>
    <w:p w14:paraId="6E990107" w14:textId="77777777" w:rsidR="00361B6C" w:rsidRPr="00BC5A74" w:rsidRDefault="00AC1DC4" w:rsidP="00916000">
      <w:pPr>
        <w:numPr>
          <w:ilvl w:val="1"/>
          <w:numId w:val="8"/>
        </w:numPr>
        <w:tabs>
          <w:tab w:val="left" w:pos="142"/>
          <w:tab w:val="left" w:pos="284"/>
        </w:tabs>
        <w:ind w:left="284" w:hanging="284"/>
        <w:jc w:val="both"/>
        <w:rPr>
          <w:rFonts w:ascii="Arial" w:hAnsi="Arial" w:cs="Arial"/>
          <w:spacing w:val="-2"/>
          <w:sz w:val="22"/>
          <w:szCs w:val="22"/>
        </w:rPr>
      </w:pPr>
      <w:r w:rsidRPr="00BC5A74">
        <w:rPr>
          <w:rFonts w:ascii="Arial" w:hAnsi="Arial" w:cs="Arial"/>
          <w:spacing w:val="-2"/>
          <w:sz w:val="22"/>
          <w:szCs w:val="22"/>
        </w:rPr>
        <w:t>Cenę należy podać, jako: cenę netto, podatek VAT oraz cenę brutto (cena do zapłaty).</w:t>
      </w:r>
      <w:r w:rsidR="00361B6C" w:rsidRPr="00BC5A74">
        <w:rPr>
          <w:rFonts w:ascii="Arial" w:hAnsi="Arial" w:cs="Arial"/>
          <w:spacing w:val="-2"/>
          <w:sz w:val="22"/>
          <w:szCs w:val="22"/>
        </w:rPr>
        <w:br/>
        <w:t>w PLN.</w:t>
      </w:r>
    </w:p>
    <w:p w14:paraId="7EC956EF" w14:textId="77777777" w:rsidR="00F76B14" w:rsidRPr="00BC5A74" w:rsidRDefault="00361B6C" w:rsidP="00916000">
      <w:pPr>
        <w:numPr>
          <w:ilvl w:val="1"/>
          <w:numId w:val="8"/>
        </w:numPr>
        <w:tabs>
          <w:tab w:val="left" w:pos="142"/>
          <w:tab w:val="left" w:pos="284"/>
        </w:tabs>
        <w:ind w:left="284" w:hanging="284"/>
        <w:jc w:val="both"/>
        <w:rPr>
          <w:rFonts w:ascii="Arial" w:hAnsi="Arial" w:cs="Arial"/>
          <w:spacing w:val="-2"/>
          <w:sz w:val="22"/>
          <w:szCs w:val="22"/>
        </w:rPr>
      </w:pPr>
      <w:r w:rsidRPr="00BC5A74">
        <w:rPr>
          <w:rFonts w:ascii="Arial" w:hAnsi="Arial" w:cs="Arial"/>
          <w:spacing w:val="-2"/>
          <w:sz w:val="22"/>
          <w:szCs w:val="22"/>
        </w:rPr>
        <w:t xml:space="preserve">Wykonawca oblicza cenę </w:t>
      </w:r>
      <w:r w:rsidR="00F76B14" w:rsidRPr="00BC5A74">
        <w:rPr>
          <w:rFonts w:ascii="Arial" w:hAnsi="Arial" w:cs="Arial"/>
          <w:spacing w:val="-2"/>
          <w:sz w:val="22"/>
          <w:szCs w:val="22"/>
        </w:rPr>
        <w:t>oferty z uwzględnieniem wszelkich kosztów niezbędnych do zrealizowania zam</w:t>
      </w:r>
      <w:r w:rsidR="00387B32" w:rsidRPr="00BC5A74">
        <w:rPr>
          <w:rFonts w:ascii="Arial" w:hAnsi="Arial" w:cs="Arial"/>
          <w:spacing w:val="-2"/>
          <w:sz w:val="22"/>
          <w:szCs w:val="22"/>
        </w:rPr>
        <w:t>ówienia wynikających wprost z S</w:t>
      </w:r>
      <w:r w:rsidR="00F76B14" w:rsidRPr="00BC5A74">
        <w:rPr>
          <w:rFonts w:ascii="Arial" w:hAnsi="Arial" w:cs="Arial"/>
          <w:spacing w:val="-2"/>
          <w:sz w:val="22"/>
          <w:szCs w:val="22"/>
        </w:rPr>
        <w:t xml:space="preserve">WZ oraz ujmie wszystkie inne koszty </w:t>
      </w:r>
      <w:r w:rsidR="009144EC" w:rsidRPr="00BC5A74">
        <w:rPr>
          <w:rFonts w:ascii="Arial" w:hAnsi="Arial" w:cs="Arial"/>
          <w:spacing w:val="-2"/>
          <w:sz w:val="22"/>
          <w:szCs w:val="22"/>
        </w:rPr>
        <w:br/>
      </w:r>
      <w:r w:rsidR="00F76B14" w:rsidRPr="00BC5A74">
        <w:rPr>
          <w:rFonts w:ascii="Arial" w:hAnsi="Arial" w:cs="Arial"/>
          <w:spacing w:val="-2"/>
          <w:sz w:val="22"/>
          <w:szCs w:val="22"/>
        </w:rPr>
        <w:t xml:space="preserve">i składniki w nich niezawarte, a bez których nie można wykonać zamówienia. </w:t>
      </w:r>
    </w:p>
    <w:p w14:paraId="0D191686" w14:textId="77777777" w:rsidR="00AC1DC4" w:rsidRPr="00BC5A74" w:rsidRDefault="00AC1DC4" w:rsidP="00AC1DC4">
      <w:pPr>
        <w:tabs>
          <w:tab w:val="left" w:pos="142"/>
          <w:tab w:val="left" w:pos="284"/>
        </w:tabs>
        <w:jc w:val="both"/>
        <w:rPr>
          <w:rFonts w:ascii="Arial" w:hAnsi="Arial" w:cs="Arial"/>
          <w:spacing w:val="-2"/>
          <w:sz w:val="22"/>
          <w:szCs w:val="22"/>
        </w:rPr>
      </w:pPr>
    </w:p>
    <w:p w14:paraId="1681C45C" w14:textId="77777777" w:rsidR="004172B0" w:rsidRPr="00BC5A74" w:rsidRDefault="000A063C" w:rsidP="00996A2F">
      <w:pPr>
        <w:pStyle w:val="Akapitzlist"/>
        <w:numPr>
          <w:ilvl w:val="0"/>
          <w:numId w:val="6"/>
        </w:numPr>
        <w:ind w:left="709" w:hanging="709"/>
        <w:contextualSpacing w:val="0"/>
        <w:rPr>
          <w:rFonts w:ascii="Arial" w:hAnsi="Arial" w:cs="Arial"/>
          <w:b/>
          <w:spacing w:val="-2"/>
          <w:sz w:val="22"/>
          <w:szCs w:val="22"/>
        </w:rPr>
      </w:pPr>
      <w:r w:rsidRPr="00BC5A74">
        <w:rPr>
          <w:rFonts w:ascii="Arial" w:hAnsi="Arial" w:cs="Arial"/>
          <w:b/>
          <w:spacing w:val="-2"/>
          <w:sz w:val="22"/>
          <w:szCs w:val="22"/>
        </w:rPr>
        <w:t>KRYTERIA OCENY OFERT</w:t>
      </w:r>
    </w:p>
    <w:p w14:paraId="0B56C14F" w14:textId="77777777" w:rsidR="00387B32" w:rsidRPr="00BC5A74" w:rsidRDefault="00387B32" w:rsidP="000E63ED">
      <w:pPr>
        <w:pStyle w:val="Tekstpodstawowywcity"/>
        <w:spacing w:after="0"/>
        <w:ind w:left="0"/>
        <w:jc w:val="both"/>
        <w:rPr>
          <w:rFonts w:ascii="Arial" w:hAnsi="Arial" w:cs="Arial"/>
          <w:b/>
          <w:spacing w:val="-2"/>
          <w:sz w:val="22"/>
          <w:szCs w:val="22"/>
          <w:lang w:val="pl-PL"/>
        </w:rPr>
      </w:pPr>
    </w:p>
    <w:p w14:paraId="1A42BCE8" w14:textId="55135EAA" w:rsidR="007A15E6" w:rsidRPr="00BC5A74" w:rsidRDefault="00D55C65" w:rsidP="00AB214B">
      <w:pPr>
        <w:jc w:val="both"/>
        <w:rPr>
          <w:rFonts w:ascii="Arial" w:hAnsi="Arial" w:cs="Arial"/>
          <w:b/>
          <w:bCs/>
          <w:spacing w:val="-2"/>
          <w:sz w:val="22"/>
          <w:szCs w:val="22"/>
        </w:rPr>
      </w:pPr>
      <w:r w:rsidRPr="00BC5A74">
        <w:rPr>
          <w:rFonts w:ascii="Arial" w:hAnsi="Arial" w:cs="Arial"/>
          <w:spacing w:val="-2"/>
          <w:sz w:val="22"/>
          <w:szCs w:val="22"/>
        </w:rPr>
        <w:t xml:space="preserve">1. </w:t>
      </w:r>
      <w:r w:rsidR="00AF6CB3" w:rsidRPr="00BC5A74">
        <w:rPr>
          <w:rFonts w:ascii="Arial" w:hAnsi="Arial" w:cs="Arial"/>
          <w:spacing w:val="-2"/>
          <w:sz w:val="22"/>
          <w:szCs w:val="22"/>
        </w:rPr>
        <w:t>Zamawiający dokona wyboru najkorzystniejszej oferty według następując</w:t>
      </w:r>
      <w:r w:rsidR="007A15E6" w:rsidRPr="00BC5A74">
        <w:rPr>
          <w:rFonts w:ascii="Arial" w:hAnsi="Arial" w:cs="Arial"/>
          <w:spacing w:val="-2"/>
          <w:sz w:val="22"/>
          <w:szCs w:val="22"/>
        </w:rPr>
        <w:t>ych kryteriów</w:t>
      </w:r>
      <w:r w:rsidR="00756CF6" w:rsidRPr="00BC5A74">
        <w:rPr>
          <w:rFonts w:ascii="Arial" w:hAnsi="Arial" w:cs="Arial"/>
          <w:spacing w:val="-2"/>
          <w:sz w:val="22"/>
          <w:szCs w:val="22"/>
        </w:rPr>
        <w:t xml:space="preserve"> </w:t>
      </w:r>
      <w:r w:rsidR="00E53BC1" w:rsidRPr="00BC5A74">
        <w:rPr>
          <w:rFonts w:ascii="Arial" w:hAnsi="Arial" w:cs="Arial"/>
          <w:spacing w:val="-2"/>
          <w:sz w:val="22"/>
          <w:szCs w:val="22"/>
        </w:rPr>
        <w:br/>
      </w:r>
      <w:r w:rsidR="00756CF6" w:rsidRPr="00BC5A74">
        <w:rPr>
          <w:rFonts w:ascii="Arial" w:hAnsi="Arial" w:cs="Arial"/>
          <w:spacing w:val="-2"/>
          <w:sz w:val="22"/>
          <w:szCs w:val="22"/>
        </w:rPr>
        <w:t>i sposobu liczenia punktów</w:t>
      </w:r>
      <w:r w:rsidR="007A15E6" w:rsidRPr="00BC5A74">
        <w:rPr>
          <w:rFonts w:ascii="Arial" w:hAnsi="Arial" w:cs="Arial"/>
          <w:spacing w:val="-2"/>
          <w:sz w:val="22"/>
          <w:szCs w:val="22"/>
        </w:rPr>
        <w:t>:</w:t>
      </w:r>
    </w:p>
    <w:p w14:paraId="0D55D585" w14:textId="77777777" w:rsidR="00356209" w:rsidRPr="00BC5A74" w:rsidRDefault="00356209" w:rsidP="00AC55FB">
      <w:pPr>
        <w:pStyle w:val="Akapitzlist"/>
        <w:ind w:left="284"/>
        <w:jc w:val="both"/>
        <w:rPr>
          <w:rFonts w:ascii="Arial" w:hAnsi="Arial" w:cs="Arial"/>
          <w:bCs/>
          <w:spacing w:val="-2"/>
          <w:sz w:val="22"/>
          <w:szCs w:val="22"/>
        </w:rPr>
      </w:pPr>
    </w:p>
    <w:p w14:paraId="38848630" w14:textId="28EADDA2" w:rsidR="00996A2F" w:rsidRPr="00BC5A74" w:rsidRDefault="00996A2F" w:rsidP="00996A2F">
      <w:pPr>
        <w:widowControl w:val="0"/>
        <w:shd w:val="clear" w:color="auto" w:fill="FFFFFF"/>
        <w:tabs>
          <w:tab w:val="left" w:pos="994"/>
          <w:tab w:val="left" w:pos="2700"/>
        </w:tabs>
        <w:suppressAutoHyphens/>
        <w:autoSpaceDE w:val="0"/>
        <w:spacing w:after="120"/>
        <w:ind w:left="142"/>
        <w:jc w:val="both"/>
        <w:rPr>
          <w:rFonts w:ascii="Arial" w:hAnsi="Arial" w:cs="Arial"/>
          <w:i/>
          <w:strike/>
          <w:sz w:val="22"/>
          <w:szCs w:val="22"/>
        </w:rPr>
      </w:pPr>
      <w:r w:rsidRPr="00BC5A74">
        <w:rPr>
          <w:rFonts w:ascii="Arial" w:hAnsi="Arial" w:cs="Arial"/>
          <w:sz w:val="22"/>
          <w:szCs w:val="22"/>
        </w:rPr>
        <w:t xml:space="preserve">1. </w:t>
      </w:r>
      <w:r w:rsidRPr="00BC5A74">
        <w:rPr>
          <w:rFonts w:ascii="Arial" w:hAnsi="Arial" w:cs="Arial"/>
          <w:i/>
          <w:sz w:val="22"/>
          <w:szCs w:val="22"/>
        </w:rPr>
        <w:t>Kryteria oceny:</w:t>
      </w:r>
    </w:p>
    <w:p w14:paraId="4F1CBBC0" w14:textId="77777777" w:rsidR="00996A2F" w:rsidRPr="00BC5A74" w:rsidRDefault="00996A2F">
      <w:pPr>
        <w:pStyle w:val="Akapitzlist"/>
        <w:widowControl w:val="0"/>
        <w:numPr>
          <w:ilvl w:val="0"/>
          <w:numId w:val="31"/>
        </w:numPr>
        <w:shd w:val="clear" w:color="auto" w:fill="FFFFFF"/>
        <w:tabs>
          <w:tab w:val="left" w:pos="284"/>
          <w:tab w:val="left" w:pos="994"/>
          <w:tab w:val="left" w:pos="2700"/>
        </w:tabs>
        <w:suppressAutoHyphens/>
        <w:autoSpaceDE w:val="0"/>
        <w:adjustRightInd w:val="0"/>
        <w:spacing w:after="120"/>
        <w:contextualSpacing w:val="0"/>
        <w:jc w:val="both"/>
        <w:textAlignment w:val="baseline"/>
        <w:rPr>
          <w:rFonts w:ascii="Arial" w:hAnsi="Arial" w:cs="Arial"/>
          <w:b/>
          <w:sz w:val="22"/>
          <w:szCs w:val="22"/>
        </w:rPr>
      </w:pPr>
      <w:r w:rsidRPr="00BC5A74">
        <w:rPr>
          <w:rFonts w:ascii="Arial" w:hAnsi="Arial" w:cs="Arial"/>
          <w:b/>
          <w:sz w:val="22"/>
          <w:szCs w:val="22"/>
        </w:rPr>
        <w:t>Cena   -  60 %</w:t>
      </w:r>
    </w:p>
    <w:p w14:paraId="7E381702" w14:textId="7CE8DED0" w:rsidR="00996A2F" w:rsidRPr="00BC5A74" w:rsidRDefault="00996A2F">
      <w:pPr>
        <w:pStyle w:val="Akapitzlist"/>
        <w:widowControl w:val="0"/>
        <w:numPr>
          <w:ilvl w:val="0"/>
          <w:numId w:val="31"/>
        </w:numPr>
        <w:shd w:val="clear" w:color="auto" w:fill="FFFFFF"/>
        <w:tabs>
          <w:tab w:val="left" w:pos="427"/>
          <w:tab w:val="left" w:pos="994"/>
          <w:tab w:val="left" w:pos="2700"/>
        </w:tabs>
        <w:suppressAutoHyphens/>
        <w:autoSpaceDE w:val="0"/>
        <w:adjustRightInd w:val="0"/>
        <w:spacing w:after="120"/>
        <w:contextualSpacing w:val="0"/>
        <w:jc w:val="both"/>
        <w:textAlignment w:val="baseline"/>
        <w:rPr>
          <w:rFonts w:ascii="Arial" w:hAnsi="Arial" w:cs="Arial"/>
          <w:b/>
          <w:sz w:val="22"/>
          <w:szCs w:val="22"/>
        </w:rPr>
      </w:pPr>
      <w:r w:rsidRPr="00BC5A74">
        <w:rPr>
          <w:rFonts w:ascii="Arial" w:hAnsi="Arial" w:cs="Arial"/>
          <w:b/>
          <w:sz w:val="22"/>
          <w:szCs w:val="22"/>
        </w:rPr>
        <w:t xml:space="preserve">Termin realizacji  - </w:t>
      </w:r>
      <w:r w:rsidR="00D55C65" w:rsidRPr="00BC5A74">
        <w:rPr>
          <w:rFonts w:ascii="Arial" w:hAnsi="Arial" w:cs="Arial"/>
          <w:b/>
          <w:sz w:val="22"/>
          <w:szCs w:val="22"/>
        </w:rPr>
        <w:t>2</w:t>
      </w:r>
      <w:r w:rsidR="00675961" w:rsidRPr="00BC5A74">
        <w:rPr>
          <w:rFonts w:ascii="Arial" w:hAnsi="Arial" w:cs="Arial"/>
          <w:b/>
          <w:sz w:val="22"/>
          <w:szCs w:val="22"/>
        </w:rPr>
        <w:t>0</w:t>
      </w:r>
      <w:r w:rsidRPr="00BC5A74">
        <w:rPr>
          <w:rFonts w:ascii="Arial" w:hAnsi="Arial" w:cs="Arial"/>
          <w:b/>
          <w:sz w:val="22"/>
          <w:szCs w:val="22"/>
        </w:rPr>
        <w:t xml:space="preserve"> %</w:t>
      </w:r>
    </w:p>
    <w:p w14:paraId="6528C65A" w14:textId="1EB40572" w:rsidR="00D55C65" w:rsidRPr="00BC5A74" w:rsidRDefault="00D55C65">
      <w:pPr>
        <w:pStyle w:val="Akapitzlist"/>
        <w:widowControl w:val="0"/>
        <w:numPr>
          <w:ilvl w:val="0"/>
          <w:numId w:val="31"/>
        </w:numPr>
        <w:shd w:val="clear" w:color="auto" w:fill="FFFFFF"/>
        <w:tabs>
          <w:tab w:val="left" w:pos="284"/>
          <w:tab w:val="left" w:pos="994"/>
          <w:tab w:val="left" w:pos="2700"/>
        </w:tabs>
        <w:suppressAutoHyphens/>
        <w:autoSpaceDE w:val="0"/>
        <w:adjustRightInd w:val="0"/>
        <w:spacing w:after="120"/>
        <w:contextualSpacing w:val="0"/>
        <w:jc w:val="both"/>
        <w:textAlignment w:val="baseline"/>
        <w:rPr>
          <w:rFonts w:ascii="Arial" w:hAnsi="Arial" w:cs="Arial"/>
          <w:b/>
          <w:sz w:val="22"/>
          <w:szCs w:val="22"/>
        </w:rPr>
      </w:pPr>
      <w:r w:rsidRPr="00BC5A74">
        <w:rPr>
          <w:rFonts w:ascii="Arial" w:hAnsi="Arial" w:cs="Arial"/>
          <w:b/>
          <w:sz w:val="22"/>
          <w:szCs w:val="22"/>
        </w:rPr>
        <w:lastRenderedPageBreak/>
        <w:t xml:space="preserve">Okres gwarancji  -  </w:t>
      </w:r>
      <w:r w:rsidR="00675961" w:rsidRPr="00BC5A74">
        <w:rPr>
          <w:rFonts w:ascii="Arial" w:hAnsi="Arial" w:cs="Arial"/>
          <w:b/>
          <w:sz w:val="22"/>
          <w:szCs w:val="22"/>
        </w:rPr>
        <w:t>20</w:t>
      </w:r>
      <w:r w:rsidRPr="00BC5A74">
        <w:rPr>
          <w:rFonts w:ascii="Arial" w:hAnsi="Arial" w:cs="Arial"/>
          <w:b/>
          <w:sz w:val="22"/>
          <w:szCs w:val="22"/>
        </w:rPr>
        <w:t xml:space="preserve"> %</w:t>
      </w:r>
    </w:p>
    <w:p w14:paraId="48D7A8AE" w14:textId="77777777" w:rsidR="00996A2F" w:rsidRPr="00BC5A74" w:rsidRDefault="00996A2F" w:rsidP="00996A2F">
      <w:pPr>
        <w:pStyle w:val="Akapitzlist"/>
        <w:rPr>
          <w:rFonts w:ascii="Arial" w:hAnsi="Arial" w:cs="Arial"/>
          <w:b/>
          <w:sz w:val="22"/>
          <w:szCs w:val="22"/>
        </w:rPr>
      </w:pPr>
    </w:p>
    <w:p w14:paraId="146EE5EB" w14:textId="21A61CE4" w:rsidR="00996A2F" w:rsidRPr="00BC5A74" w:rsidRDefault="00996A2F" w:rsidP="00D55C65">
      <w:pPr>
        <w:widowControl w:val="0"/>
        <w:adjustRightInd w:val="0"/>
        <w:ind w:left="-76"/>
        <w:jc w:val="both"/>
        <w:textAlignment w:val="baseline"/>
        <w:rPr>
          <w:rFonts w:ascii="Arial" w:hAnsi="Arial" w:cs="Arial"/>
          <w:sz w:val="22"/>
          <w:szCs w:val="22"/>
        </w:rPr>
      </w:pPr>
      <w:r w:rsidRPr="00BC5A74">
        <w:rPr>
          <w:rFonts w:ascii="Arial" w:hAnsi="Arial" w:cs="Arial"/>
          <w:sz w:val="22"/>
          <w:szCs w:val="22"/>
        </w:rPr>
        <w:t>Za najkorzystniejszą ofertę zostanie uznana oferta z najwyższą oceną punktową łącznie.</w:t>
      </w:r>
    </w:p>
    <w:p w14:paraId="39AFA051" w14:textId="77777777" w:rsidR="00D55C65" w:rsidRPr="00BC5A74" w:rsidRDefault="00D55C65" w:rsidP="00D55C65">
      <w:pPr>
        <w:pStyle w:val="Akapitzlist"/>
        <w:widowControl w:val="0"/>
        <w:adjustRightInd w:val="0"/>
        <w:jc w:val="both"/>
        <w:textAlignment w:val="baseline"/>
        <w:rPr>
          <w:rFonts w:ascii="Arial" w:hAnsi="Arial" w:cs="Arial"/>
          <w:sz w:val="22"/>
          <w:szCs w:val="22"/>
        </w:rPr>
      </w:pPr>
    </w:p>
    <w:p w14:paraId="7D771F84" w14:textId="443928DB" w:rsidR="00996A2F" w:rsidRPr="00BC5A74" w:rsidRDefault="00D55C65" w:rsidP="00996A2F">
      <w:pPr>
        <w:widowControl w:val="0"/>
        <w:adjustRightInd w:val="0"/>
        <w:jc w:val="both"/>
        <w:textAlignment w:val="baseline"/>
        <w:rPr>
          <w:rFonts w:ascii="Arial" w:hAnsi="Arial" w:cs="Arial"/>
          <w:sz w:val="22"/>
          <w:szCs w:val="22"/>
        </w:rPr>
      </w:pPr>
      <w:r w:rsidRPr="00BC5A74">
        <w:rPr>
          <w:rFonts w:ascii="Arial" w:hAnsi="Arial" w:cs="Arial"/>
          <w:sz w:val="22"/>
          <w:szCs w:val="22"/>
        </w:rPr>
        <w:t>2</w:t>
      </w:r>
      <w:r w:rsidR="00996A2F" w:rsidRPr="00BC5A74">
        <w:rPr>
          <w:rFonts w:ascii="Arial" w:hAnsi="Arial" w:cs="Arial"/>
          <w:sz w:val="22"/>
          <w:szCs w:val="22"/>
        </w:rPr>
        <w:t>. Sposób oceny w poszczególnych kryteriach:</w:t>
      </w:r>
    </w:p>
    <w:p w14:paraId="5E00FF2A" w14:textId="77777777" w:rsidR="00996A2F" w:rsidRPr="00BC5A74" w:rsidRDefault="00996A2F" w:rsidP="00996A2F">
      <w:pPr>
        <w:widowControl w:val="0"/>
        <w:adjustRightInd w:val="0"/>
        <w:ind w:left="142"/>
        <w:jc w:val="both"/>
        <w:textAlignment w:val="baseline"/>
        <w:rPr>
          <w:rFonts w:ascii="Arial" w:hAnsi="Arial" w:cs="Arial"/>
          <w:sz w:val="22"/>
          <w:szCs w:val="22"/>
        </w:rPr>
      </w:pPr>
      <w:r w:rsidRPr="00BC5A74">
        <w:rPr>
          <w:rFonts w:ascii="Arial" w:hAnsi="Arial" w:cs="Arial"/>
          <w:sz w:val="22"/>
          <w:szCs w:val="22"/>
        </w:rPr>
        <w:t>1) Kryterium ceny:</w:t>
      </w:r>
    </w:p>
    <w:p w14:paraId="6749E3F8" w14:textId="77777777" w:rsidR="00996A2F" w:rsidRPr="00BC5A74" w:rsidRDefault="00996A2F" w:rsidP="00996A2F">
      <w:pPr>
        <w:widowControl w:val="0"/>
        <w:adjustRightInd w:val="0"/>
        <w:ind w:left="284"/>
        <w:jc w:val="both"/>
        <w:textAlignment w:val="baseline"/>
        <w:rPr>
          <w:rFonts w:ascii="Arial" w:hAnsi="Arial" w:cs="Arial"/>
          <w:sz w:val="22"/>
          <w:szCs w:val="22"/>
        </w:rPr>
      </w:pPr>
      <w:r w:rsidRPr="00BC5A74">
        <w:rPr>
          <w:rFonts w:ascii="Arial" w:hAnsi="Arial" w:cs="Arial"/>
          <w:sz w:val="22"/>
          <w:szCs w:val="22"/>
        </w:rPr>
        <w:t xml:space="preserve">Oferta z najniższą ceną otrzyma </w:t>
      </w:r>
      <w:r w:rsidRPr="00BC5A74">
        <w:rPr>
          <w:rFonts w:ascii="Arial" w:hAnsi="Arial" w:cs="Arial"/>
          <w:b/>
          <w:sz w:val="22"/>
          <w:szCs w:val="22"/>
        </w:rPr>
        <w:t>60 pkt,</w:t>
      </w:r>
      <w:r w:rsidRPr="00BC5A74">
        <w:rPr>
          <w:rFonts w:ascii="Arial" w:hAnsi="Arial" w:cs="Arial"/>
          <w:sz w:val="22"/>
          <w:szCs w:val="22"/>
        </w:rPr>
        <w:t xml:space="preserve"> a każda następna oferta otrzyma liczbę punktów proporcjonalnie mniejszą (z dokładnością do dwóch miejsc po przecinku), liczoną wg wzoru:</w:t>
      </w:r>
    </w:p>
    <w:p w14:paraId="18BB88A6" w14:textId="77777777" w:rsidR="00996A2F" w:rsidRPr="00BC5A74" w:rsidRDefault="00996A2F" w:rsidP="00996A2F">
      <w:pPr>
        <w:widowControl w:val="0"/>
        <w:adjustRightInd w:val="0"/>
        <w:ind w:left="360"/>
        <w:jc w:val="both"/>
        <w:textAlignment w:val="baseline"/>
        <w:rPr>
          <w:rFonts w:ascii="Arial" w:hAnsi="Arial" w:cs="Arial"/>
          <w:sz w:val="22"/>
          <w:szCs w:val="22"/>
        </w:rPr>
      </w:pPr>
    </w:p>
    <w:p w14:paraId="6D75FCD4" w14:textId="06F7D2E4" w:rsidR="00996A2F" w:rsidRPr="00BC5A74" w:rsidRDefault="00996A2F" w:rsidP="00996A2F">
      <w:pPr>
        <w:widowControl w:val="0"/>
        <w:adjustRightInd w:val="0"/>
        <w:ind w:left="2124"/>
        <w:jc w:val="both"/>
        <w:textAlignment w:val="baseline"/>
        <w:rPr>
          <w:rFonts w:ascii="Arial" w:hAnsi="Arial" w:cs="Arial"/>
          <w:sz w:val="22"/>
          <w:szCs w:val="22"/>
        </w:rPr>
      </w:pPr>
      <w:r w:rsidRPr="00BC5A74">
        <w:rPr>
          <w:rFonts w:ascii="Arial" w:hAnsi="Arial" w:cs="Arial"/>
          <w:sz w:val="22"/>
          <w:szCs w:val="22"/>
        </w:rPr>
        <w:t xml:space="preserve">                             cena  oferty najniższej </w:t>
      </w:r>
    </w:p>
    <w:p w14:paraId="62713784" w14:textId="77777777" w:rsidR="00996A2F" w:rsidRPr="00BC5A74" w:rsidRDefault="00996A2F" w:rsidP="00996A2F">
      <w:pPr>
        <w:widowControl w:val="0"/>
        <w:adjustRightInd w:val="0"/>
        <w:jc w:val="both"/>
        <w:textAlignment w:val="baseline"/>
        <w:rPr>
          <w:rFonts w:ascii="Arial" w:hAnsi="Arial" w:cs="Arial"/>
          <w:sz w:val="22"/>
          <w:szCs w:val="22"/>
        </w:rPr>
      </w:pPr>
      <w:r w:rsidRPr="00BC5A74">
        <w:rPr>
          <w:rFonts w:ascii="Arial" w:hAnsi="Arial" w:cs="Arial"/>
          <w:sz w:val="22"/>
          <w:szCs w:val="22"/>
        </w:rPr>
        <w:t xml:space="preserve">      Liczba punktów oferty badanej   =   ---------------------------------</w:t>
      </w:r>
      <w:r w:rsidRPr="00BC5A74">
        <w:rPr>
          <w:rFonts w:ascii="Arial" w:hAnsi="Arial" w:cs="Arial"/>
          <w:sz w:val="22"/>
          <w:szCs w:val="22"/>
        </w:rPr>
        <w:tab/>
        <w:t xml:space="preserve">   x 60 </w:t>
      </w:r>
    </w:p>
    <w:p w14:paraId="2C6BAF60" w14:textId="79B4BBF9" w:rsidR="00996A2F" w:rsidRPr="00BC5A74" w:rsidRDefault="00996A2F" w:rsidP="00996A2F">
      <w:pPr>
        <w:widowControl w:val="0"/>
        <w:adjustRightInd w:val="0"/>
        <w:ind w:left="284"/>
        <w:jc w:val="both"/>
        <w:textAlignment w:val="baseline"/>
        <w:rPr>
          <w:rFonts w:ascii="Arial" w:hAnsi="Arial" w:cs="Arial"/>
          <w:sz w:val="22"/>
          <w:szCs w:val="22"/>
        </w:rPr>
      </w:pP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t xml:space="preserve">                             cena oferty badanej</w:t>
      </w:r>
    </w:p>
    <w:p w14:paraId="674B6E60" w14:textId="5E7ECAB7" w:rsidR="00996A2F" w:rsidRPr="00BC5A74" w:rsidRDefault="00996A2F" w:rsidP="00996A2F">
      <w:pPr>
        <w:widowControl w:val="0"/>
        <w:adjustRightInd w:val="0"/>
        <w:ind w:left="426" w:hanging="283"/>
        <w:jc w:val="both"/>
        <w:textAlignment w:val="baseline"/>
        <w:rPr>
          <w:rFonts w:ascii="Arial" w:hAnsi="Arial" w:cs="Arial"/>
          <w:sz w:val="22"/>
          <w:szCs w:val="22"/>
        </w:rPr>
      </w:pPr>
    </w:p>
    <w:p w14:paraId="4133C398" w14:textId="77777777" w:rsidR="00D55C65" w:rsidRPr="00BC5A74" w:rsidRDefault="00D55C65" w:rsidP="00996A2F">
      <w:pPr>
        <w:widowControl w:val="0"/>
        <w:adjustRightInd w:val="0"/>
        <w:ind w:left="426" w:hanging="283"/>
        <w:jc w:val="both"/>
        <w:textAlignment w:val="baseline"/>
        <w:rPr>
          <w:rFonts w:ascii="Arial" w:hAnsi="Arial" w:cs="Arial"/>
          <w:sz w:val="22"/>
          <w:szCs w:val="22"/>
        </w:rPr>
      </w:pPr>
    </w:p>
    <w:p w14:paraId="53D633FD" w14:textId="70072E0E" w:rsidR="00996A2F" w:rsidRPr="00BC5A74" w:rsidRDefault="00D55C65" w:rsidP="00996A2F">
      <w:pPr>
        <w:widowControl w:val="0"/>
        <w:adjustRightInd w:val="0"/>
        <w:jc w:val="both"/>
        <w:textAlignment w:val="baseline"/>
        <w:rPr>
          <w:rFonts w:ascii="Arial" w:hAnsi="Arial" w:cs="Arial"/>
          <w:sz w:val="22"/>
          <w:szCs w:val="22"/>
        </w:rPr>
      </w:pPr>
      <w:r w:rsidRPr="00BC5A74">
        <w:rPr>
          <w:rFonts w:ascii="Arial" w:hAnsi="Arial" w:cs="Arial"/>
          <w:sz w:val="22"/>
          <w:szCs w:val="22"/>
        </w:rPr>
        <w:t>2</w:t>
      </w:r>
      <w:r w:rsidR="00996A2F" w:rsidRPr="00BC5A74">
        <w:rPr>
          <w:rFonts w:ascii="Arial" w:hAnsi="Arial" w:cs="Arial"/>
          <w:sz w:val="22"/>
          <w:szCs w:val="22"/>
        </w:rPr>
        <w:t>) Kryterium termin realizacji</w:t>
      </w:r>
    </w:p>
    <w:p w14:paraId="423CFAF4" w14:textId="73145C72" w:rsidR="00757EFE" w:rsidRPr="00BC5A74" w:rsidRDefault="00757EFE" w:rsidP="00757EFE">
      <w:pPr>
        <w:widowControl w:val="0"/>
        <w:adjustRightInd w:val="0"/>
        <w:ind w:left="284"/>
        <w:jc w:val="both"/>
        <w:textAlignment w:val="baseline"/>
        <w:rPr>
          <w:rFonts w:ascii="Arial" w:hAnsi="Arial" w:cs="Arial"/>
          <w:sz w:val="22"/>
          <w:szCs w:val="22"/>
        </w:rPr>
      </w:pPr>
      <w:r w:rsidRPr="00BC5A74">
        <w:rPr>
          <w:rFonts w:ascii="Arial" w:hAnsi="Arial" w:cs="Arial"/>
          <w:sz w:val="22"/>
          <w:szCs w:val="22"/>
        </w:rPr>
        <w:t xml:space="preserve">Oferta z terminem realizacji do </w:t>
      </w:r>
      <w:r w:rsidR="00C0772D">
        <w:rPr>
          <w:rFonts w:ascii="Arial" w:hAnsi="Arial" w:cs="Arial"/>
          <w:sz w:val="22"/>
          <w:szCs w:val="22"/>
        </w:rPr>
        <w:t>2 miesięcy</w:t>
      </w:r>
      <w:r w:rsidRPr="00BC5A74">
        <w:rPr>
          <w:rFonts w:ascii="Arial" w:hAnsi="Arial" w:cs="Arial"/>
          <w:sz w:val="22"/>
          <w:szCs w:val="22"/>
        </w:rPr>
        <w:t xml:space="preserve"> – otrzyma 0 pkt</w:t>
      </w:r>
    </w:p>
    <w:p w14:paraId="387447CB" w14:textId="77777777" w:rsidR="00757EFE" w:rsidRPr="00BC5A74" w:rsidRDefault="00757EFE" w:rsidP="00757EFE">
      <w:pPr>
        <w:widowControl w:val="0"/>
        <w:adjustRightInd w:val="0"/>
        <w:ind w:left="284"/>
        <w:jc w:val="both"/>
        <w:textAlignment w:val="baseline"/>
        <w:rPr>
          <w:rFonts w:ascii="Arial" w:hAnsi="Arial" w:cs="Arial"/>
          <w:sz w:val="22"/>
          <w:szCs w:val="22"/>
        </w:rPr>
      </w:pPr>
      <w:r w:rsidRPr="00BC5A74">
        <w:rPr>
          <w:rFonts w:ascii="Arial" w:hAnsi="Arial" w:cs="Arial"/>
          <w:sz w:val="22"/>
          <w:szCs w:val="22"/>
        </w:rPr>
        <w:t>a) za skrócenie terminu realizacji o 1 tydzień – 5 pkt</w:t>
      </w:r>
    </w:p>
    <w:p w14:paraId="5FF318D3" w14:textId="77777777" w:rsidR="00757EFE" w:rsidRPr="00BC5A74" w:rsidRDefault="00757EFE" w:rsidP="00757EFE">
      <w:pPr>
        <w:widowControl w:val="0"/>
        <w:adjustRightInd w:val="0"/>
        <w:ind w:left="284"/>
        <w:jc w:val="both"/>
        <w:textAlignment w:val="baseline"/>
        <w:rPr>
          <w:rFonts w:ascii="Arial" w:hAnsi="Arial" w:cs="Arial"/>
          <w:sz w:val="22"/>
          <w:szCs w:val="22"/>
        </w:rPr>
      </w:pPr>
      <w:r w:rsidRPr="00BC5A74">
        <w:rPr>
          <w:rFonts w:ascii="Arial" w:hAnsi="Arial" w:cs="Arial"/>
          <w:sz w:val="22"/>
          <w:szCs w:val="22"/>
        </w:rPr>
        <w:t>b) za skrócenie terminu realizacji o 2 tygodnie – 10 pkt</w:t>
      </w:r>
    </w:p>
    <w:p w14:paraId="0C0C4DF1" w14:textId="77777777" w:rsidR="00757EFE" w:rsidRPr="00BC5A74" w:rsidRDefault="00757EFE" w:rsidP="00757EFE">
      <w:pPr>
        <w:widowControl w:val="0"/>
        <w:adjustRightInd w:val="0"/>
        <w:ind w:left="284"/>
        <w:jc w:val="both"/>
        <w:textAlignment w:val="baseline"/>
        <w:rPr>
          <w:rFonts w:ascii="Arial" w:hAnsi="Arial" w:cs="Arial"/>
          <w:sz w:val="22"/>
          <w:szCs w:val="22"/>
        </w:rPr>
      </w:pPr>
      <w:r w:rsidRPr="00BC5A74">
        <w:rPr>
          <w:rFonts w:ascii="Arial" w:hAnsi="Arial" w:cs="Arial"/>
          <w:sz w:val="22"/>
          <w:szCs w:val="22"/>
        </w:rPr>
        <w:t>c) za skrócenie terminu realizacji o 3 tygodnie – 15 pkt</w:t>
      </w:r>
    </w:p>
    <w:p w14:paraId="6636021F" w14:textId="4F16D09F" w:rsidR="00D55C65" w:rsidRPr="00BC5A74" w:rsidRDefault="00757EFE" w:rsidP="00757EFE">
      <w:pPr>
        <w:widowControl w:val="0"/>
        <w:adjustRightInd w:val="0"/>
        <w:ind w:left="284"/>
        <w:jc w:val="both"/>
        <w:textAlignment w:val="baseline"/>
        <w:rPr>
          <w:rFonts w:ascii="Arial" w:hAnsi="Arial" w:cs="Arial"/>
          <w:sz w:val="22"/>
          <w:szCs w:val="22"/>
        </w:rPr>
      </w:pPr>
      <w:r w:rsidRPr="00BC5A74">
        <w:rPr>
          <w:rFonts w:ascii="Arial" w:hAnsi="Arial" w:cs="Arial"/>
          <w:sz w:val="22"/>
          <w:szCs w:val="22"/>
        </w:rPr>
        <w:t>d) za skrócenie terminu realizacji o 4 tygodnie – 20 pkt</w:t>
      </w:r>
    </w:p>
    <w:p w14:paraId="084DBDC1" w14:textId="77777777" w:rsidR="00757EFE" w:rsidRPr="00BC5A74" w:rsidRDefault="00757EFE" w:rsidP="00757EFE">
      <w:pPr>
        <w:widowControl w:val="0"/>
        <w:adjustRightInd w:val="0"/>
        <w:ind w:left="284"/>
        <w:jc w:val="both"/>
        <w:textAlignment w:val="baseline"/>
        <w:rPr>
          <w:rFonts w:ascii="Arial" w:hAnsi="Arial" w:cs="Arial"/>
          <w:b/>
          <w:sz w:val="22"/>
          <w:szCs w:val="22"/>
        </w:rPr>
      </w:pPr>
    </w:p>
    <w:p w14:paraId="7A48E898" w14:textId="27BCE565" w:rsidR="00D55C65" w:rsidRPr="00BC5A74" w:rsidRDefault="00D55C65" w:rsidP="00D55C65">
      <w:pPr>
        <w:widowControl w:val="0"/>
        <w:adjustRightInd w:val="0"/>
        <w:ind w:left="284" w:hanging="284"/>
        <w:jc w:val="both"/>
        <w:textAlignment w:val="baseline"/>
        <w:rPr>
          <w:rFonts w:ascii="Arial" w:hAnsi="Arial" w:cs="Arial"/>
          <w:sz w:val="22"/>
          <w:szCs w:val="22"/>
        </w:rPr>
      </w:pPr>
      <w:r w:rsidRPr="00BC5A74">
        <w:rPr>
          <w:rFonts w:ascii="Arial" w:hAnsi="Arial" w:cs="Arial"/>
          <w:sz w:val="22"/>
          <w:szCs w:val="22"/>
        </w:rPr>
        <w:t>3) Kryterium okresu gwarancji:</w:t>
      </w:r>
    </w:p>
    <w:p w14:paraId="69E1849F" w14:textId="77777777" w:rsidR="00996A2F" w:rsidRPr="00BC5A74" w:rsidRDefault="00996A2F" w:rsidP="00996A2F">
      <w:pPr>
        <w:widowControl w:val="0"/>
        <w:adjustRightInd w:val="0"/>
        <w:ind w:left="426" w:hanging="283"/>
        <w:jc w:val="both"/>
        <w:textAlignment w:val="baseline"/>
        <w:rPr>
          <w:rFonts w:ascii="Arial" w:hAnsi="Arial" w:cs="Arial"/>
          <w:sz w:val="22"/>
          <w:szCs w:val="22"/>
        </w:rPr>
      </w:pPr>
    </w:p>
    <w:p w14:paraId="0207D9C7" w14:textId="05BE29DF" w:rsidR="00757EFE" w:rsidRPr="00BC5A74" w:rsidRDefault="00757EFE" w:rsidP="00C0772D">
      <w:pPr>
        <w:widowControl w:val="0"/>
        <w:adjustRightInd w:val="0"/>
        <w:ind w:left="284"/>
        <w:jc w:val="both"/>
        <w:textAlignment w:val="baseline"/>
        <w:rPr>
          <w:rFonts w:ascii="Arial" w:hAnsi="Arial" w:cs="Arial"/>
          <w:sz w:val="22"/>
          <w:szCs w:val="22"/>
        </w:rPr>
      </w:pPr>
      <w:r w:rsidRPr="00BC5A74">
        <w:rPr>
          <w:rFonts w:ascii="Arial" w:hAnsi="Arial" w:cs="Arial"/>
          <w:sz w:val="22"/>
          <w:szCs w:val="22"/>
        </w:rPr>
        <w:t>Oferta z gwarancją</w:t>
      </w:r>
      <w:r w:rsidR="00C0772D">
        <w:rPr>
          <w:rFonts w:ascii="Arial" w:hAnsi="Arial" w:cs="Arial"/>
          <w:sz w:val="22"/>
          <w:szCs w:val="22"/>
        </w:rPr>
        <w:t xml:space="preserve"> </w:t>
      </w:r>
      <w:r w:rsidRPr="00BC5A74">
        <w:rPr>
          <w:rFonts w:ascii="Arial" w:hAnsi="Arial" w:cs="Arial"/>
          <w:sz w:val="22"/>
          <w:szCs w:val="22"/>
        </w:rPr>
        <w:t xml:space="preserve">na okres </w:t>
      </w:r>
      <w:r w:rsidR="00C0772D">
        <w:rPr>
          <w:rFonts w:ascii="Arial" w:hAnsi="Arial" w:cs="Arial"/>
          <w:sz w:val="22"/>
          <w:szCs w:val="22"/>
        </w:rPr>
        <w:t xml:space="preserve">36 miesięcy </w:t>
      </w:r>
      <w:r w:rsidRPr="00BC5A74">
        <w:rPr>
          <w:rFonts w:ascii="Arial" w:hAnsi="Arial" w:cs="Arial"/>
          <w:sz w:val="22"/>
          <w:szCs w:val="22"/>
        </w:rPr>
        <w:t xml:space="preserve">otrzyma </w:t>
      </w:r>
      <w:r w:rsidRPr="00BC5A74">
        <w:rPr>
          <w:rFonts w:ascii="Arial" w:hAnsi="Arial" w:cs="Arial"/>
          <w:b/>
          <w:sz w:val="22"/>
          <w:szCs w:val="22"/>
        </w:rPr>
        <w:t>0 pkt</w:t>
      </w:r>
      <w:r w:rsidRPr="00BC5A74">
        <w:rPr>
          <w:rFonts w:ascii="Arial" w:hAnsi="Arial" w:cs="Arial"/>
          <w:sz w:val="22"/>
          <w:szCs w:val="22"/>
        </w:rPr>
        <w:t>, a każda oferta z dłuższą gwarancją otrzyma liczbę punktów większą wg poniższego wykazu:</w:t>
      </w:r>
    </w:p>
    <w:p w14:paraId="023A59E0" w14:textId="6B58F34D" w:rsidR="00757EFE" w:rsidRPr="00BC5A74" w:rsidRDefault="00757EFE" w:rsidP="00757EFE">
      <w:pPr>
        <w:widowControl w:val="0"/>
        <w:adjustRightInd w:val="0"/>
        <w:ind w:left="336"/>
        <w:jc w:val="both"/>
        <w:textAlignment w:val="baseline"/>
        <w:rPr>
          <w:rFonts w:ascii="Arial" w:hAnsi="Arial" w:cs="Arial"/>
          <w:sz w:val="22"/>
          <w:szCs w:val="22"/>
        </w:rPr>
      </w:pPr>
    </w:p>
    <w:p w14:paraId="115762DD" w14:textId="140C5928" w:rsidR="00757EFE" w:rsidRPr="00C0772D" w:rsidRDefault="00757EFE" w:rsidP="00C0772D">
      <w:pPr>
        <w:widowControl w:val="0"/>
        <w:numPr>
          <w:ilvl w:val="0"/>
          <w:numId w:val="32"/>
        </w:numPr>
        <w:adjustRightInd w:val="0"/>
        <w:ind w:left="2127" w:hanging="283"/>
        <w:jc w:val="both"/>
        <w:textAlignment w:val="baseline"/>
        <w:rPr>
          <w:rFonts w:ascii="Arial" w:hAnsi="Arial" w:cs="Arial"/>
          <w:sz w:val="22"/>
          <w:szCs w:val="22"/>
        </w:rPr>
      </w:pPr>
      <w:r w:rsidRPr="00BC5A74">
        <w:rPr>
          <w:rFonts w:ascii="Arial" w:hAnsi="Arial" w:cs="Arial"/>
          <w:sz w:val="22"/>
          <w:szCs w:val="22"/>
        </w:rPr>
        <w:t xml:space="preserve">za gwarancję min. </w:t>
      </w:r>
      <w:r w:rsidR="00C0772D">
        <w:rPr>
          <w:rFonts w:ascii="Arial" w:hAnsi="Arial" w:cs="Arial"/>
          <w:sz w:val="22"/>
          <w:szCs w:val="22"/>
        </w:rPr>
        <w:t xml:space="preserve">48  </w:t>
      </w:r>
      <w:r w:rsidRPr="00C0772D">
        <w:rPr>
          <w:rFonts w:ascii="Arial" w:hAnsi="Arial" w:cs="Arial"/>
          <w:sz w:val="22"/>
          <w:szCs w:val="22"/>
        </w:rPr>
        <w:t xml:space="preserve">miesięczną – </w:t>
      </w:r>
      <w:r w:rsidR="00C0772D">
        <w:rPr>
          <w:rFonts w:ascii="Arial" w:hAnsi="Arial" w:cs="Arial"/>
          <w:b/>
          <w:sz w:val="22"/>
          <w:szCs w:val="22"/>
        </w:rPr>
        <w:t xml:space="preserve">10 </w:t>
      </w:r>
      <w:r w:rsidRPr="00C0772D">
        <w:rPr>
          <w:rFonts w:ascii="Arial" w:hAnsi="Arial" w:cs="Arial"/>
          <w:b/>
          <w:sz w:val="22"/>
          <w:szCs w:val="22"/>
        </w:rPr>
        <w:t>pkt.</w:t>
      </w:r>
    </w:p>
    <w:p w14:paraId="157BE26F" w14:textId="1BFE4E60" w:rsidR="00C0772D" w:rsidRPr="00C0772D" w:rsidRDefault="00C0772D" w:rsidP="00C0772D">
      <w:pPr>
        <w:widowControl w:val="0"/>
        <w:numPr>
          <w:ilvl w:val="0"/>
          <w:numId w:val="32"/>
        </w:numPr>
        <w:adjustRightInd w:val="0"/>
        <w:ind w:left="2127" w:hanging="283"/>
        <w:jc w:val="both"/>
        <w:textAlignment w:val="baseline"/>
        <w:rPr>
          <w:rFonts w:ascii="Arial" w:hAnsi="Arial" w:cs="Arial"/>
          <w:sz w:val="22"/>
          <w:szCs w:val="22"/>
        </w:rPr>
      </w:pPr>
      <w:r w:rsidRPr="00C0772D">
        <w:rPr>
          <w:rFonts w:ascii="Arial" w:hAnsi="Arial" w:cs="Arial"/>
          <w:bCs/>
          <w:sz w:val="22"/>
          <w:szCs w:val="22"/>
        </w:rPr>
        <w:t xml:space="preserve">za gwarancję min </w:t>
      </w:r>
      <w:r>
        <w:rPr>
          <w:rFonts w:ascii="Arial" w:hAnsi="Arial" w:cs="Arial"/>
          <w:bCs/>
          <w:sz w:val="22"/>
          <w:szCs w:val="22"/>
        </w:rPr>
        <w:t>60</w:t>
      </w:r>
      <w:r w:rsidRPr="00C0772D">
        <w:rPr>
          <w:rFonts w:ascii="Arial" w:hAnsi="Arial" w:cs="Arial"/>
          <w:bCs/>
          <w:sz w:val="22"/>
          <w:szCs w:val="22"/>
        </w:rPr>
        <w:t xml:space="preserve"> miesięczną –</w:t>
      </w:r>
      <w:r>
        <w:rPr>
          <w:rFonts w:ascii="Arial" w:hAnsi="Arial" w:cs="Arial"/>
          <w:b/>
          <w:sz w:val="22"/>
          <w:szCs w:val="22"/>
        </w:rPr>
        <w:t xml:space="preserve"> 20 pkt. </w:t>
      </w:r>
    </w:p>
    <w:p w14:paraId="4D6E1432" w14:textId="77777777" w:rsidR="00757EFE" w:rsidRPr="00BC5A74" w:rsidRDefault="00757EFE" w:rsidP="00996A2F">
      <w:pPr>
        <w:widowControl w:val="0"/>
        <w:adjustRightInd w:val="0"/>
        <w:ind w:left="426" w:hanging="283"/>
        <w:jc w:val="both"/>
        <w:textAlignment w:val="baseline"/>
        <w:rPr>
          <w:rFonts w:ascii="Arial" w:hAnsi="Arial" w:cs="Arial"/>
          <w:sz w:val="22"/>
          <w:szCs w:val="22"/>
        </w:rPr>
      </w:pPr>
    </w:p>
    <w:p w14:paraId="4C933AE3" w14:textId="77777777" w:rsidR="00104E0A" w:rsidRPr="00BC5A74" w:rsidRDefault="00104E0A" w:rsidP="009144EC">
      <w:pPr>
        <w:pStyle w:val="Akapitzlist"/>
        <w:ind w:left="284" w:hanging="284"/>
        <w:contextualSpacing w:val="0"/>
        <w:jc w:val="both"/>
        <w:rPr>
          <w:rFonts w:ascii="Arial" w:hAnsi="Arial" w:cs="Arial"/>
          <w:spacing w:val="-2"/>
          <w:sz w:val="22"/>
          <w:szCs w:val="22"/>
        </w:rPr>
      </w:pPr>
    </w:p>
    <w:p w14:paraId="3E516A3A" w14:textId="77777777" w:rsidR="002072BB" w:rsidRPr="00BC5A74" w:rsidRDefault="002072BB" w:rsidP="002072BB">
      <w:pPr>
        <w:pStyle w:val="Akapitzlist"/>
        <w:ind w:left="284" w:hanging="284"/>
        <w:jc w:val="both"/>
        <w:rPr>
          <w:rFonts w:ascii="Arial" w:hAnsi="Arial" w:cs="Arial"/>
          <w:spacing w:val="-2"/>
          <w:sz w:val="22"/>
          <w:szCs w:val="22"/>
        </w:rPr>
      </w:pPr>
      <w:r w:rsidRPr="00BC5A74">
        <w:rPr>
          <w:rFonts w:ascii="Arial" w:hAnsi="Arial" w:cs="Arial"/>
          <w:spacing w:val="-2"/>
          <w:sz w:val="22"/>
          <w:szCs w:val="22"/>
        </w:rPr>
        <w:t>4.</w:t>
      </w:r>
      <w:r w:rsidRPr="00BC5A74">
        <w:rPr>
          <w:rFonts w:ascii="Arial" w:hAnsi="Arial" w:cs="Arial"/>
          <w:spacing w:val="-2"/>
          <w:sz w:val="22"/>
          <w:szCs w:val="22"/>
        </w:rPr>
        <w:tab/>
        <w:t>Zamawiający za najkorzystniejszą uzna ofertę, która uzyska łącznie najwyższą liczbę punktów w  ramach kryteriów oceny ofert.</w:t>
      </w:r>
    </w:p>
    <w:p w14:paraId="4553A54E" w14:textId="77777777" w:rsidR="002072BB" w:rsidRPr="00BC5A74" w:rsidRDefault="002072BB" w:rsidP="002072BB">
      <w:pPr>
        <w:pStyle w:val="Akapitzlist"/>
        <w:ind w:left="284" w:hanging="284"/>
        <w:jc w:val="both"/>
        <w:rPr>
          <w:rFonts w:ascii="Arial" w:hAnsi="Arial" w:cs="Arial"/>
          <w:spacing w:val="-2"/>
          <w:sz w:val="22"/>
          <w:szCs w:val="22"/>
        </w:rPr>
      </w:pPr>
      <w:r w:rsidRPr="00BC5A74">
        <w:rPr>
          <w:rFonts w:ascii="Arial" w:hAnsi="Arial" w:cs="Arial"/>
          <w:spacing w:val="-2"/>
          <w:sz w:val="22"/>
          <w:szCs w:val="22"/>
        </w:rPr>
        <w:t>5.</w:t>
      </w:r>
      <w:r w:rsidRPr="00BC5A74">
        <w:rPr>
          <w:rFonts w:ascii="Arial" w:hAnsi="Arial" w:cs="Arial"/>
          <w:spacing w:val="-2"/>
          <w:sz w:val="22"/>
          <w:szCs w:val="22"/>
        </w:rPr>
        <w:tab/>
        <w:t>Wartości punktowe w poszczególnych kryteriach zostaną obliczone z dokładnością do dwóch miejsc po przecinku, zgodnie z obowiązującymi zasadami arytmetyki.</w:t>
      </w:r>
    </w:p>
    <w:p w14:paraId="36683690" w14:textId="34F982BE" w:rsidR="002072BB" w:rsidRPr="00BC5A74" w:rsidRDefault="002072BB" w:rsidP="002072BB">
      <w:pPr>
        <w:pStyle w:val="Akapitzlist"/>
        <w:ind w:left="284" w:hanging="284"/>
        <w:contextualSpacing w:val="0"/>
        <w:jc w:val="both"/>
        <w:rPr>
          <w:rFonts w:ascii="Arial" w:hAnsi="Arial" w:cs="Arial"/>
          <w:spacing w:val="-2"/>
          <w:sz w:val="22"/>
          <w:szCs w:val="22"/>
        </w:rPr>
      </w:pPr>
      <w:r w:rsidRPr="00BC5A74">
        <w:rPr>
          <w:rFonts w:ascii="Arial" w:hAnsi="Arial" w:cs="Arial"/>
          <w:spacing w:val="-2"/>
          <w:sz w:val="22"/>
          <w:szCs w:val="22"/>
        </w:rPr>
        <w:t>6.</w:t>
      </w:r>
      <w:r w:rsidRPr="00BC5A74">
        <w:rPr>
          <w:rFonts w:ascii="Arial" w:hAnsi="Arial" w:cs="Arial"/>
          <w:spacing w:val="-2"/>
          <w:sz w:val="22"/>
          <w:szCs w:val="22"/>
        </w:rPr>
        <w:tab/>
        <w:t>Przyjmuje się, że 1% równa się 1 pkt.</w:t>
      </w:r>
    </w:p>
    <w:p w14:paraId="05D5379E" w14:textId="77777777" w:rsidR="002072BB" w:rsidRPr="00BC5A74" w:rsidRDefault="002072BB" w:rsidP="009144EC">
      <w:pPr>
        <w:pStyle w:val="Akapitzlist"/>
        <w:ind w:left="284" w:hanging="284"/>
        <w:contextualSpacing w:val="0"/>
        <w:jc w:val="both"/>
        <w:rPr>
          <w:rFonts w:ascii="Arial" w:hAnsi="Arial" w:cs="Arial"/>
          <w:spacing w:val="-2"/>
          <w:sz w:val="22"/>
          <w:szCs w:val="22"/>
        </w:rPr>
      </w:pPr>
    </w:p>
    <w:p w14:paraId="65A566AA" w14:textId="77777777" w:rsidR="002072BB" w:rsidRPr="00BC5A74" w:rsidRDefault="002072BB" w:rsidP="009144EC">
      <w:pPr>
        <w:pStyle w:val="Akapitzlist"/>
        <w:ind w:left="284" w:hanging="284"/>
        <w:contextualSpacing w:val="0"/>
        <w:jc w:val="both"/>
        <w:rPr>
          <w:rFonts w:ascii="Arial" w:hAnsi="Arial" w:cs="Arial"/>
          <w:spacing w:val="-2"/>
          <w:sz w:val="22"/>
          <w:szCs w:val="22"/>
        </w:rPr>
      </w:pPr>
    </w:p>
    <w:p w14:paraId="474703B6" w14:textId="77777777" w:rsidR="00361B6C" w:rsidRPr="00BC5A74" w:rsidRDefault="00396C8F" w:rsidP="00996A2F">
      <w:pPr>
        <w:pStyle w:val="Akapitzlist"/>
        <w:numPr>
          <w:ilvl w:val="0"/>
          <w:numId w:val="6"/>
        </w:numPr>
        <w:ind w:left="709" w:hanging="709"/>
        <w:contextualSpacing w:val="0"/>
        <w:rPr>
          <w:rFonts w:ascii="Arial" w:hAnsi="Arial" w:cs="Arial"/>
          <w:b/>
          <w:spacing w:val="-2"/>
          <w:sz w:val="22"/>
          <w:szCs w:val="22"/>
        </w:rPr>
      </w:pPr>
      <w:r w:rsidRPr="00BC5A74">
        <w:rPr>
          <w:rFonts w:ascii="Arial" w:hAnsi="Arial" w:cs="Arial"/>
          <w:b/>
          <w:spacing w:val="-2"/>
          <w:sz w:val="22"/>
          <w:szCs w:val="22"/>
        </w:rPr>
        <w:t xml:space="preserve">ZAPROSZENIE  DO NEGOCJACJI. </w:t>
      </w:r>
      <w:r w:rsidR="00272FFB" w:rsidRPr="00BC5A74">
        <w:rPr>
          <w:rFonts w:ascii="Arial" w:hAnsi="Arial" w:cs="Arial"/>
          <w:b/>
          <w:spacing w:val="-2"/>
          <w:sz w:val="22"/>
          <w:szCs w:val="22"/>
        </w:rPr>
        <w:t xml:space="preserve"> </w:t>
      </w:r>
      <w:r w:rsidR="00361B6C" w:rsidRPr="00BC5A74">
        <w:rPr>
          <w:rFonts w:ascii="Arial" w:hAnsi="Arial" w:cs="Arial"/>
          <w:b/>
          <w:spacing w:val="-2"/>
          <w:sz w:val="22"/>
          <w:szCs w:val="22"/>
        </w:rPr>
        <w:t xml:space="preserve">WYBÓR NAJKORZYSTNIEJSZEJ OFERTY </w:t>
      </w:r>
    </w:p>
    <w:p w14:paraId="0A663084" w14:textId="77777777" w:rsidR="00396C8F" w:rsidRPr="00BC5A74" w:rsidRDefault="00396C8F" w:rsidP="00396C8F">
      <w:pPr>
        <w:pStyle w:val="Akapitzlist"/>
        <w:ind w:left="709"/>
        <w:contextualSpacing w:val="0"/>
        <w:rPr>
          <w:rFonts w:ascii="Arial" w:hAnsi="Arial" w:cs="Arial"/>
          <w:b/>
          <w:spacing w:val="-2"/>
          <w:sz w:val="22"/>
          <w:szCs w:val="22"/>
        </w:rPr>
      </w:pPr>
    </w:p>
    <w:p w14:paraId="0D5FF1CD" w14:textId="77777777" w:rsidR="00361B6C" w:rsidRPr="00BC5A74" w:rsidRDefault="00361B6C">
      <w:pPr>
        <w:numPr>
          <w:ilvl w:val="6"/>
          <w:numId w:val="21"/>
        </w:numPr>
        <w:tabs>
          <w:tab w:val="left" w:pos="284"/>
        </w:tabs>
        <w:suppressAutoHyphens/>
        <w:autoSpaceDN w:val="0"/>
        <w:spacing w:line="244" w:lineRule="auto"/>
        <w:ind w:firstLine="0"/>
        <w:textAlignment w:val="baseline"/>
        <w:rPr>
          <w:rFonts w:ascii="Arial" w:eastAsia="Trebuchet MS" w:hAnsi="Arial" w:cs="Arial"/>
          <w:sz w:val="22"/>
          <w:szCs w:val="22"/>
        </w:rPr>
      </w:pPr>
      <w:r w:rsidRPr="00BC5A74">
        <w:rPr>
          <w:rFonts w:ascii="Arial" w:eastAsia="Trebuchet MS" w:hAnsi="Arial" w:cs="Arial"/>
          <w:sz w:val="22"/>
          <w:szCs w:val="22"/>
        </w:rPr>
        <w:t>Po otwarciu ofert zamawiający dokona badania i oceny ofert.</w:t>
      </w:r>
    </w:p>
    <w:p w14:paraId="34CC01A4" w14:textId="77777777" w:rsidR="00361B6C" w:rsidRPr="00BC5A74" w:rsidRDefault="00361B6C">
      <w:pPr>
        <w:numPr>
          <w:ilvl w:val="6"/>
          <w:numId w:val="21"/>
        </w:numPr>
        <w:tabs>
          <w:tab w:val="clear" w:pos="0"/>
          <w:tab w:val="num" w:pos="284"/>
        </w:tabs>
        <w:suppressAutoHyphens/>
        <w:autoSpaceDN w:val="0"/>
        <w:spacing w:line="244" w:lineRule="auto"/>
        <w:ind w:left="284" w:hanging="284"/>
        <w:textAlignment w:val="baseline"/>
        <w:rPr>
          <w:rFonts w:ascii="Arial" w:eastAsia="Trebuchet MS" w:hAnsi="Arial" w:cs="Arial"/>
          <w:sz w:val="22"/>
          <w:szCs w:val="22"/>
        </w:rPr>
      </w:pPr>
      <w:r w:rsidRPr="00BC5A74">
        <w:rPr>
          <w:rFonts w:ascii="Arial" w:hAnsi="Arial" w:cs="Arial"/>
          <w:sz w:val="22"/>
          <w:szCs w:val="22"/>
        </w:rPr>
        <w:t xml:space="preserve">W toku badania i oceny ofert zamawiający może żądać od wykonawców wyjaśnień dotyczących treści złożonych ofert oraz przedmiotowych środków dowodowych lub innych składanych dokumentów lub oświadczeń.  </w:t>
      </w:r>
    </w:p>
    <w:p w14:paraId="1167C4F3" w14:textId="77777777" w:rsidR="00361B6C" w:rsidRPr="00BC5A74" w:rsidRDefault="00361B6C">
      <w:pPr>
        <w:numPr>
          <w:ilvl w:val="6"/>
          <w:numId w:val="21"/>
        </w:numPr>
        <w:tabs>
          <w:tab w:val="clear" w:pos="0"/>
          <w:tab w:val="num" w:pos="284"/>
        </w:tabs>
        <w:suppressAutoHyphens/>
        <w:autoSpaceDN w:val="0"/>
        <w:spacing w:line="244" w:lineRule="auto"/>
        <w:ind w:left="284" w:hanging="284"/>
        <w:textAlignment w:val="baseline"/>
        <w:rPr>
          <w:rFonts w:ascii="Arial" w:eastAsia="Trebuchet MS" w:hAnsi="Arial" w:cs="Arial"/>
          <w:sz w:val="22"/>
          <w:szCs w:val="22"/>
        </w:rPr>
      </w:pPr>
      <w:r w:rsidRPr="00BC5A74">
        <w:rPr>
          <w:rFonts w:ascii="Arial" w:hAnsi="Arial" w:cs="Arial"/>
          <w:sz w:val="22"/>
          <w:szCs w:val="22"/>
        </w:rPr>
        <w:t xml:space="preserve">Zamawiający poprawia w ofercie: </w:t>
      </w:r>
    </w:p>
    <w:p w14:paraId="54FB65FC" w14:textId="77777777" w:rsidR="00361B6C" w:rsidRPr="00BC5A74" w:rsidRDefault="00361B6C" w:rsidP="00361B6C">
      <w:pPr>
        <w:ind w:left="567" w:right="2" w:hanging="425"/>
        <w:jc w:val="both"/>
        <w:rPr>
          <w:rFonts w:ascii="Arial" w:hAnsi="Arial" w:cs="Arial"/>
          <w:sz w:val="22"/>
          <w:szCs w:val="22"/>
        </w:rPr>
      </w:pPr>
      <w:r w:rsidRPr="00BC5A74">
        <w:rPr>
          <w:rFonts w:ascii="Arial" w:hAnsi="Arial" w:cs="Arial"/>
          <w:sz w:val="22"/>
          <w:szCs w:val="22"/>
        </w:rPr>
        <w:t xml:space="preserve">  1) oczywiste omyłki pisarskie, </w:t>
      </w:r>
    </w:p>
    <w:p w14:paraId="4B8447DE" w14:textId="77777777" w:rsidR="00361B6C" w:rsidRPr="00BC5A74" w:rsidRDefault="00361B6C">
      <w:pPr>
        <w:numPr>
          <w:ilvl w:val="0"/>
          <w:numId w:val="20"/>
        </w:numPr>
        <w:ind w:left="567" w:right="2" w:hanging="284"/>
        <w:jc w:val="both"/>
        <w:rPr>
          <w:rFonts w:ascii="Arial" w:hAnsi="Arial" w:cs="Arial"/>
          <w:sz w:val="22"/>
          <w:szCs w:val="22"/>
        </w:rPr>
      </w:pPr>
      <w:r w:rsidRPr="00BC5A74">
        <w:rPr>
          <w:rFonts w:ascii="Arial" w:hAnsi="Arial" w:cs="Arial"/>
          <w:sz w:val="22"/>
          <w:szCs w:val="22"/>
        </w:rPr>
        <w:t xml:space="preserve">oczywiste omyłki rachunkowe, z uwzględnieniem konsekwencji rachunkowych dokonanych poprawek, </w:t>
      </w:r>
    </w:p>
    <w:p w14:paraId="2CC5E8E4" w14:textId="77777777" w:rsidR="00361B6C" w:rsidRPr="00BC5A74" w:rsidRDefault="00361B6C">
      <w:pPr>
        <w:numPr>
          <w:ilvl w:val="0"/>
          <w:numId w:val="20"/>
        </w:numPr>
        <w:ind w:left="567" w:right="2" w:hanging="284"/>
        <w:jc w:val="both"/>
        <w:rPr>
          <w:rFonts w:ascii="Arial" w:hAnsi="Arial" w:cs="Arial"/>
          <w:sz w:val="22"/>
          <w:szCs w:val="22"/>
        </w:rPr>
      </w:pPr>
      <w:r w:rsidRPr="00BC5A74">
        <w:rPr>
          <w:rFonts w:ascii="Arial" w:hAnsi="Arial" w:cs="Arial"/>
          <w:sz w:val="22"/>
          <w:szCs w:val="22"/>
        </w:rPr>
        <w:t xml:space="preserve">inne omyłki polegające na niezgodności oferty z dokumentami zamówienia, niepowodujące istotnych zmian w treści oferty </w:t>
      </w:r>
    </w:p>
    <w:p w14:paraId="3F84331E" w14:textId="77777777" w:rsidR="00361B6C" w:rsidRPr="00BC5A74" w:rsidRDefault="00361B6C" w:rsidP="00361B6C">
      <w:pPr>
        <w:ind w:left="567" w:right="2" w:hanging="284"/>
        <w:jc w:val="both"/>
        <w:rPr>
          <w:rFonts w:ascii="Arial" w:hAnsi="Arial" w:cs="Arial"/>
          <w:sz w:val="22"/>
          <w:szCs w:val="22"/>
        </w:rPr>
      </w:pPr>
      <w:r w:rsidRPr="00BC5A74">
        <w:rPr>
          <w:rFonts w:ascii="Arial" w:hAnsi="Arial" w:cs="Arial"/>
          <w:sz w:val="22"/>
          <w:szCs w:val="22"/>
        </w:rPr>
        <w:t xml:space="preserve">‒ niezwłocznie zawiadamiając o tym wykonawcę, którego oferta została poprawiona. </w:t>
      </w:r>
    </w:p>
    <w:p w14:paraId="4DA9D9E4" w14:textId="77777777" w:rsidR="00361B6C" w:rsidRPr="00BC5A74" w:rsidRDefault="00361B6C">
      <w:pPr>
        <w:numPr>
          <w:ilvl w:val="6"/>
          <w:numId w:val="21"/>
        </w:numPr>
        <w:tabs>
          <w:tab w:val="clear" w:pos="0"/>
          <w:tab w:val="num" w:pos="284"/>
        </w:tabs>
        <w:ind w:left="284" w:right="2" w:hanging="284"/>
        <w:jc w:val="both"/>
        <w:rPr>
          <w:rFonts w:ascii="Arial" w:hAnsi="Arial" w:cs="Arial"/>
          <w:sz w:val="22"/>
          <w:szCs w:val="22"/>
        </w:rPr>
      </w:pPr>
      <w:r w:rsidRPr="00BC5A74">
        <w:rPr>
          <w:rFonts w:ascii="Arial" w:hAnsi="Arial" w:cs="Arial"/>
          <w:sz w:val="22"/>
          <w:szCs w:val="22"/>
        </w:rPr>
        <w:t xml:space="preserve">W przypadku, o którym mowa w ust. 3 ppkt  2 i 3 zamawiający wyznacza wykonawcy odpowiedni termin na wyrażenie zgody na poprawienie w ofercie omyłki lub zakwestionowanie sposobu jej poprawienia. Brak odpowiedzi w wyznaczonym terminie uznaje się za wyrażenie zgody na poprawienie omyłki. </w:t>
      </w:r>
    </w:p>
    <w:p w14:paraId="3FF27DCC" w14:textId="08D60358" w:rsidR="00361B6C" w:rsidRPr="00BC5A74" w:rsidRDefault="00361B6C">
      <w:pPr>
        <w:numPr>
          <w:ilvl w:val="6"/>
          <w:numId w:val="21"/>
        </w:numPr>
        <w:tabs>
          <w:tab w:val="clear" w:pos="0"/>
          <w:tab w:val="num" w:pos="284"/>
        </w:tabs>
        <w:ind w:left="284" w:right="2" w:hanging="284"/>
        <w:jc w:val="both"/>
        <w:rPr>
          <w:rFonts w:ascii="Arial" w:hAnsi="Arial" w:cs="Arial"/>
          <w:sz w:val="22"/>
          <w:szCs w:val="22"/>
        </w:rPr>
      </w:pPr>
      <w:r w:rsidRPr="00BC5A74">
        <w:rPr>
          <w:rFonts w:ascii="Arial" w:hAnsi="Arial" w:cs="Arial"/>
          <w:sz w:val="22"/>
          <w:szCs w:val="22"/>
        </w:rPr>
        <w:t>W przypadku gdy cena całkowita oferty złożonej w terminie jest niższa o co najmniej 30% od</w:t>
      </w:r>
      <w:r w:rsidR="0070544A" w:rsidRPr="00BC5A74">
        <w:rPr>
          <w:rFonts w:ascii="Arial" w:hAnsi="Arial" w:cs="Arial"/>
          <w:sz w:val="22"/>
          <w:szCs w:val="22"/>
        </w:rPr>
        <w:t xml:space="preserve"> </w:t>
      </w:r>
      <w:r w:rsidRPr="00BC5A74">
        <w:rPr>
          <w:rFonts w:ascii="Arial" w:hAnsi="Arial" w:cs="Arial"/>
          <w:sz w:val="22"/>
          <w:szCs w:val="22"/>
        </w:rPr>
        <w:t xml:space="preserve">wartości zamówienia powiększonej o należny podatek od towarów i usług, ustalonej przed wszczęciem postępowania lub średniej arytmetycznej cen wszystkich złożonych ofert </w:t>
      </w:r>
      <w:r w:rsidRPr="00BC5A74">
        <w:rPr>
          <w:rFonts w:ascii="Arial" w:hAnsi="Arial" w:cs="Arial"/>
          <w:sz w:val="22"/>
          <w:szCs w:val="22"/>
        </w:rPr>
        <w:lastRenderedPageBreak/>
        <w:t xml:space="preserve">niepodlegających odrzuceniu na podstawie art. 226 ust1 pkt 1,5 i 10 ustawy Pzp zamawiający zwraca się o udzielenie wyjaśnień, chyba, że rozbieżność wynika </w:t>
      </w:r>
      <w:r w:rsidRPr="00BC5A74">
        <w:rPr>
          <w:rFonts w:ascii="Arial" w:hAnsi="Arial" w:cs="Arial"/>
          <w:sz w:val="22"/>
          <w:szCs w:val="22"/>
        </w:rPr>
        <w:br/>
        <w:t xml:space="preserve">z okoliczności oczywistych, które nie wymagają wyjaśnienia. </w:t>
      </w:r>
    </w:p>
    <w:p w14:paraId="54D0D27A" w14:textId="795CAEBD" w:rsidR="00361B6C" w:rsidRPr="00BC5A74" w:rsidRDefault="00361B6C">
      <w:pPr>
        <w:numPr>
          <w:ilvl w:val="6"/>
          <w:numId w:val="21"/>
        </w:numPr>
        <w:tabs>
          <w:tab w:val="clear" w:pos="0"/>
          <w:tab w:val="num" w:pos="284"/>
        </w:tabs>
        <w:suppressAutoHyphens/>
        <w:autoSpaceDN w:val="0"/>
        <w:spacing w:line="244" w:lineRule="auto"/>
        <w:ind w:left="284" w:hanging="284"/>
        <w:jc w:val="both"/>
        <w:textAlignment w:val="baseline"/>
        <w:rPr>
          <w:rFonts w:ascii="Arial" w:eastAsia="Trebuchet MS" w:hAnsi="Arial" w:cs="Arial"/>
          <w:sz w:val="22"/>
          <w:szCs w:val="22"/>
        </w:rPr>
      </w:pPr>
      <w:r w:rsidRPr="00BC5A74">
        <w:rPr>
          <w:rFonts w:ascii="Arial" w:eastAsia="Trebuchet MS" w:hAnsi="Arial" w:cs="Arial"/>
          <w:sz w:val="22"/>
          <w:szCs w:val="22"/>
        </w:rPr>
        <w:t xml:space="preserve">W przypadku </w:t>
      </w:r>
      <w:r w:rsidR="0070544A" w:rsidRPr="00BC5A74">
        <w:rPr>
          <w:rFonts w:ascii="Arial" w:eastAsia="Trebuchet MS" w:hAnsi="Arial" w:cs="Arial"/>
          <w:sz w:val="22"/>
          <w:szCs w:val="22"/>
        </w:rPr>
        <w:t>gdy zamawiający</w:t>
      </w:r>
      <w:r w:rsidRPr="00BC5A74">
        <w:rPr>
          <w:rFonts w:ascii="Arial" w:eastAsia="Trebuchet MS" w:hAnsi="Arial" w:cs="Arial"/>
          <w:sz w:val="22"/>
          <w:szCs w:val="22"/>
        </w:rPr>
        <w:t xml:space="preserve"> nie będzie prowadził negocjacji, dokona wyboru  najkorzystniejszej oferty spośród niepodlegających odrzuceniu ofert złożonych </w:t>
      </w:r>
      <w:r w:rsidRPr="00BC5A74">
        <w:rPr>
          <w:rFonts w:ascii="Arial" w:eastAsia="Trebuchet MS" w:hAnsi="Arial" w:cs="Arial"/>
          <w:sz w:val="22"/>
          <w:szCs w:val="22"/>
        </w:rPr>
        <w:br/>
        <w:t>w odpowiedzi na ogłoszenie o zamówieniu.</w:t>
      </w:r>
    </w:p>
    <w:p w14:paraId="6A276437" w14:textId="77777777" w:rsidR="00361B6C" w:rsidRPr="00BC5A74" w:rsidRDefault="00361B6C">
      <w:pPr>
        <w:numPr>
          <w:ilvl w:val="6"/>
          <w:numId w:val="21"/>
        </w:numPr>
        <w:tabs>
          <w:tab w:val="clear" w:pos="0"/>
          <w:tab w:val="num" w:pos="284"/>
        </w:tabs>
        <w:suppressAutoHyphens/>
        <w:autoSpaceDN w:val="0"/>
        <w:spacing w:line="244" w:lineRule="auto"/>
        <w:ind w:firstLine="0"/>
        <w:textAlignment w:val="baseline"/>
        <w:rPr>
          <w:rFonts w:ascii="Arial" w:eastAsia="Trebuchet MS" w:hAnsi="Arial" w:cs="Arial"/>
          <w:sz w:val="22"/>
          <w:szCs w:val="22"/>
        </w:rPr>
      </w:pPr>
      <w:r w:rsidRPr="00BC5A74">
        <w:rPr>
          <w:rFonts w:ascii="Arial" w:eastAsia="Trebuchet MS" w:hAnsi="Arial" w:cs="Arial"/>
          <w:sz w:val="22"/>
          <w:szCs w:val="22"/>
        </w:rPr>
        <w:t>W przypadku gdy zamawiający  będzie prowadził negocjacje:</w:t>
      </w:r>
    </w:p>
    <w:p w14:paraId="043C8047" w14:textId="77777777" w:rsidR="00361B6C" w:rsidRPr="00BC5A74" w:rsidRDefault="00361B6C">
      <w:pPr>
        <w:pStyle w:val="ZARTzmartartykuempunktem"/>
        <w:numPr>
          <w:ilvl w:val="1"/>
          <w:numId w:val="22"/>
        </w:numPr>
        <w:spacing w:line="240" w:lineRule="auto"/>
        <w:ind w:left="709" w:hanging="425"/>
        <w:rPr>
          <w:rFonts w:ascii="Arial" w:hAnsi="Arial"/>
          <w:sz w:val="22"/>
          <w:szCs w:val="22"/>
        </w:rPr>
      </w:pPr>
      <w:r w:rsidRPr="00BC5A74">
        <w:rPr>
          <w:rFonts w:ascii="Arial" w:hAnsi="Arial"/>
          <w:sz w:val="22"/>
          <w:szCs w:val="22"/>
        </w:rPr>
        <w:t>Zamawiający informuje równocześnie wszystkich wykonawców, którzy w odpowiedzi na ogłoszenie o zamówieniu złożyli oferty o:</w:t>
      </w:r>
    </w:p>
    <w:p w14:paraId="2011E5A8" w14:textId="77777777" w:rsidR="00361B6C" w:rsidRPr="00BC5A74" w:rsidRDefault="00361B6C">
      <w:pPr>
        <w:pStyle w:val="ZPKTzmpktartykuempunktem"/>
        <w:numPr>
          <w:ilvl w:val="0"/>
          <w:numId w:val="23"/>
        </w:numPr>
        <w:spacing w:line="240" w:lineRule="auto"/>
        <w:rPr>
          <w:rFonts w:ascii="Arial" w:hAnsi="Arial"/>
          <w:sz w:val="22"/>
          <w:szCs w:val="22"/>
        </w:rPr>
      </w:pPr>
      <w:r w:rsidRPr="00BC5A74">
        <w:rPr>
          <w:rFonts w:ascii="Arial" w:hAnsi="Arial"/>
          <w:sz w:val="22"/>
          <w:szCs w:val="22"/>
        </w:rPr>
        <w:t>wykonawcach, których oferty nie zostały odrzucone oraz o punktacji przyznanej ofertom w każdym kryterium oceny ofert i łącznej punktacji,</w:t>
      </w:r>
    </w:p>
    <w:p w14:paraId="69A42AE8" w14:textId="77777777" w:rsidR="00361B6C" w:rsidRPr="00BC5A74" w:rsidRDefault="00361B6C">
      <w:pPr>
        <w:pStyle w:val="ZPKTzmpktartykuempunktem"/>
        <w:numPr>
          <w:ilvl w:val="0"/>
          <w:numId w:val="23"/>
        </w:numPr>
        <w:spacing w:line="240" w:lineRule="auto"/>
        <w:rPr>
          <w:rFonts w:ascii="Arial" w:hAnsi="Arial"/>
          <w:sz w:val="22"/>
          <w:szCs w:val="22"/>
        </w:rPr>
      </w:pPr>
      <w:r w:rsidRPr="00BC5A74">
        <w:rPr>
          <w:rFonts w:ascii="Arial" w:hAnsi="Arial"/>
          <w:sz w:val="22"/>
          <w:szCs w:val="22"/>
        </w:rPr>
        <w:t>wykonawcach, których oferty zostały odrzucone, podając uzasadnienie faktyczne</w:t>
      </w:r>
      <w:r w:rsidRPr="00BC5A74">
        <w:rPr>
          <w:rFonts w:ascii="Arial" w:hAnsi="Arial"/>
          <w:sz w:val="22"/>
          <w:szCs w:val="22"/>
        </w:rPr>
        <w:br/>
        <w:t>i prawne.</w:t>
      </w:r>
    </w:p>
    <w:p w14:paraId="5A0EEE0E" w14:textId="77777777" w:rsidR="00361B6C" w:rsidRPr="00BC5A74" w:rsidRDefault="00361B6C">
      <w:pPr>
        <w:pStyle w:val="ZARTzmartartykuempunktem"/>
        <w:numPr>
          <w:ilvl w:val="1"/>
          <w:numId w:val="22"/>
        </w:numPr>
        <w:spacing w:line="240" w:lineRule="auto"/>
        <w:ind w:left="709" w:hanging="425"/>
        <w:rPr>
          <w:rFonts w:ascii="Arial" w:hAnsi="Arial"/>
          <w:sz w:val="22"/>
          <w:szCs w:val="22"/>
        </w:rPr>
      </w:pPr>
      <w:r w:rsidRPr="00BC5A74">
        <w:rPr>
          <w:rFonts w:ascii="Arial" w:hAnsi="Arial"/>
          <w:sz w:val="22"/>
          <w:szCs w:val="22"/>
        </w:rPr>
        <w:t>Zamawiający  zaprosi do negocjacji wykonawców, którzy w odpowiedzi na ogłoszenie złożyli oferty niepodlegające odrzuceniu wskazując miejsce, termin i sposób prowadzenia negocjacji.</w:t>
      </w:r>
    </w:p>
    <w:p w14:paraId="09CF7EE2" w14:textId="77777777" w:rsidR="00361B6C" w:rsidRPr="00BC5A74" w:rsidRDefault="00361B6C">
      <w:pPr>
        <w:pStyle w:val="ZARTzmartartykuempunktem"/>
        <w:numPr>
          <w:ilvl w:val="1"/>
          <w:numId w:val="22"/>
        </w:numPr>
        <w:spacing w:line="240" w:lineRule="auto"/>
        <w:ind w:left="709" w:hanging="425"/>
        <w:rPr>
          <w:rFonts w:ascii="Arial" w:hAnsi="Arial"/>
          <w:sz w:val="22"/>
          <w:szCs w:val="22"/>
        </w:rPr>
      </w:pPr>
      <w:r w:rsidRPr="00BC5A74">
        <w:rPr>
          <w:rFonts w:ascii="Arial" w:hAnsi="Arial"/>
          <w:sz w:val="22"/>
          <w:szCs w:val="22"/>
        </w:rPr>
        <w:t xml:space="preserve">Zamawiający informuje równocześnie wszystkich wykonawców, których oferty złożone w odpowiedzi na ogłoszenie o zamówieniu nie zostały odrzucone, </w:t>
      </w:r>
      <w:r w:rsidR="004F2945" w:rsidRPr="00BC5A74">
        <w:rPr>
          <w:rFonts w:ascii="Arial" w:hAnsi="Arial"/>
          <w:sz w:val="22"/>
          <w:szCs w:val="22"/>
        </w:rPr>
        <w:br/>
      </w:r>
      <w:r w:rsidRPr="00BC5A74">
        <w:rPr>
          <w:rFonts w:ascii="Arial" w:hAnsi="Arial"/>
          <w:sz w:val="22"/>
          <w:szCs w:val="22"/>
        </w:rPr>
        <w:t>o zakończeniu negocjacji oraz zaprasza ich do składania ofert dodatkowych.</w:t>
      </w:r>
    </w:p>
    <w:p w14:paraId="784357E0" w14:textId="77777777" w:rsidR="00361B6C" w:rsidRPr="00BC5A74" w:rsidRDefault="00361B6C">
      <w:pPr>
        <w:pStyle w:val="ZARTzmartartykuempunktem"/>
        <w:numPr>
          <w:ilvl w:val="1"/>
          <w:numId w:val="22"/>
        </w:numPr>
        <w:spacing w:line="240" w:lineRule="auto"/>
        <w:ind w:left="709" w:hanging="425"/>
        <w:rPr>
          <w:rFonts w:ascii="Arial" w:hAnsi="Arial"/>
          <w:sz w:val="22"/>
          <w:szCs w:val="22"/>
        </w:rPr>
      </w:pPr>
      <w:r w:rsidRPr="00BC5A74">
        <w:rPr>
          <w:rFonts w:ascii="Arial" w:hAnsi="Arial"/>
          <w:sz w:val="22"/>
          <w:szCs w:val="22"/>
        </w:rPr>
        <w:t>Zamawiający wyznacza termin na złożenie ofert dodatkowych z uwzględnieniem czasu potrzebnego na przygotowanie tych ofert, z tym że termin ten nie może być krótszy niż 5 dni od dnia przekazania zaproszenia do składania ofert dodatkowych.</w:t>
      </w:r>
    </w:p>
    <w:p w14:paraId="4A8F19EB" w14:textId="77777777" w:rsidR="00361B6C" w:rsidRPr="00BC5A74" w:rsidRDefault="00361B6C">
      <w:pPr>
        <w:pStyle w:val="ZARTzmartartykuempunktem"/>
        <w:numPr>
          <w:ilvl w:val="1"/>
          <w:numId w:val="22"/>
        </w:numPr>
        <w:spacing w:line="240" w:lineRule="auto"/>
        <w:ind w:left="709" w:hanging="425"/>
        <w:rPr>
          <w:rFonts w:ascii="Arial" w:hAnsi="Arial"/>
          <w:sz w:val="22"/>
          <w:szCs w:val="22"/>
        </w:rPr>
      </w:pPr>
      <w:r w:rsidRPr="00BC5A74">
        <w:rPr>
          <w:rFonts w:ascii="Arial" w:hAnsi="Arial"/>
          <w:sz w:val="22"/>
          <w:szCs w:val="22"/>
        </w:rPr>
        <w:t xml:space="preserve">Wykonawca może złożyć ofertę dodatkową, która zawiera nowe propozycje </w:t>
      </w:r>
      <w:r w:rsidRPr="00BC5A74">
        <w:rPr>
          <w:rFonts w:ascii="Arial" w:hAnsi="Arial"/>
          <w:sz w:val="22"/>
          <w:szCs w:val="22"/>
        </w:rPr>
        <w:br/>
        <w:t xml:space="preserve">w zakresie treści oferty podlegających ocenie w ramach kryteriów oceny ofert wskazanych przez zamawiającego w zaproszeniu do negocjacji. Oferta dodatkowa nie może być mniej korzystna w żadnym z kryteriów oceny ofert wskazanych w zaproszeniu do negocjacji niż oferta złożona w odpowiedzi na ogłoszenie </w:t>
      </w:r>
      <w:r w:rsidRPr="00BC5A74">
        <w:rPr>
          <w:rFonts w:ascii="Arial" w:hAnsi="Arial"/>
          <w:sz w:val="22"/>
          <w:szCs w:val="22"/>
        </w:rPr>
        <w:br/>
        <w:t xml:space="preserve">o zamówieniu. Oferta przestaje wiązać wykonawcę w zakresie, w jakim złoży on ofertę dodatkową zawierającą korzystniejsze propozycje </w:t>
      </w:r>
      <w:r w:rsidRPr="00BC5A74">
        <w:rPr>
          <w:rFonts w:ascii="Arial" w:hAnsi="Arial"/>
          <w:bCs/>
          <w:sz w:val="22"/>
          <w:szCs w:val="22"/>
        </w:rPr>
        <w:t>w ramach każdego z kryteriów oceny ofert</w:t>
      </w:r>
      <w:r w:rsidRPr="00BC5A74">
        <w:rPr>
          <w:rFonts w:ascii="Arial" w:hAnsi="Arial"/>
          <w:sz w:val="22"/>
          <w:szCs w:val="22"/>
        </w:rPr>
        <w:t xml:space="preserve"> wskazanych w zaproszeniu do negocjacji. Oferta dodatkowa, która jest mniej korzystna w którymkolwiek z kryteriów oceny ofert wskazanych w zaproszeniu do negocjacji niż oferta złożona w odpowiedzi na ogłoszenie o zamówieniu, podlega odrzuceniu.</w:t>
      </w:r>
    </w:p>
    <w:p w14:paraId="6EE23BC9" w14:textId="77777777" w:rsidR="001948B0" w:rsidRPr="00BC5A74" w:rsidRDefault="001948B0" w:rsidP="002C7602">
      <w:pPr>
        <w:pStyle w:val="Akapitzlist"/>
        <w:ind w:left="0"/>
        <w:contextualSpacing w:val="0"/>
        <w:jc w:val="both"/>
        <w:rPr>
          <w:rFonts w:ascii="Arial" w:hAnsi="Arial" w:cs="Arial"/>
          <w:spacing w:val="-2"/>
          <w:sz w:val="22"/>
          <w:szCs w:val="22"/>
        </w:rPr>
      </w:pPr>
    </w:p>
    <w:p w14:paraId="781C920A" w14:textId="77777777" w:rsidR="00D2107B" w:rsidRPr="00BC5A74" w:rsidRDefault="00D2107B" w:rsidP="00996A2F">
      <w:pPr>
        <w:pStyle w:val="Akapitzlist"/>
        <w:numPr>
          <w:ilvl w:val="0"/>
          <w:numId w:val="6"/>
        </w:numPr>
        <w:ind w:left="709" w:hanging="709"/>
        <w:contextualSpacing w:val="0"/>
        <w:rPr>
          <w:rFonts w:ascii="Arial" w:hAnsi="Arial" w:cs="Arial"/>
          <w:b/>
          <w:bCs/>
          <w:spacing w:val="-2"/>
          <w:sz w:val="22"/>
          <w:szCs w:val="22"/>
        </w:rPr>
      </w:pPr>
      <w:r w:rsidRPr="00BC5A74">
        <w:rPr>
          <w:rFonts w:ascii="Arial" w:hAnsi="Arial" w:cs="Arial"/>
          <w:b/>
          <w:spacing w:val="-2"/>
          <w:sz w:val="22"/>
          <w:szCs w:val="22"/>
        </w:rPr>
        <w:t>PROJEKTOWANE POSTANOWIENIA UMOWY W SPRAWIE ZAMÓWIENIA</w:t>
      </w:r>
      <w:r w:rsidRPr="00BC5A74">
        <w:rPr>
          <w:rFonts w:ascii="Arial" w:eastAsia="Trebuchet MS" w:hAnsi="Arial" w:cs="Arial"/>
          <w:b/>
          <w:sz w:val="22"/>
          <w:szCs w:val="22"/>
        </w:rPr>
        <w:t xml:space="preserve"> PUBLICZNEGO,  KTÓRE ZOSTANĄ WPROWADZONE DO TREŚCI TEJ UMOWY </w:t>
      </w:r>
    </w:p>
    <w:p w14:paraId="7B1B8BEE" w14:textId="77777777" w:rsidR="00875EF3" w:rsidRPr="00BC5A74" w:rsidRDefault="00875EF3" w:rsidP="00875EF3">
      <w:pPr>
        <w:pStyle w:val="Akapitzlist"/>
        <w:ind w:left="709"/>
        <w:contextualSpacing w:val="0"/>
        <w:rPr>
          <w:rFonts w:ascii="Arial" w:hAnsi="Arial" w:cs="Arial"/>
          <w:b/>
          <w:bCs/>
          <w:spacing w:val="-2"/>
          <w:sz w:val="22"/>
          <w:szCs w:val="22"/>
        </w:rPr>
      </w:pPr>
    </w:p>
    <w:p w14:paraId="6AD424DE" w14:textId="402862B2" w:rsidR="00D2107B" w:rsidRPr="00BC5A74" w:rsidRDefault="00D2107B" w:rsidP="00ED0ECB">
      <w:pPr>
        <w:pStyle w:val="Akapitzlist"/>
        <w:numPr>
          <w:ilvl w:val="0"/>
          <w:numId w:val="9"/>
        </w:numPr>
        <w:suppressAutoHyphens/>
        <w:spacing w:line="247" w:lineRule="auto"/>
        <w:ind w:left="284" w:hanging="284"/>
        <w:jc w:val="both"/>
        <w:rPr>
          <w:rFonts w:ascii="Arial" w:eastAsia="Trebuchet MS" w:hAnsi="Arial" w:cs="Arial"/>
          <w:sz w:val="22"/>
          <w:szCs w:val="22"/>
        </w:rPr>
      </w:pPr>
      <w:r w:rsidRPr="00BC5A74">
        <w:rPr>
          <w:rFonts w:ascii="Arial" w:eastAsia="Trebuchet MS" w:hAnsi="Arial" w:cs="Arial"/>
          <w:sz w:val="22"/>
          <w:szCs w:val="22"/>
        </w:rPr>
        <w:t>Projektowane postanowienia umowy w sprawie zamówienia publicznego, które zostaną wprowadzone do treści tej umowy, określone zostały w załączniku nr</w:t>
      </w:r>
      <w:r w:rsidR="00D14173" w:rsidRPr="00BC5A74">
        <w:rPr>
          <w:rFonts w:ascii="Arial" w:eastAsia="Trebuchet MS" w:hAnsi="Arial" w:cs="Arial"/>
          <w:sz w:val="22"/>
          <w:szCs w:val="22"/>
        </w:rPr>
        <w:t xml:space="preserve"> </w:t>
      </w:r>
      <w:r w:rsidR="007B2CBD" w:rsidRPr="00BC5A74">
        <w:rPr>
          <w:rFonts w:ascii="Arial" w:eastAsia="Trebuchet MS" w:hAnsi="Arial" w:cs="Arial"/>
          <w:sz w:val="22"/>
          <w:szCs w:val="22"/>
        </w:rPr>
        <w:t>5</w:t>
      </w:r>
      <w:r w:rsidR="00D14173" w:rsidRPr="00BC5A74">
        <w:rPr>
          <w:rFonts w:ascii="Arial" w:eastAsia="Trebuchet MS" w:hAnsi="Arial" w:cs="Arial"/>
          <w:sz w:val="22"/>
          <w:szCs w:val="22"/>
        </w:rPr>
        <w:t xml:space="preserve"> </w:t>
      </w:r>
      <w:r w:rsidRPr="00BC5A74">
        <w:rPr>
          <w:rFonts w:ascii="Arial" w:eastAsia="Trebuchet MS" w:hAnsi="Arial" w:cs="Arial"/>
          <w:sz w:val="22"/>
          <w:szCs w:val="22"/>
        </w:rPr>
        <w:t xml:space="preserve">do SWZ. </w:t>
      </w:r>
    </w:p>
    <w:p w14:paraId="679738C8" w14:textId="77777777" w:rsidR="00073F37" w:rsidRPr="00BC5A74" w:rsidRDefault="00903478" w:rsidP="00ED0ECB">
      <w:pPr>
        <w:pStyle w:val="Akapitzlist"/>
        <w:numPr>
          <w:ilvl w:val="0"/>
          <w:numId w:val="9"/>
        </w:numPr>
        <w:tabs>
          <w:tab w:val="left" w:pos="284"/>
        </w:tabs>
        <w:ind w:left="284" w:hanging="284"/>
        <w:contextualSpacing w:val="0"/>
        <w:jc w:val="both"/>
        <w:rPr>
          <w:rFonts w:ascii="Arial" w:hAnsi="Arial" w:cs="Arial"/>
          <w:spacing w:val="-2"/>
          <w:sz w:val="22"/>
          <w:szCs w:val="22"/>
        </w:rPr>
      </w:pPr>
      <w:r w:rsidRPr="00BC5A74">
        <w:rPr>
          <w:rFonts w:ascii="Arial" w:hAnsi="Arial" w:cs="Arial"/>
          <w:spacing w:val="-2"/>
          <w:sz w:val="22"/>
          <w:szCs w:val="22"/>
        </w:rPr>
        <w:t>Umowa z Wykonawcą, którego oferta zostanie wybrana jako najkorzystniejsza, zostanie zaw</w:t>
      </w:r>
      <w:r w:rsidR="00073F37" w:rsidRPr="00BC5A74">
        <w:rPr>
          <w:rFonts w:ascii="Arial" w:hAnsi="Arial" w:cs="Arial"/>
          <w:spacing w:val="-2"/>
          <w:sz w:val="22"/>
          <w:szCs w:val="22"/>
        </w:rPr>
        <w:t>arta w formie pisemnej.</w:t>
      </w:r>
    </w:p>
    <w:p w14:paraId="2F6A2C4B" w14:textId="77777777" w:rsidR="00903478" w:rsidRPr="00BC5A74" w:rsidRDefault="00073F37" w:rsidP="00ED0ECB">
      <w:pPr>
        <w:pStyle w:val="Akapitzlist"/>
        <w:numPr>
          <w:ilvl w:val="0"/>
          <w:numId w:val="9"/>
        </w:numPr>
        <w:ind w:left="284" w:hanging="284"/>
        <w:contextualSpacing w:val="0"/>
        <w:jc w:val="both"/>
        <w:rPr>
          <w:rFonts w:ascii="Arial" w:hAnsi="Arial" w:cs="Arial"/>
          <w:spacing w:val="-2"/>
          <w:sz w:val="22"/>
          <w:szCs w:val="22"/>
        </w:rPr>
      </w:pPr>
      <w:r w:rsidRPr="00BC5A74">
        <w:rPr>
          <w:rFonts w:ascii="Arial" w:hAnsi="Arial" w:cs="Arial"/>
          <w:sz w:val="22"/>
          <w:szCs w:val="22"/>
        </w:rPr>
        <w:t>Miejsce i termin podpisania umowy zostaną uzgodnione  z wyłonionym Wykonawcą</w:t>
      </w:r>
      <w:r w:rsidR="002D0309" w:rsidRPr="00BC5A74">
        <w:rPr>
          <w:rFonts w:ascii="Arial" w:hAnsi="Arial" w:cs="Arial"/>
          <w:sz w:val="22"/>
          <w:szCs w:val="22"/>
        </w:rPr>
        <w:t>.</w:t>
      </w:r>
      <w:r w:rsidRPr="00BC5A74">
        <w:rPr>
          <w:rFonts w:ascii="Arial" w:hAnsi="Arial" w:cs="Arial"/>
          <w:spacing w:val="-2"/>
          <w:sz w:val="22"/>
          <w:szCs w:val="22"/>
        </w:rPr>
        <w:t xml:space="preserve">   </w:t>
      </w:r>
    </w:p>
    <w:p w14:paraId="173218B5" w14:textId="77777777" w:rsidR="005073F5" w:rsidRPr="00BC5A74" w:rsidRDefault="00903478" w:rsidP="00ED0ECB">
      <w:pPr>
        <w:numPr>
          <w:ilvl w:val="0"/>
          <w:numId w:val="9"/>
        </w:numPr>
        <w:tabs>
          <w:tab w:val="left" w:pos="284"/>
        </w:tabs>
        <w:ind w:left="284" w:hanging="284"/>
        <w:jc w:val="both"/>
        <w:rPr>
          <w:rFonts w:ascii="Arial" w:hAnsi="Arial" w:cs="Arial"/>
          <w:spacing w:val="-2"/>
          <w:sz w:val="22"/>
          <w:szCs w:val="22"/>
        </w:rPr>
      </w:pPr>
      <w:r w:rsidRPr="00BC5A74">
        <w:rPr>
          <w:rFonts w:ascii="Arial" w:hAnsi="Arial" w:cs="Arial"/>
          <w:spacing w:val="-2"/>
          <w:sz w:val="22"/>
          <w:szCs w:val="22"/>
        </w:rPr>
        <w:t xml:space="preserve">Przewidywane warunki umożliwiające dokonanie </w:t>
      </w:r>
      <w:r w:rsidRPr="00BC5A74">
        <w:rPr>
          <w:rFonts w:ascii="Arial" w:hAnsi="Arial" w:cs="Arial"/>
          <w:b/>
          <w:spacing w:val="-2"/>
          <w:sz w:val="22"/>
          <w:szCs w:val="22"/>
        </w:rPr>
        <w:t>zmiany umowy</w:t>
      </w:r>
      <w:r w:rsidRPr="00BC5A74">
        <w:rPr>
          <w:rFonts w:ascii="Arial" w:hAnsi="Arial" w:cs="Arial"/>
          <w:spacing w:val="-2"/>
          <w:sz w:val="22"/>
          <w:szCs w:val="22"/>
        </w:rPr>
        <w:t xml:space="preserve"> z</w:t>
      </w:r>
      <w:r w:rsidR="005073F5" w:rsidRPr="00BC5A74">
        <w:rPr>
          <w:rFonts w:ascii="Arial" w:hAnsi="Arial" w:cs="Arial"/>
          <w:spacing w:val="-2"/>
          <w:sz w:val="22"/>
          <w:szCs w:val="22"/>
        </w:rPr>
        <w:t>ostały zawarte we wzorze umowy.</w:t>
      </w:r>
    </w:p>
    <w:p w14:paraId="42C16A74" w14:textId="64AC5BE3" w:rsidR="00E47224" w:rsidRPr="00BC5A74" w:rsidRDefault="00E47224" w:rsidP="00ED0ECB">
      <w:pPr>
        <w:numPr>
          <w:ilvl w:val="0"/>
          <w:numId w:val="9"/>
        </w:numPr>
        <w:tabs>
          <w:tab w:val="left" w:pos="284"/>
        </w:tabs>
        <w:ind w:left="284" w:hanging="284"/>
        <w:jc w:val="both"/>
        <w:rPr>
          <w:rFonts w:ascii="Arial" w:hAnsi="Arial" w:cs="Arial"/>
          <w:spacing w:val="-2"/>
          <w:sz w:val="22"/>
          <w:szCs w:val="22"/>
        </w:rPr>
      </w:pPr>
      <w:r w:rsidRPr="00BC5A74">
        <w:rPr>
          <w:rFonts w:ascii="Arial" w:hAnsi="Arial" w:cs="Arial"/>
          <w:spacing w:val="-2"/>
          <w:sz w:val="22"/>
          <w:szCs w:val="22"/>
        </w:rPr>
        <w:t>Z racji na to, że jednym z kryterii oceny ofert jest skrócenie terminu realizacji oraz zamówienie jest dla Zamawiającego niezwykle istotne z punktu widzenia funkcjonowania jego przedsiębiorstwa oraz od realizacji przedmiotu zamówienia</w:t>
      </w:r>
      <w:r w:rsidR="00620D20" w:rsidRPr="00BC5A74">
        <w:rPr>
          <w:rFonts w:ascii="Arial" w:hAnsi="Arial" w:cs="Arial"/>
          <w:spacing w:val="-2"/>
          <w:sz w:val="22"/>
          <w:szCs w:val="22"/>
        </w:rPr>
        <w:t xml:space="preserve"> zależą inne kluczowe dla Zamawiającego inwestycje Zamawiający, zgodnie z art. 433 pkt 1 ustawy PZP, przewidział w umowie zapisy odnośnie kar za opóźnienie w wyniku realizacji umowy. </w:t>
      </w:r>
    </w:p>
    <w:p w14:paraId="77EA9AF6" w14:textId="77777777" w:rsidR="002351EF" w:rsidRPr="00BC5A74" w:rsidRDefault="002351EF" w:rsidP="002351EF">
      <w:pPr>
        <w:tabs>
          <w:tab w:val="left" w:pos="284"/>
        </w:tabs>
        <w:jc w:val="both"/>
        <w:rPr>
          <w:rFonts w:ascii="Arial" w:hAnsi="Arial" w:cs="Arial"/>
          <w:spacing w:val="-2"/>
          <w:sz w:val="22"/>
          <w:szCs w:val="22"/>
        </w:rPr>
      </w:pPr>
    </w:p>
    <w:p w14:paraId="7E47CCF2" w14:textId="77777777" w:rsidR="002351EF" w:rsidRPr="00BC5A74" w:rsidRDefault="002351EF" w:rsidP="00996A2F">
      <w:pPr>
        <w:pStyle w:val="Akapitzlist"/>
        <w:numPr>
          <w:ilvl w:val="0"/>
          <w:numId w:val="6"/>
        </w:numPr>
        <w:ind w:left="709" w:hanging="709"/>
        <w:contextualSpacing w:val="0"/>
        <w:rPr>
          <w:rFonts w:ascii="Arial" w:hAnsi="Arial" w:cs="Arial"/>
          <w:b/>
          <w:spacing w:val="-2"/>
          <w:sz w:val="22"/>
          <w:szCs w:val="22"/>
        </w:rPr>
      </w:pPr>
      <w:r w:rsidRPr="00BC5A74">
        <w:rPr>
          <w:rFonts w:ascii="Arial" w:hAnsi="Arial" w:cs="Arial"/>
          <w:b/>
          <w:spacing w:val="-2"/>
          <w:sz w:val="22"/>
          <w:szCs w:val="22"/>
        </w:rPr>
        <w:t>UDZIELANIE WYJAŚNIEŃ I ZMIANA SWZ</w:t>
      </w:r>
    </w:p>
    <w:p w14:paraId="238E4A3D" w14:textId="77777777" w:rsidR="002351EF" w:rsidRPr="00BC5A74" w:rsidRDefault="002351EF" w:rsidP="002351EF">
      <w:pPr>
        <w:tabs>
          <w:tab w:val="num" w:pos="567"/>
        </w:tabs>
        <w:ind w:left="567" w:hanging="567"/>
        <w:rPr>
          <w:rFonts w:ascii="Arial" w:hAnsi="Arial" w:cs="Arial"/>
          <w:b/>
          <w:spacing w:val="-2"/>
          <w:sz w:val="22"/>
          <w:szCs w:val="22"/>
        </w:rPr>
      </w:pPr>
    </w:p>
    <w:p w14:paraId="24C2D669" w14:textId="77777777" w:rsidR="002351EF" w:rsidRPr="00BC5A74" w:rsidRDefault="002351EF" w:rsidP="005304D2">
      <w:pPr>
        <w:pStyle w:val="ust"/>
        <w:numPr>
          <w:ilvl w:val="1"/>
          <w:numId w:val="19"/>
        </w:numPr>
        <w:tabs>
          <w:tab w:val="left" w:pos="-3828"/>
        </w:tabs>
        <w:spacing w:before="0" w:after="0"/>
        <w:ind w:left="284" w:right="-34" w:hanging="284"/>
        <w:rPr>
          <w:rFonts w:ascii="Arial" w:hAnsi="Arial" w:cs="Arial"/>
          <w:sz w:val="22"/>
          <w:szCs w:val="22"/>
        </w:rPr>
      </w:pPr>
      <w:r w:rsidRPr="00BC5A74">
        <w:rPr>
          <w:rFonts w:ascii="Arial" w:hAnsi="Arial" w:cs="Arial"/>
          <w:sz w:val="22"/>
          <w:szCs w:val="22"/>
        </w:rPr>
        <w:t xml:space="preserve">Wykonawca może zwrócić się do Zamawiającego o wyjaśnienie treści Specyfikacji Warunków Zamówienia. Zamawiający udzieli niezwłocznie odpowiedzi na wszelkie zapytania związane z prowadzonym postępowaniem, jednak nie później niż </w:t>
      </w:r>
      <w:r w:rsidRPr="00BC5A74">
        <w:rPr>
          <w:rFonts w:ascii="Arial" w:hAnsi="Arial" w:cs="Arial"/>
          <w:sz w:val="22"/>
          <w:szCs w:val="22"/>
          <w:lang w:eastAsia="en-US"/>
        </w:rPr>
        <w:t xml:space="preserve">na 2 dni </w:t>
      </w:r>
      <w:r w:rsidRPr="00BC5A74">
        <w:rPr>
          <w:rFonts w:ascii="Arial" w:hAnsi="Arial" w:cs="Arial"/>
          <w:sz w:val="22"/>
          <w:szCs w:val="22"/>
        </w:rPr>
        <w:t>przed upływem terminu składania ofert</w:t>
      </w:r>
      <w:r w:rsidRPr="00BC5A74">
        <w:rPr>
          <w:rFonts w:ascii="Arial" w:hAnsi="Arial" w:cs="Arial"/>
          <w:sz w:val="22"/>
          <w:szCs w:val="22"/>
          <w:lang w:eastAsia="en-US"/>
        </w:rPr>
        <w:t xml:space="preserve"> </w:t>
      </w:r>
      <w:r w:rsidRPr="00BC5A74">
        <w:rPr>
          <w:rFonts w:ascii="Arial" w:hAnsi="Arial" w:cs="Arial"/>
          <w:sz w:val="22"/>
          <w:szCs w:val="22"/>
        </w:rPr>
        <w:t xml:space="preserve">– pod warunkiem że wniosek o wyjaśnienie treści </w:t>
      </w:r>
      <w:r w:rsidRPr="00BC5A74">
        <w:rPr>
          <w:rFonts w:ascii="Arial" w:hAnsi="Arial" w:cs="Arial"/>
          <w:sz w:val="22"/>
          <w:szCs w:val="22"/>
        </w:rPr>
        <w:lastRenderedPageBreak/>
        <w:t>Specyfikacji Warunków Zamówienia   wpłynął do Zamawiającego nie później niż na 4 dni, przed upływem terminu składnia ofert.</w:t>
      </w:r>
    </w:p>
    <w:p w14:paraId="61A84239" w14:textId="77777777" w:rsidR="002351EF" w:rsidRPr="00BC5A74" w:rsidRDefault="002351EF" w:rsidP="005304D2">
      <w:pPr>
        <w:pStyle w:val="ust"/>
        <w:numPr>
          <w:ilvl w:val="1"/>
          <w:numId w:val="19"/>
        </w:numPr>
        <w:tabs>
          <w:tab w:val="left" w:pos="-2880"/>
        </w:tabs>
        <w:spacing w:before="0" w:after="0"/>
        <w:ind w:left="284" w:right="-34" w:hanging="284"/>
        <w:rPr>
          <w:rFonts w:ascii="Arial" w:hAnsi="Arial" w:cs="Arial"/>
          <w:sz w:val="22"/>
          <w:szCs w:val="22"/>
        </w:rPr>
      </w:pPr>
      <w:r w:rsidRPr="00BC5A74">
        <w:rPr>
          <w:rFonts w:ascii="Arial" w:hAnsi="Arial" w:cs="Arial"/>
          <w:sz w:val="22"/>
          <w:szCs w:val="22"/>
        </w:rPr>
        <w:t xml:space="preserve">Odpowiedź zostanie umieszczona na stronie prowadzonego postępowania bez   ujawniania źródła zapytania. </w:t>
      </w:r>
    </w:p>
    <w:p w14:paraId="0F017ADF" w14:textId="77777777" w:rsidR="002351EF" w:rsidRPr="00BC5A74" w:rsidRDefault="002351EF" w:rsidP="005304D2">
      <w:pPr>
        <w:pStyle w:val="ust"/>
        <w:numPr>
          <w:ilvl w:val="1"/>
          <w:numId w:val="19"/>
        </w:numPr>
        <w:tabs>
          <w:tab w:val="left" w:pos="-2880"/>
        </w:tabs>
        <w:spacing w:before="0" w:after="0"/>
        <w:ind w:left="284" w:right="-34" w:hanging="284"/>
        <w:rPr>
          <w:rFonts w:ascii="Arial" w:hAnsi="Arial" w:cs="Arial"/>
          <w:sz w:val="22"/>
          <w:szCs w:val="22"/>
        </w:rPr>
      </w:pPr>
      <w:r w:rsidRPr="00BC5A74">
        <w:rPr>
          <w:rFonts w:ascii="Arial" w:hAnsi="Arial" w:cs="Arial"/>
          <w:sz w:val="22"/>
          <w:szCs w:val="22"/>
        </w:rPr>
        <w:t xml:space="preserve">Jeżeli zamawiający nie udzieli wyjaśnień w terminie, o którym mowa w pkt 2, przedłuża termin składania ofert albo ofert podlegających negocjacjom  o czas niezbędny do zapoznania się wszystkich zainteresowanych wykonawców z wyjaśnieniami niezbędnymi do należytego przygotowania i złożenia ofert albo ofert podlegających negocjacjom. </w:t>
      </w:r>
    </w:p>
    <w:p w14:paraId="46D381A5" w14:textId="77777777" w:rsidR="002351EF" w:rsidRPr="00BC5A74" w:rsidRDefault="002351EF" w:rsidP="005304D2">
      <w:pPr>
        <w:pStyle w:val="ust"/>
        <w:numPr>
          <w:ilvl w:val="1"/>
          <w:numId w:val="19"/>
        </w:numPr>
        <w:tabs>
          <w:tab w:val="left" w:pos="-2880"/>
        </w:tabs>
        <w:spacing w:before="0" w:after="0"/>
        <w:ind w:left="284" w:right="-34" w:hanging="284"/>
        <w:rPr>
          <w:rFonts w:ascii="Arial" w:hAnsi="Arial" w:cs="Arial"/>
          <w:sz w:val="22"/>
          <w:szCs w:val="22"/>
        </w:rPr>
      </w:pPr>
      <w:r w:rsidRPr="00BC5A74">
        <w:rPr>
          <w:rFonts w:ascii="Arial" w:hAnsi="Arial" w:cs="Arial"/>
          <w:sz w:val="22"/>
          <w:szCs w:val="22"/>
        </w:rPr>
        <w:t xml:space="preserve">W przypadku gdy wniosek o wyjaśnienie treści SWZ albo opisu potrzeb i wymagań nie wpłynął w terminie, o którym mowa w pkt. 1, zamawiający nie ma obowiązku udzielania odpowiednio wyjaśnień SWZ oraz obowiązku przedłużenia terminu składania odpowiednio ofert albo ofert podlegających negocjacjom. </w:t>
      </w:r>
    </w:p>
    <w:p w14:paraId="3B217F78" w14:textId="77777777" w:rsidR="002351EF" w:rsidRPr="00BC5A74" w:rsidRDefault="002351EF" w:rsidP="005304D2">
      <w:pPr>
        <w:pStyle w:val="ust"/>
        <w:numPr>
          <w:ilvl w:val="1"/>
          <w:numId w:val="19"/>
        </w:numPr>
        <w:tabs>
          <w:tab w:val="left" w:pos="-2880"/>
        </w:tabs>
        <w:spacing w:before="0" w:after="0"/>
        <w:ind w:left="284" w:right="-34" w:hanging="284"/>
        <w:rPr>
          <w:rFonts w:ascii="Arial" w:hAnsi="Arial" w:cs="Arial"/>
          <w:sz w:val="22"/>
          <w:szCs w:val="22"/>
        </w:rPr>
      </w:pPr>
      <w:r w:rsidRPr="00BC5A74">
        <w:rPr>
          <w:rFonts w:ascii="Arial" w:hAnsi="Arial" w:cs="Arial"/>
          <w:sz w:val="22"/>
          <w:szCs w:val="22"/>
        </w:rPr>
        <w:t xml:space="preserve">Przedłużenie terminu składania ofert, o których mowa w ust. 4, nie wpływa na bieg terminu składania wniosku o wyjaśnienie treści odpowiednio SWZ albo opisu potrzeb i wymagań. </w:t>
      </w:r>
    </w:p>
    <w:p w14:paraId="0F23E0FC" w14:textId="77777777" w:rsidR="002351EF" w:rsidRPr="00BC5A74" w:rsidRDefault="002351EF" w:rsidP="005304D2">
      <w:pPr>
        <w:pStyle w:val="ust"/>
        <w:numPr>
          <w:ilvl w:val="1"/>
          <w:numId w:val="19"/>
        </w:numPr>
        <w:tabs>
          <w:tab w:val="left" w:pos="-2880"/>
        </w:tabs>
        <w:spacing w:before="0" w:after="0"/>
        <w:ind w:left="284" w:right="-34" w:hanging="284"/>
        <w:rPr>
          <w:rFonts w:ascii="Arial" w:hAnsi="Arial" w:cs="Arial"/>
          <w:sz w:val="22"/>
          <w:szCs w:val="22"/>
        </w:rPr>
      </w:pPr>
      <w:r w:rsidRPr="00BC5A74">
        <w:rPr>
          <w:rFonts w:ascii="Arial" w:hAnsi="Arial" w:cs="Arial"/>
          <w:sz w:val="22"/>
          <w:szCs w:val="22"/>
        </w:rPr>
        <w:t>W uzasadnionych przypadkach zamawiający może przed upływem terminu składania ofert zmienić treść SWZ.</w:t>
      </w:r>
    </w:p>
    <w:p w14:paraId="6E7AD479" w14:textId="77777777" w:rsidR="002351EF" w:rsidRPr="00BC5A74" w:rsidRDefault="002351EF" w:rsidP="005304D2">
      <w:pPr>
        <w:pStyle w:val="ust"/>
        <w:numPr>
          <w:ilvl w:val="1"/>
          <w:numId w:val="19"/>
        </w:numPr>
        <w:tabs>
          <w:tab w:val="left" w:pos="-2880"/>
        </w:tabs>
        <w:spacing w:before="0" w:after="0"/>
        <w:ind w:left="284" w:right="-34" w:hanging="284"/>
        <w:rPr>
          <w:rFonts w:ascii="Arial" w:hAnsi="Arial" w:cs="Arial"/>
          <w:sz w:val="22"/>
          <w:szCs w:val="22"/>
        </w:rPr>
      </w:pPr>
      <w:r w:rsidRPr="00BC5A74">
        <w:rPr>
          <w:rFonts w:ascii="Arial" w:hAnsi="Arial" w:cs="Arial"/>
          <w:sz w:val="22"/>
          <w:szCs w:val="22"/>
        </w:rPr>
        <w:t xml:space="preserve">W przypadku gdy zmiana treści SWZ jest istotna dla sporządzenia oferty lub wymaga od wykonawców dodatkowego czasu na zapoznanie się ze zmianą treści SWZ </w:t>
      </w:r>
      <w:r w:rsidR="00B7571F" w:rsidRPr="00BC5A74">
        <w:rPr>
          <w:rFonts w:ascii="Arial" w:hAnsi="Arial" w:cs="Arial"/>
          <w:sz w:val="22"/>
          <w:szCs w:val="22"/>
        </w:rPr>
        <w:br/>
      </w:r>
      <w:r w:rsidRPr="00BC5A74">
        <w:rPr>
          <w:rFonts w:ascii="Arial" w:hAnsi="Arial" w:cs="Arial"/>
          <w:sz w:val="22"/>
          <w:szCs w:val="22"/>
        </w:rPr>
        <w:t xml:space="preserve">i przygotowanie ofert, zamawiający przedłuża termin składania ofert o czas niezbędny na ich przygotowanie. </w:t>
      </w:r>
    </w:p>
    <w:p w14:paraId="7936173F" w14:textId="77777777" w:rsidR="002351EF" w:rsidRPr="00BC5A74" w:rsidRDefault="002351EF" w:rsidP="005304D2">
      <w:pPr>
        <w:pStyle w:val="ust"/>
        <w:numPr>
          <w:ilvl w:val="1"/>
          <w:numId w:val="19"/>
        </w:numPr>
        <w:tabs>
          <w:tab w:val="left" w:pos="-2880"/>
        </w:tabs>
        <w:spacing w:before="0" w:after="0"/>
        <w:ind w:left="284" w:right="-34" w:hanging="284"/>
        <w:rPr>
          <w:rFonts w:ascii="Arial" w:hAnsi="Arial" w:cs="Arial"/>
          <w:sz w:val="22"/>
          <w:szCs w:val="22"/>
        </w:rPr>
      </w:pPr>
      <w:r w:rsidRPr="00BC5A74">
        <w:rPr>
          <w:rFonts w:ascii="Arial" w:hAnsi="Arial" w:cs="Arial"/>
          <w:sz w:val="22"/>
          <w:szCs w:val="22"/>
        </w:rPr>
        <w:t>Zamawiający informuje wykonawców o przedłużonym terminie składania odpowiednio ofert przez zamieszczenie informacji na stronie internetowej prowadzonego postępowania, na której została odpowiednio udostępniona SWZ.</w:t>
      </w:r>
    </w:p>
    <w:p w14:paraId="2B26BE4E" w14:textId="77777777" w:rsidR="002351EF" w:rsidRPr="00BC5A74" w:rsidRDefault="002351EF" w:rsidP="005304D2">
      <w:pPr>
        <w:pStyle w:val="ust"/>
        <w:numPr>
          <w:ilvl w:val="1"/>
          <w:numId w:val="19"/>
        </w:numPr>
        <w:tabs>
          <w:tab w:val="left" w:pos="-2880"/>
        </w:tabs>
        <w:spacing w:before="0" w:after="0"/>
        <w:ind w:left="284" w:right="-34" w:hanging="284"/>
        <w:rPr>
          <w:rFonts w:ascii="Arial" w:hAnsi="Arial" w:cs="Arial"/>
          <w:sz w:val="22"/>
          <w:szCs w:val="22"/>
        </w:rPr>
      </w:pPr>
      <w:r w:rsidRPr="00BC5A74">
        <w:rPr>
          <w:rFonts w:ascii="Arial" w:hAnsi="Arial" w:cs="Arial"/>
          <w:sz w:val="22"/>
          <w:szCs w:val="22"/>
        </w:rPr>
        <w:t>Informację o przedłużonym terminie składania odpowiednio ofert albo ofert podlegających negocjacjom zamawiający zamieszcza  w ogłoszeniu  o zmianie ogłoszenia.</w:t>
      </w:r>
    </w:p>
    <w:p w14:paraId="085F77E7" w14:textId="155A2849" w:rsidR="002351EF" w:rsidRPr="00BC5A74" w:rsidRDefault="002351EF" w:rsidP="005304D2">
      <w:pPr>
        <w:pStyle w:val="ust"/>
        <w:numPr>
          <w:ilvl w:val="1"/>
          <w:numId w:val="19"/>
        </w:numPr>
        <w:tabs>
          <w:tab w:val="left" w:pos="-2880"/>
          <w:tab w:val="left" w:pos="426"/>
        </w:tabs>
        <w:spacing w:before="0" w:after="0"/>
        <w:ind w:left="426" w:right="-34" w:hanging="426"/>
        <w:rPr>
          <w:rFonts w:ascii="Arial" w:hAnsi="Arial" w:cs="Arial"/>
          <w:sz w:val="22"/>
          <w:szCs w:val="22"/>
        </w:rPr>
      </w:pPr>
      <w:r w:rsidRPr="00BC5A74">
        <w:rPr>
          <w:rFonts w:ascii="Arial" w:hAnsi="Arial" w:cs="Arial"/>
          <w:sz w:val="22"/>
          <w:szCs w:val="22"/>
        </w:rPr>
        <w:t xml:space="preserve">Dokonaną zmianę treści odpowiednio SWZ udostępnia na stronie internetowej prowadzonego postępowania. </w:t>
      </w:r>
    </w:p>
    <w:p w14:paraId="3EC83C1B" w14:textId="77777777" w:rsidR="000C0BC9" w:rsidRPr="00BC5A74" w:rsidRDefault="000C0BC9" w:rsidP="000C0BC9">
      <w:pPr>
        <w:pStyle w:val="ust"/>
        <w:tabs>
          <w:tab w:val="left" w:pos="-2880"/>
          <w:tab w:val="left" w:pos="426"/>
        </w:tabs>
        <w:spacing w:before="0" w:after="0"/>
        <w:ind w:right="-34" w:firstLine="0"/>
        <w:rPr>
          <w:rFonts w:ascii="Arial" w:hAnsi="Arial" w:cs="Arial"/>
          <w:sz w:val="22"/>
          <w:szCs w:val="22"/>
        </w:rPr>
      </w:pPr>
    </w:p>
    <w:p w14:paraId="518789EC" w14:textId="77777777" w:rsidR="00416CB0" w:rsidRPr="00BC5A74" w:rsidRDefault="00416CB0" w:rsidP="00D2107B">
      <w:pPr>
        <w:ind w:left="284" w:hanging="284"/>
        <w:jc w:val="both"/>
        <w:rPr>
          <w:rFonts w:ascii="Arial" w:hAnsi="Arial" w:cs="Arial"/>
          <w:b/>
          <w:spacing w:val="-2"/>
          <w:sz w:val="22"/>
          <w:szCs w:val="22"/>
        </w:rPr>
      </w:pPr>
    </w:p>
    <w:p w14:paraId="57C2F4A1" w14:textId="73745509" w:rsidR="00416CB0" w:rsidRPr="00BC5A74" w:rsidRDefault="006579B4" w:rsidP="00996A2F">
      <w:pPr>
        <w:pStyle w:val="Akapitzlist"/>
        <w:numPr>
          <w:ilvl w:val="0"/>
          <w:numId w:val="6"/>
        </w:numPr>
        <w:ind w:left="709" w:hanging="709"/>
        <w:contextualSpacing w:val="0"/>
        <w:rPr>
          <w:rFonts w:ascii="Arial" w:hAnsi="Arial" w:cs="Arial"/>
          <w:b/>
          <w:spacing w:val="-2"/>
          <w:sz w:val="22"/>
          <w:szCs w:val="22"/>
        </w:rPr>
      </w:pPr>
      <w:r w:rsidRPr="00BC5A74">
        <w:rPr>
          <w:rFonts w:ascii="Arial" w:hAnsi="Arial" w:cs="Arial"/>
          <w:b/>
          <w:spacing w:val="-2"/>
          <w:sz w:val="22"/>
          <w:szCs w:val="22"/>
        </w:rPr>
        <w:t>I</w:t>
      </w:r>
      <w:r w:rsidR="00DA24DF" w:rsidRPr="00BC5A74">
        <w:rPr>
          <w:rFonts w:ascii="Arial" w:hAnsi="Arial" w:cs="Arial"/>
          <w:b/>
          <w:spacing w:val="-2"/>
          <w:sz w:val="22"/>
          <w:szCs w:val="22"/>
        </w:rPr>
        <w:t xml:space="preserve">NFORMACJE O FORMALNOŚCIACH, JAKIE </w:t>
      </w:r>
      <w:r w:rsidR="00266836" w:rsidRPr="00BC5A74">
        <w:rPr>
          <w:rFonts w:ascii="Arial" w:hAnsi="Arial" w:cs="Arial"/>
          <w:b/>
          <w:spacing w:val="-2"/>
          <w:sz w:val="22"/>
          <w:szCs w:val="22"/>
        </w:rPr>
        <w:t>MUSZĄ</w:t>
      </w:r>
      <w:r w:rsidR="00DA24DF" w:rsidRPr="00BC5A74">
        <w:rPr>
          <w:rFonts w:ascii="Arial" w:hAnsi="Arial" w:cs="Arial"/>
          <w:b/>
          <w:spacing w:val="-2"/>
          <w:sz w:val="22"/>
          <w:szCs w:val="22"/>
        </w:rPr>
        <w:t xml:space="preserve"> ZOSTAĆ DOPEŁNIONE PO WYBORZE OFERTY W CELU ZAWARCIA UMOWY </w:t>
      </w:r>
      <w:r w:rsidR="00FB4890" w:rsidRPr="00BC5A74">
        <w:rPr>
          <w:rFonts w:ascii="Arial" w:hAnsi="Arial" w:cs="Arial"/>
          <w:b/>
          <w:spacing w:val="-2"/>
          <w:sz w:val="22"/>
          <w:szCs w:val="22"/>
        </w:rPr>
        <w:t>W SPRAWIE ZAMÓWIENIA PUBLICZNEGO</w:t>
      </w:r>
      <w:r w:rsidR="002753D1" w:rsidRPr="00BC5A74">
        <w:rPr>
          <w:rFonts w:ascii="Arial" w:hAnsi="Arial" w:cs="Arial"/>
          <w:b/>
          <w:spacing w:val="-2"/>
          <w:sz w:val="22"/>
          <w:szCs w:val="22"/>
        </w:rPr>
        <w:br/>
      </w:r>
    </w:p>
    <w:p w14:paraId="6D2FB2C8" w14:textId="79CAAD7E" w:rsidR="00352329" w:rsidRPr="00BC5A74" w:rsidRDefault="00A2494F" w:rsidP="007519D2">
      <w:pPr>
        <w:numPr>
          <w:ilvl w:val="0"/>
          <w:numId w:val="15"/>
        </w:numPr>
        <w:ind w:left="284" w:hanging="284"/>
        <w:jc w:val="both"/>
        <w:rPr>
          <w:rFonts w:ascii="Arial" w:hAnsi="Arial" w:cs="Arial"/>
          <w:sz w:val="22"/>
          <w:szCs w:val="22"/>
        </w:rPr>
      </w:pPr>
      <w:r w:rsidRPr="00BC5A74">
        <w:rPr>
          <w:rFonts w:ascii="Arial" w:hAnsi="Arial" w:cs="Arial"/>
          <w:sz w:val="22"/>
          <w:szCs w:val="22"/>
        </w:rPr>
        <w:t>Wykonawca, którego oferta zostanie uznana za najkorzystniejszą będzie zobowiązany do podpisania umowy z</w:t>
      </w:r>
      <w:r w:rsidR="00AB214B" w:rsidRPr="00BC5A74">
        <w:rPr>
          <w:rFonts w:ascii="Arial" w:hAnsi="Arial" w:cs="Arial"/>
          <w:sz w:val="22"/>
          <w:szCs w:val="22"/>
        </w:rPr>
        <w:t xml:space="preserve">godnie z załączonym wzorem do </w:t>
      </w:r>
      <w:r w:rsidR="00F14877" w:rsidRPr="00BC5A74">
        <w:rPr>
          <w:rFonts w:ascii="Arial" w:hAnsi="Arial" w:cs="Arial"/>
          <w:sz w:val="22"/>
          <w:szCs w:val="22"/>
        </w:rPr>
        <w:t>SWZ</w:t>
      </w:r>
      <w:r w:rsidRPr="00BC5A74">
        <w:rPr>
          <w:rFonts w:ascii="Arial" w:hAnsi="Arial" w:cs="Arial"/>
          <w:sz w:val="22"/>
          <w:szCs w:val="22"/>
        </w:rPr>
        <w:t>.</w:t>
      </w:r>
    </w:p>
    <w:p w14:paraId="15DECD0E" w14:textId="77777777" w:rsidR="00361B6C" w:rsidRPr="00BC5A74" w:rsidRDefault="00361B6C" w:rsidP="007519D2">
      <w:pPr>
        <w:numPr>
          <w:ilvl w:val="0"/>
          <w:numId w:val="15"/>
        </w:numPr>
        <w:suppressAutoHyphens/>
        <w:autoSpaceDN w:val="0"/>
        <w:spacing w:line="245" w:lineRule="auto"/>
        <w:ind w:left="284" w:hanging="284"/>
        <w:jc w:val="both"/>
        <w:textAlignment w:val="baseline"/>
        <w:rPr>
          <w:rFonts w:ascii="Arial" w:eastAsia="Trebuchet MS" w:hAnsi="Arial" w:cs="Arial"/>
          <w:sz w:val="22"/>
          <w:szCs w:val="22"/>
        </w:rPr>
      </w:pPr>
      <w:r w:rsidRPr="00BC5A74">
        <w:rPr>
          <w:rFonts w:ascii="Arial" w:eastAsia="Trebuchet MS" w:hAnsi="Arial" w:cs="Arial"/>
          <w:sz w:val="22"/>
          <w:szCs w:val="22"/>
        </w:rPr>
        <w:t>Zamawiający</w:t>
      </w:r>
      <w:r w:rsidRPr="00BC5A74">
        <w:rPr>
          <w:rFonts w:ascii="Arial" w:eastAsia="Arial" w:hAnsi="Arial" w:cs="Arial"/>
          <w:sz w:val="22"/>
          <w:szCs w:val="22"/>
        </w:rPr>
        <w:t>̨</w:t>
      </w:r>
      <w:r w:rsidRPr="00BC5A74">
        <w:rPr>
          <w:rFonts w:ascii="Arial" w:eastAsia="Trebuchet MS" w:hAnsi="Arial" w:cs="Arial"/>
          <w:sz w:val="22"/>
          <w:szCs w:val="22"/>
        </w:rPr>
        <w:t xml:space="preserve"> zawiera umowę </w:t>
      </w:r>
      <w:r w:rsidRPr="00BC5A74">
        <w:rPr>
          <w:rFonts w:ascii="Arial" w:eastAsia="Arial" w:hAnsi="Arial" w:cs="Arial"/>
          <w:sz w:val="22"/>
          <w:szCs w:val="22"/>
        </w:rPr>
        <w:t xml:space="preserve">̨ </w:t>
      </w:r>
      <w:r w:rsidRPr="00BC5A74">
        <w:rPr>
          <w:rFonts w:ascii="Arial" w:eastAsia="Trebuchet MS" w:hAnsi="Arial" w:cs="Arial"/>
          <w:sz w:val="22"/>
          <w:szCs w:val="22"/>
        </w:rPr>
        <w:t>w sprawie zamówienia publicznego,  w terminie nie krótszym  niż</w:t>
      </w:r>
      <w:r w:rsidRPr="00BC5A74">
        <w:rPr>
          <w:rFonts w:ascii="Arial" w:eastAsia="Arial" w:hAnsi="Arial" w:cs="Arial"/>
          <w:sz w:val="22"/>
          <w:szCs w:val="22"/>
        </w:rPr>
        <w:t xml:space="preserve"> </w:t>
      </w:r>
      <w:r w:rsidRPr="00BC5A74">
        <w:rPr>
          <w:rFonts w:ascii="Arial" w:eastAsia="Trebuchet MS" w:hAnsi="Arial" w:cs="Arial"/>
          <w:sz w:val="22"/>
          <w:szCs w:val="22"/>
        </w:rPr>
        <w:t>5 dni od dnia przesłania zawiadomienia o wyborze najkorzystniejszej oferty, jeżeli zawiadomienie to zostało przesłane przy użyciu środków komunikacji elektronicznej, albo 10 dni, jeżeli zostało przesłane w inny sposób.</w:t>
      </w:r>
      <w:r w:rsidRPr="00BC5A74">
        <w:rPr>
          <w:rFonts w:ascii="Arial" w:eastAsia="Arial" w:hAnsi="Arial" w:cs="Arial"/>
          <w:sz w:val="22"/>
          <w:szCs w:val="22"/>
        </w:rPr>
        <w:t>́</w:t>
      </w:r>
      <w:r w:rsidRPr="00BC5A74">
        <w:rPr>
          <w:rFonts w:ascii="Arial" w:eastAsia="Trebuchet MS" w:hAnsi="Arial" w:cs="Arial"/>
          <w:sz w:val="22"/>
          <w:szCs w:val="22"/>
        </w:rPr>
        <w:t xml:space="preserve"> </w:t>
      </w:r>
    </w:p>
    <w:p w14:paraId="1F6D5A78" w14:textId="77777777" w:rsidR="00361B6C" w:rsidRPr="00BC5A74" w:rsidRDefault="00361B6C" w:rsidP="007519D2">
      <w:pPr>
        <w:numPr>
          <w:ilvl w:val="0"/>
          <w:numId w:val="15"/>
        </w:numPr>
        <w:suppressAutoHyphens/>
        <w:autoSpaceDN w:val="0"/>
        <w:spacing w:line="245" w:lineRule="auto"/>
        <w:ind w:left="284" w:hanging="284"/>
        <w:jc w:val="both"/>
        <w:textAlignment w:val="baseline"/>
        <w:rPr>
          <w:rFonts w:ascii="Arial" w:eastAsia="Trebuchet MS" w:hAnsi="Arial" w:cs="Arial"/>
          <w:sz w:val="22"/>
          <w:szCs w:val="22"/>
        </w:rPr>
      </w:pPr>
      <w:r w:rsidRPr="00BC5A74">
        <w:rPr>
          <w:rFonts w:ascii="Arial" w:eastAsia="Trebuchet MS" w:hAnsi="Arial" w:cs="Arial"/>
          <w:sz w:val="22"/>
          <w:szCs w:val="22"/>
        </w:rPr>
        <w:t xml:space="preserve">Zamawiający  może zawrzeć </w:t>
      </w:r>
      <w:r w:rsidRPr="00BC5A74">
        <w:rPr>
          <w:rFonts w:ascii="Arial" w:eastAsia="Arial" w:hAnsi="Arial" w:cs="Arial"/>
          <w:sz w:val="22"/>
          <w:szCs w:val="22"/>
        </w:rPr>
        <w:t xml:space="preserve">́ </w:t>
      </w:r>
      <w:r w:rsidRPr="00BC5A74">
        <w:rPr>
          <w:rFonts w:ascii="Arial" w:eastAsia="Trebuchet MS" w:hAnsi="Arial" w:cs="Arial"/>
          <w:sz w:val="22"/>
          <w:szCs w:val="22"/>
        </w:rPr>
        <w:t xml:space="preserve">umowę </w:t>
      </w:r>
      <w:r w:rsidRPr="00BC5A74">
        <w:rPr>
          <w:rFonts w:ascii="Arial" w:eastAsia="Arial" w:hAnsi="Arial" w:cs="Arial"/>
          <w:sz w:val="22"/>
          <w:szCs w:val="22"/>
        </w:rPr>
        <w:t xml:space="preserve"> </w:t>
      </w:r>
      <w:r w:rsidRPr="00BC5A74">
        <w:rPr>
          <w:rFonts w:ascii="Arial" w:eastAsia="Trebuchet MS" w:hAnsi="Arial" w:cs="Arial"/>
          <w:sz w:val="22"/>
          <w:szCs w:val="22"/>
        </w:rPr>
        <w:t>w sprawie zamówienia</w:t>
      </w:r>
      <w:r w:rsidRPr="00BC5A74">
        <w:rPr>
          <w:rFonts w:ascii="Arial" w:eastAsia="Arial" w:hAnsi="Arial" w:cs="Arial"/>
          <w:sz w:val="22"/>
          <w:szCs w:val="22"/>
        </w:rPr>
        <w:t xml:space="preserve">́ </w:t>
      </w:r>
      <w:r w:rsidRPr="00BC5A74">
        <w:rPr>
          <w:rFonts w:ascii="Arial" w:eastAsia="Trebuchet MS" w:hAnsi="Arial" w:cs="Arial"/>
          <w:sz w:val="22"/>
          <w:szCs w:val="22"/>
        </w:rPr>
        <w:t>publicznego przed upływem terminu, o którym</w:t>
      </w:r>
      <w:r w:rsidRPr="00BC5A74">
        <w:rPr>
          <w:rFonts w:ascii="Arial" w:eastAsia="Arial" w:hAnsi="Arial" w:cs="Arial"/>
          <w:sz w:val="22"/>
          <w:szCs w:val="22"/>
        </w:rPr>
        <w:t>́</w:t>
      </w:r>
      <w:r w:rsidRPr="00BC5A74">
        <w:rPr>
          <w:rFonts w:ascii="Arial" w:eastAsia="Trebuchet MS" w:hAnsi="Arial" w:cs="Arial"/>
          <w:sz w:val="22"/>
          <w:szCs w:val="22"/>
        </w:rPr>
        <w:t xml:space="preserve"> mowa w ust. 3, jeżeli w postępowaniu</w:t>
      </w:r>
      <w:r w:rsidRPr="00BC5A74">
        <w:rPr>
          <w:rFonts w:ascii="Arial" w:eastAsia="Arial" w:hAnsi="Arial" w:cs="Arial"/>
          <w:sz w:val="22"/>
          <w:szCs w:val="22"/>
        </w:rPr>
        <w:t>̨</w:t>
      </w:r>
      <w:r w:rsidRPr="00BC5A74">
        <w:rPr>
          <w:rFonts w:ascii="Arial" w:eastAsia="Trebuchet MS" w:hAnsi="Arial" w:cs="Arial"/>
          <w:sz w:val="22"/>
          <w:szCs w:val="22"/>
        </w:rPr>
        <w:t xml:space="preserve"> o udzielenie zamówienia złożono tylko jedną </w:t>
      </w:r>
      <w:r w:rsidRPr="00BC5A74">
        <w:rPr>
          <w:rFonts w:ascii="Arial" w:eastAsia="Arial" w:hAnsi="Arial" w:cs="Arial"/>
          <w:sz w:val="22"/>
          <w:szCs w:val="22"/>
        </w:rPr>
        <w:t xml:space="preserve">̨ </w:t>
      </w:r>
      <w:r w:rsidRPr="00BC5A74">
        <w:rPr>
          <w:rFonts w:ascii="Arial" w:eastAsia="Trebuchet MS" w:hAnsi="Arial" w:cs="Arial"/>
          <w:sz w:val="22"/>
          <w:szCs w:val="22"/>
        </w:rPr>
        <w:t>ofertę.</w:t>
      </w:r>
      <w:r w:rsidRPr="00BC5A74">
        <w:rPr>
          <w:rFonts w:ascii="Arial" w:eastAsia="Arial" w:hAnsi="Arial" w:cs="Arial"/>
          <w:sz w:val="22"/>
          <w:szCs w:val="22"/>
        </w:rPr>
        <w:t>̨</w:t>
      </w:r>
    </w:p>
    <w:p w14:paraId="413472E7" w14:textId="77777777" w:rsidR="00361B6C" w:rsidRPr="00BC5A74" w:rsidRDefault="00361B6C" w:rsidP="007519D2">
      <w:pPr>
        <w:numPr>
          <w:ilvl w:val="0"/>
          <w:numId w:val="15"/>
        </w:numPr>
        <w:suppressAutoHyphens/>
        <w:autoSpaceDN w:val="0"/>
        <w:spacing w:line="245" w:lineRule="auto"/>
        <w:ind w:left="284" w:hanging="284"/>
        <w:jc w:val="both"/>
        <w:textAlignment w:val="baseline"/>
        <w:rPr>
          <w:rFonts w:ascii="Arial" w:eastAsia="Trebuchet MS" w:hAnsi="Arial" w:cs="Arial"/>
          <w:sz w:val="22"/>
          <w:szCs w:val="22"/>
        </w:rPr>
      </w:pPr>
      <w:r w:rsidRPr="00BC5A74">
        <w:rPr>
          <w:rFonts w:ascii="Arial" w:eastAsia="Trebuchet MS" w:hAnsi="Arial" w:cs="Arial"/>
          <w:sz w:val="22"/>
          <w:szCs w:val="22"/>
        </w:rPr>
        <w:t xml:space="preserve">Wykonawca, którego oferta została wybrana jako najkorzystniejsza, zostanie poinformowany przez Zamawiającego o miejscu i terminie podpisania umowy.  </w:t>
      </w:r>
    </w:p>
    <w:p w14:paraId="1428E26F" w14:textId="05F97B4B" w:rsidR="00361B6C" w:rsidRPr="00BC5A74" w:rsidRDefault="00361B6C" w:rsidP="007519D2">
      <w:pPr>
        <w:numPr>
          <w:ilvl w:val="0"/>
          <w:numId w:val="15"/>
        </w:numPr>
        <w:suppressAutoHyphens/>
        <w:autoSpaceDN w:val="0"/>
        <w:spacing w:line="245" w:lineRule="auto"/>
        <w:ind w:left="284" w:hanging="284"/>
        <w:jc w:val="both"/>
        <w:textAlignment w:val="baseline"/>
        <w:rPr>
          <w:rFonts w:ascii="Arial" w:eastAsia="Trebuchet MS" w:hAnsi="Arial" w:cs="Arial"/>
          <w:sz w:val="22"/>
          <w:szCs w:val="22"/>
        </w:rPr>
      </w:pPr>
      <w:r w:rsidRPr="00BC5A74">
        <w:rPr>
          <w:rFonts w:ascii="Arial" w:eastAsia="Trebuchet MS" w:hAnsi="Arial" w:cs="Arial"/>
          <w:sz w:val="22"/>
          <w:szCs w:val="22"/>
        </w:rPr>
        <w:t xml:space="preserve">Wykonawca ma obowiązek zawrzeć umowę w sprawie zamówienia na warunkach określonych w projektowanych postanowieniach umowy, które stanowią Załącznik Nr </w:t>
      </w:r>
      <w:r w:rsidR="00F14877" w:rsidRPr="00BC5A74">
        <w:rPr>
          <w:rFonts w:ascii="Arial" w:eastAsia="Trebuchet MS" w:hAnsi="Arial" w:cs="Arial"/>
          <w:sz w:val="22"/>
          <w:szCs w:val="22"/>
        </w:rPr>
        <w:t>5</w:t>
      </w:r>
      <w:r w:rsidRPr="00BC5A74">
        <w:rPr>
          <w:rFonts w:ascii="Arial" w:eastAsia="Trebuchet MS" w:hAnsi="Arial" w:cs="Arial"/>
          <w:sz w:val="22"/>
          <w:szCs w:val="22"/>
        </w:rPr>
        <w:t xml:space="preserve"> do SWZ. Umowa zostanie uzupełniona o zapisy wynikające ze złożonej oferty.  </w:t>
      </w:r>
    </w:p>
    <w:p w14:paraId="7F837FFB" w14:textId="77777777" w:rsidR="00361B6C" w:rsidRPr="00BC5A74" w:rsidRDefault="00361B6C" w:rsidP="007519D2">
      <w:pPr>
        <w:numPr>
          <w:ilvl w:val="0"/>
          <w:numId w:val="15"/>
        </w:numPr>
        <w:suppressAutoHyphens/>
        <w:autoSpaceDN w:val="0"/>
        <w:spacing w:line="245" w:lineRule="auto"/>
        <w:ind w:left="284" w:hanging="284"/>
        <w:jc w:val="both"/>
        <w:textAlignment w:val="baseline"/>
        <w:rPr>
          <w:rFonts w:ascii="Arial" w:eastAsia="Trebuchet MS" w:hAnsi="Arial" w:cs="Arial"/>
          <w:sz w:val="22"/>
          <w:szCs w:val="22"/>
        </w:rPr>
      </w:pPr>
      <w:r w:rsidRPr="00BC5A74">
        <w:rPr>
          <w:rFonts w:ascii="Arial" w:eastAsia="Trebuchet MS" w:hAnsi="Arial" w:cs="Arial"/>
          <w:sz w:val="22"/>
          <w:szCs w:val="22"/>
        </w:rPr>
        <w:t xml:space="preserve">Przed podpisaniem umowy Wykonawcy wspólnie ubiegający się o udzielenie zamówienia (w przypadku wyboru ich oferty jako najkorzystniejszej) przedstawią Zamawiającemu umowę regulującą współpracę tych Wykonawców.  </w:t>
      </w:r>
    </w:p>
    <w:p w14:paraId="72D1C135" w14:textId="77777777" w:rsidR="00361B6C" w:rsidRPr="00BC5A74" w:rsidRDefault="00361B6C" w:rsidP="007519D2">
      <w:pPr>
        <w:numPr>
          <w:ilvl w:val="0"/>
          <w:numId w:val="15"/>
        </w:numPr>
        <w:suppressAutoHyphens/>
        <w:autoSpaceDN w:val="0"/>
        <w:spacing w:line="245" w:lineRule="auto"/>
        <w:ind w:left="284" w:hanging="284"/>
        <w:jc w:val="both"/>
        <w:textAlignment w:val="baseline"/>
        <w:rPr>
          <w:rFonts w:ascii="Arial" w:eastAsia="Trebuchet MS" w:hAnsi="Arial" w:cs="Arial"/>
          <w:sz w:val="22"/>
          <w:szCs w:val="22"/>
        </w:rPr>
      </w:pPr>
      <w:r w:rsidRPr="00BC5A74">
        <w:rPr>
          <w:rFonts w:ascii="Arial" w:eastAsia="Trebuchet MS" w:hAnsi="Arial" w:cs="Arial"/>
          <w:sz w:val="22"/>
          <w:szCs w:val="22"/>
        </w:rPr>
        <w:t>Jeżeli  Wykonawca, którego oferta została wybrana jako najkorzystniejsza, uchyla się</w:t>
      </w:r>
      <w:r w:rsidRPr="00BC5A74">
        <w:rPr>
          <w:rFonts w:ascii="Arial" w:eastAsia="Arial" w:hAnsi="Arial" w:cs="Arial"/>
          <w:sz w:val="22"/>
          <w:szCs w:val="22"/>
        </w:rPr>
        <w:t xml:space="preserve"> </w:t>
      </w:r>
      <w:r w:rsidRPr="00BC5A74">
        <w:rPr>
          <w:rFonts w:ascii="Arial" w:eastAsia="Trebuchet MS" w:hAnsi="Arial" w:cs="Arial"/>
          <w:sz w:val="22"/>
          <w:szCs w:val="22"/>
        </w:rPr>
        <w:t>od zawarcia umowy w sprawie zamówienia publicznego Zamawiający</w:t>
      </w:r>
      <w:r w:rsidRPr="00BC5A74">
        <w:rPr>
          <w:rFonts w:ascii="Arial" w:eastAsia="Arial" w:hAnsi="Arial" w:cs="Arial"/>
          <w:sz w:val="22"/>
          <w:szCs w:val="22"/>
        </w:rPr>
        <w:t>̨</w:t>
      </w:r>
      <w:r w:rsidRPr="00BC5A74">
        <w:rPr>
          <w:rFonts w:ascii="Arial" w:eastAsia="Trebuchet MS" w:hAnsi="Arial" w:cs="Arial"/>
          <w:sz w:val="22"/>
          <w:szCs w:val="22"/>
        </w:rPr>
        <w:t xml:space="preserve"> może dokonać ponownego badania i oceny ofert spośród ofert pozostałych w postępowaniu Wykonawców albo unieważnić</w:t>
      </w:r>
      <w:r w:rsidRPr="00BC5A74">
        <w:rPr>
          <w:rFonts w:ascii="Arial" w:eastAsia="Arial" w:hAnsi="Arial" w:cs="Arial"/>
          <w:sz w:val="22"/>
          <w:szCs w:val="22"/>
        </w:rPr>
        <w:t xml:space="preserve"> </w:t>
      </w:r>
      <w:r w:rsidRPr="00BC5A74">
        <w:rPr>
          <w:rFonts w:ascii="Arial" w:eastAsia="Trebuchet MS" w:hAnsi="Arial" w:cs="Arial"/>
          <w:sz w:val="22"/>
          <w:szCs w:val="22"/>
        </w:rPr>
        <w:t>postepowanie.</w:t>
      </w:r>
      <w:r w:rsidRPr="00BC5A74">
        <w:rPr>
          <w:rFonts w:ascii="Arial" w:eastAsia="Arial" w:hAnsi="Arial" w:cs="Arial"/>
          <w:sz w:val="22"/>
          <w:szCs w:val="22"/>
        </w:rPr>
        <w:t>̨</w:t>
      </w:r>
      <w:r w:rsidRPr="00BC5A74">
        <w:rPr>
          <w:rFonts w:ascii="Arial" w:eastAsia="Trebuchet MS" w:hAnsi="Arial" w:cs="Arial"/>
          <w:sz w:val="22"/>
          <w:szCs w:val="22"/>
        </w:rPr>
        <w:t xml:space="preserve">   </w:t>
      </w:r>
    </w:p>
    <w:p w14:paraId="73EE065C" w14:textId="77777777" w:rsidR="001D3634" w:rsidRPr="00BC5A74" w:rsidRDefault="001D3634" w:rsidP="00A9007D">
      <w:pPr>
        <w:ind w:left="284" w:hanging="284"/>
        <w:jc w:val="both"/>
        <w:rPr>
          <w:rFonts w:ascii="Arial" w:hAnsi="Arial" w:cs="Arial"/>
          <w:sz w:val="22"/>
          <w:szCs w:val="22"/>
        </w:rPr>
      </w:pPr>
    </w:p>
    <w:p w14:paraId="0D76FE39" w14:textId="77777777" w:rsidR="009B73B5" w:rsidRPr="00BC5A74" w:rsidRDefault="009B73B5" w:rsidP="00996A2F">
      <w:pPr>
        <w:pStyle w:val="Akapitzlist"/>
        <w:numPr>
          <w:ilvl w:val="0"/>
          <w:numId w:val="6"/>
        </w:numPr>
        <w:ind w:left="709" w:hanging="709"/>
        <w:contextualSpacing w:val="0"/>
        <w:rPr>
          <w:rFonts w:ascii="Arial" w:hAnsi="Arial" w:cs="Arial"/>
          <w:b/>
          <w:spacing w:val="-2"/>
          <w:sz w:val="22"/>
          <w:szCs w:val="22"/>
        </w:rPr>
      </w:pPr>
      <w:r w:rsidRPr="00BC5A74">
        <w:rPr>
          <w:rFonts w:ascii="Arial" w:hAnsi="Arial" w:cs="Arial"/>
          <w:b/>
          <w:spacing w:val="-2"/>
          <w:sz w:val="22"/>
          <w:szCs w:val="22"/>
        </w:rPr>
        <w:t>ŚRODKI OCHRONY PRAWNEJ W TOKU POSTĘPOWANIA:</w:t>
      </w:r>
    </w:p>
    <w:p w14:paraId="29037B7E" w14:textId="77777777" w:rsidR="00361B6C" w:rsidRPr="00BC5A74" w:rsidRDefault="00361B6C">
      <w:pPr>
        <w:numPr>
          <w:ilvl w:val="0"/>
          <w:numId w:val="24"/>
        </w:numPr>
        <w:suppressAutoHyphens/>
        <w:autoSpaceDN w:val="0"/>
        <w:spacing w:line="245" w:lineRule="auto"/>
        <w:ind w:left="284" w:hanging="284"/>
        <w:jc w:val="both"/>
        <w:textAlignment w:val="baseline"/>
        <w:rPr>
          <w:rFonts w:ascii="Arial" w:eastAsia="Trebuchet MS" w:hAnsi="Arial" w:cs="Arial"/>
          <w:sz w:val="22"/>
          <w:szCs w:val="22"/>
        </w:rPr>
      </w:pPr>
      <w:r w:rsidRPr="00BC5A74">
        <w:rPr>
          <w:rFonts w:ascii="Arial" w:eastAsia="Trebuchet MS" w:hAnsi="Arial" w:cs="Arial"/>
          <w:sz w:val="22"/>
          <w:szCs w:val="22"/>
        </w:rPr>
        <w:lastRenderedPageBreak/>
        <w:t>Środ</w:t>
      </w:r>
      <w:r w:rsidR="007467C3" w:rsidRPr="00BC5A74">
        <w:rPr>
          <w:rFonts w:ascii="Arial" w:eastAsia="Trebuchet MS" w:hAnsi="Arial" w:cs="Arial"/>
          <w:sz w:val="22"/>
          <w:szCs w:val="22"/>
        </w:rPr>
        <w:t>ki ochrony prawnej przysługują</w:t>
      </w:r>
      <w:r w:rsidRPr="00BC5A74">
        <w:rPr>
          <w:rFonts w:ascii="Arial" w:eastAsia="Arial" w:hAnsi="Arial" w:cs="Arial"/>
          <w:sz w:val="22"/>
          <w:szCs w:val="22"/>
        </w:rPr>
        <w:t xml:space="preserve"> </w:t>
      </w:r>
      <w:r w:rsidRPr="00BC5A74">
        <w:rPr>
          <w:rFonts w:ascii="Arial" w:eastAsia="Trebuchet MS" w:hAnsi="Arial" w:cs="Arial"/>
          <w:sz w:val="22"/>
          <w:szCs w:val="22"/>
        </w:rPr>
        <w:t>Wykonawcy, jeżeli ma lub miał interes w uzyskaniu zamówienia</w:t>
      </w:r>
      <w:r w:rsidRPr="00BC5A74">
        <w:rPr>
          <w:rFonts w:ascii="Arial" w:eastAsia="Arial" w:hAnsi="Arial" w:cs="Arial"/>
          <w:sz w:val="22"/>
          <w:szCs w:val="22"/>
        </w:rPr>
        <w:t>́</w:t>
      </w:r>
      <w:r w:rsidRPr="00BC5A74">
        <w:rPr>
          <w:rFonts w:ascii="Arial" w:eastAsia="Trebuchet MS" w:hAnsi="Arial" w:cs="Arial"/>
          <w:sz w:val="22"/>
          <w:szCs w:val="22"/>
        </w:rPr>
        <w:t xml:space="preserve"> oraz poniósł</w:t>
      </w:r>
      <w:r w:rsidRPr="00BC5A74">
        <w:rPr>
          <w:rFonts w:ascii="Arial" w:eastAsia="Arial" w:hAnsi="Arial" w:cs="Arial"/>
          <w:sz w:val="22"/>
          <w:szCs w:val="22"/>
        </w:rPr>
        <w:t>́</w:t>
      </w:r>
      <w:r w:rsidRPr="00BC5A74">
        <w:rPr>
          <w:rFonts w:ascii="Arial" w:eastAsia="Trebuchet MS" w:hAnsi="Arial" w:cs="Arial"/>
          <w:sz w:val="22"/>
          <w:szCs w:val="22"/>
        </w:rPr>
        <w:t xml:space="preserve"> lub może ponieść </w:t>
      </w:r>
      <w:r w:rsidRPr="00BC5A74">
        <w:rPr>
          <w:rFonts w:ascii="Arial" w:eastAsia="Arial" w:hAnsi="Arial" w:cs="Arial"/>
          <w:sz w:val="22"/>
          <w:szCs w:val="22"/>
        </w:rPr>
        <w:t xml:space="preserve">́ </w:t>
      </w:r>
      <w:r w:rsidR="007467C3" w:rsidRPr="00BC5A74">
        <w:rPr>
          <w:rFonts w:ascii="Arial" w:eastAsia="Trebuchet MS" w:hAnsi="Arial" w:cs="Arial"/>
          <w:sz w:val="22"/>
          <w:szCs w:val="22"/>
        </w:rPr>
        <w:t>szkodę</w:t>
      </w:r>
      <w:r w:rsidRPr="00BC5A74">
        <w:rPr>
          <w:rFonts w:ascii="Arial" w:eastAsia="Arial" w:hAnsi="Arial" w:cs="Arial"/>
          <w:sz w:val="22"/>
          <w:szCs w:val="22"/>
        </w:rPr>
        <w:t xml:space="preserve"> </w:t>
      </w:r>
      <w:r w:rsidRPr="00BC5A74">
        <w:rPr>
          <w:rFonts w:ascii="Arial" w:eastAsia="Trebuchet MS" w:hAnsi="Arial" w:cs="Arial"/>
          <w:sz w:val="22"/>
          <w:szCs w:val="22"/>
        </w:rPr>
        <w:t>w wyniku naruszenia przez Zamawiającego</w:t>
      </w:r>
      <w:r w:rsidRPr="00BC5A74">
        <w:rPr>
          <w:rFonts w:ascii="Arial" w:eastAsia="Arial" w:hAnsi="Arial" w:cs="Arial"/>
          <w:sz w:val="22"/>
          <w:szCs w:val="22"/>
        </w:rPr>
        <w:t>̨</w:t>
      </w:r>
      <w:r w:rsidRPr="00BC5A74">
        <w:rPr>
          <w:rFonts w:ascii="Arial" w:eastAsia="Trebuchet MS" w:hAnsi="Arial" w:cs="Arial"/>
          <w:sz w:val="22"/>
          <w:szCs w:val="22"/>
        </w:rPr>
        <w:t xml:space="preserve"> przepisów Pzp.</w:t>
      </w:r>
    </w:p>
    <w:p w14:paraId="05A55FC0" w14:textId="77777777" w:rsidR="00361B6C" w:rsidRPr="00BC5A74" w:rsidRDefault="00361B6C">
      <w:pPr>
        <w:numPr>
          <w:ilvl w:val="0"/>
          <w:numId w:val="24"/>
        </w:numPr>
        <w:suppressAutoHyphens/>
        <w:autoSpaceDN w:val="0"/>
        <w:spacing w:line="245" w:lineRule="auto"/>
        <w:ind w:left="284" w:hanging="284"/>
        <w:jc w:val="both"/>
        <w:textAlignment w:val="baseline"/>
        <w:rPr>
          <w:rFonts w:ascii="Arial" w:eastAsia="Trebuchet MS" w:hAnsi="Arial" w:cs="Arial"/>
          <w:sz w:val="22"/>
          <w:szCs w:val="22"/>
        </w:rPr>
      </w:pPr>
      <w:r w:rsidRPr="00BC5A74">
        <w:rPr>
          <w:rFonts w:ascii="Arial" w:eastAsia="Trebuchet MS" w:hAnsi="Arial" w:cs="Arial"/>
          <w:sz w:val="22"/>
          <w:szCs w:val="22"/>
        </w:rPr>
        <w:t xml:space="preserve"> Odwołanie przysługuje na: </w:t>
      </w:r>
    </w:p>
    <w:p w14:paraId="34570D76" w14:textId="77777777" w:rsidR="00361B6C" w:rsidRPr="00BC5A74" w:rsidRDefault="00361B6C">
      <w:pPr>
        <w:pStyle w:val="Akapitzlist"/>
        <w:numPr>
          <w:ilvl w:val="1"/>
          <w:numId w:val="24"/>
        </w:numPr>
        <w:suppressAutoHyphens/>
        <w:autoSpaceDN w:val="0"/>
        <w:spacing w:line="245" w:lineRule="auto"/>
        <w:ind w:left="284"/>
        <w:jc w:val="both"/>
        <w:textAlignment w:val="baseline"/>
        <w:rPr>
          <w:rFonts w:ascii="Arial" w:eastAsia="Trebuchet MS" w:hAnsi="Arial" w:cs="Arial"/>
          <w:sz w:val="22"/>
          <w:szCs w:val="22"/>
        </w:rPr>
      </w:pPr>
      <w:r w:rsidRPr="00BC5A74">
        <w:rPr>
          <w:rFonts w:ascii="Arial" w:eastAsia="Trebuchet MS" w:hAnsi="Arial" w:cs="Arial"/>
          <w:sz w:val="22"/>
          <w:szCs w:val="22"/>
        </w:rPr>
        <w:t>nie</w:t>
      </w:r>
      <w:r w:rsidR="002351EF" w:rsidRPr="00BC5A74">
        <w:rPr>
          <w:rFonts w:ascii="Arial" w:eastAsia="Trebuchet MS" w:hAnsi="Arial" w:cs="Arial"/>
          <w:sz w:val="22"/>
          <w:szCs w:val="22"/>
        </w:rPr>
        <w:t>zgodn</w:t>
      </w:r>
      <w:r w:rsidRPr="00BC5A74">
        <w:rPr>
          <w:rFonts w:ascii="Arial" w:eastAsia="Trebuchet MS" w:hAnsi="Arial" w:cs="Arial"/>
          <w:sz w:val="22"/>
          <w:szCs w:val="22"/>
        </w:rPr>
        <w:t>ą</w:t>
      </w:r>
      <w:r w:rsidRPr="00BC5A74">
        <w:rPr>
          <w:rFonts w:ascii="Arial" w:eastAsia="Arial" w:hAnsi="Arial" w:cs="Arial"/>
          <w:sz w:val="22"/>
          <w:szCs w:val="22"/>
        </w:rPr>
        <w:t xml:space="preserve"> </w:t>
      </w:r>
      <w:r w:rsidRPr="00BC5A74">
        <w:rPr>
          <w:rFonts w:ascii="Arial" w:eastAsia="Trebuchet MS" w:hAnsi="Arial" w:cs="Arial"/>
          <w:sz w:val="22"/>
          <w:szCs w:val="22"/>
        </w:rPr>
        <w:t>z przepisami ustawy czynność</w:t>
      </w:r>
      <w:r w:rsidRPr="00BC5A74">
        <w:rPr>
          <w:rFonts w:ascii="Arial" w:eastAsia="Arial" w:hAnsi="Arial" w:cs="Arial"/>
          <w:sz w:val="22"/>
          <w:szCs w:val="22"/>
        </w:rPr>
        <w:t xml:space="preserve"> </w:t>
      </w:r>
      <w:r w:rsidRPr="00BC5A74">
        <w:rPr>
          <w:rFonts w:ascii="Arial" w:eastAsia="Trebuchet MS" w:hAnsi="Arial" w:cs="Arial"/>
          <w:sz w:val="22"/>
          <w:szCs w:val="22"/>
        </w:rPr>
        <w:t>Zamawiającego podjęt</w:t>
      </w:r>
      <w:r w:rsidR="007467C3" w:rsidRPr="00BC5A74">
        <w:rPr>
          <w:rFonts w:ascii="Arial" w:eastAsia="Trebuchet MS" w:hAnsi="Arial" w:cs="Arial"/>
          <w:sz w:val="22"/>
          <w:szCs w:val="22"/>
        </w:rPr>
        <w:t>ą</w:t>
      </w:r>
      <w:r w:rsidRPr="00BC5A74">
        <w:rPr>
          <w:rFonts w:ascii="Arial" w:eastAsia="Arial" w:hAnsi="Arial" w:cs="Arial"/>
          <w:sz w:val="22"/>
          <w:szCs w:val="22"/>
        </w:rPr>
        <w:t xml:space="preserve"> </w:t>
      </w:r>
      <w:r w:rsidRPr="00BC5A74">
        <w:rPr>
          <w:rFonts w:ascii="Arial" w:eastAsia="Trebuchet MS" w:hAnsi="Arial" w:cs="Arial"/>
          <w:sz w:val="22"/>
          <w:szCs w:val="22"/>
        </w:rPr>
        <w:t xml:space="preserve">w postępowaniu o udzielenie zamówienia, w tym na projektowane postanowienie umowy; </w:t>
      </w:r>
    </w:p>
    <w:p w14:paraId="0AAC3100" w14:textId="77777777" w:rsidR="00361B6C" w:rsidRPr="00BC5A74" w:rsidRDefault="00361B6C">
      <w:pPr>
        <w:numPr>
          <w:ilvl w:val="1"/>
          <w:numId w:val="24"/>
        </w:numPr>
        <w:suppressAutoHyphens/>
        <w:autoSpaceDN w:val="0"/>
        <w:spacing w:line="245" w:lineRule="auto"/>
        <w:ind w:left="284"/>
        <w:jc w:val="both"/>
        <w:textAlignment w:val="baseline"/>
        <w:rPr>
          <w:rFonts w:ascii="Arial" w:eastAsia="Trebuchet MS" w:hAnsi="Arial" w:cs="Arial"/>
          <w:sz w:val="22"/>
          <w:szCs w:val="22"/>
        </w:rPr>
      </w:pPr>
      <w:r w:rsidRPr="00BC5A74">
        <w:rPr>
          <w:rFonts w:ascii="Arial" w:eastAsia="Trebuchet MS" w:hAnsi="Arial" w:cs="Arial"/>
          <w:sz w:val="22"/>
          <w:szCs w:val="22"/>
        </w:rPr>
        <w:t>zaniechanie czynności w postepowaniu</w:t>
      </w:r>
      <w:r w:rsidRPr="00BC5A74">
        <w:rPr>
          <w:rFonts w:ascii="Arial" w:eastAsia="Arial" w:hAnsi="Arial" w:cs="Arial"/>
          <w:sz w:val="22"/>
          <w:szCs w:val="22"/>
        </w:rPr>
        <w:t>̨</w:t>
      </w:r>
      <w:r w:rsidRPr="00BC5A74">
        <w:rPr>
          <w:rFonts w:ascii="Arial" w:eastAsia="Trebuchet MS" w:hAnsi="Arial" w:cs="Arial"/>
          <w:sz w:val="22"/>
          <w:szCs w:val="22"/>
        </w:rPr>
        <w:t xml:space="preserve"> o udzielenie zamówienia, do której Zamawiający</w:t>
      </w:r>
      <w:r w:rsidRPr="00BC5A74">
        <w:rPr>
          <w:rFonts w:ascii="Arial" w:eastAsia="Arial" w:hAnsi="Arial" w:cs="Arial"/>
          <w:sz w:val="22"/>
          <w:szCs w:val="22"/>
        </w:rPr>
        <w:t>̨</w:t>
      </w:r>
      <w:r w:rsidRPr="00BC5A74">
        <w:rPr>
          <w:rFonts w:ascii="Arial" w:eastAsia="Trebuchet MS" w:hAnsi="Arial" w:cs="Arial"/>
          <w:sz w:val="22"/>
          <w:szCs w:val="22"/>
        </w:rPr>
        <w:t xml:space="preserve"> był obowiązany</w:t>
      </w:r>
      <w:r w:rsidRPr="00BC5A74">
        <w:rPr>
          <w:rFonts w:ascii="Arial" w:eastAsia="Arial" w:hAnsi="Arial" w:cs="Arial"/>
          <w:sz w:val="22"/>
          <w:szCs w:val="22"/>
        </w:rPr>
        <w:t>̨</w:t>
      </w:r>
      <w:r w:rsidRPr="00BC5A74">
        <w:rPr>
          <w:rFonts w:ascii="Arial" w:eastAsia="Trebuchet MS" w:hAnsi="Arial" w:cs="Arial"/>
          <w:sz w:val="22"/>
          <w:szCs w:val="22"/>
        </w:rPr>
        <w:t xml:space="preserve"> na podstawie ustawy. </w:t>
      </w:r>
    </w:p>
    <w:p w14:paraId="0AE08B45" w14:textId="77777777" w:rsidR="00361B6C" w:rsidRPr="00BC5A74" w:rsidRDefault="00361B6C">
      <w:pPr>
        <w:numPr>
          <w:ilvl w:val="0"/>
          <w:numId w:val="24"/>
        </w:numPr>
        <w:suppressAutoHyphens/>
        <w:autoSpaceDN w:val="0"/>
        <w:spacing w:line="245" w:lineRule="auto"/>
        <w:ind w:left="284" w:hanging="284"/>
        <w:jc w:val="both"/>
        <w:textAlignment w:val="baseline"/>
        <w:rPr>
          <w:rFonts w:ascii="Arial" w:eastAsia="Trebuchet MS" w:hAnsi="Arial" w:cs="Arial"/>
          <w:sz w:val="22"/>
          <w:szCs w:val="22"/>
        </w:rPr>
      </w:pPr>
      <w:r w:rsidRPr="00BC5A74">
        <w:rPr>
          <w:rFonts w:ascii="Arial" w:eastAsia="Trebuchet MS" w:hAnsi="Arial" w:cs="Arial"/>
          <w:sz w:val="22"/>
          <w:szCs w:val="22"/>
        </w:rPr>
        <w:t>Odwołanie wnosi się</w:t>
      </w:r>
      <w:r w:rsidRPr="00BC5A74">
        <w:rPr>
          <w:rFonts w:ascii="Arial" w:eastAsia="Arial" w:hAnsi="Arial" w:cs="Arial"/>
          <w:sz w:val="22"/>
          <w:szCs w:val="22"/>
        </w:rPr>
        <w:t xml:space="preserve"> </w:t>
      </w:r>
      <w:r w:rsidRPr="00BC5A74">
        <w:rPr>
          <w:rFonts w:ascii="Arial" w:eastAsia="Trebuchet MS" w:hAnsi="Arial" w:cs="Arial"/>
          <w:sz w:val="22"/>
          <w:szCs w:val="22"/>
        </w:rPr>
        <w:t xml:space="preserve">do Prezesa Krajowej Izby Odwoławczej w formie pisemnej albo w formie elektronicznej albo w postaci elektronicznej opatrzone podpisem zaufanym. </w:t>
      </w:r>
    </w:p>
    <w:p w14:paraId="634B875E" w14:textId="77777777" w:rsidR="00361B6C" w:rsidRPr="00BC5A74" w:rsidRDefault="00361B6C">
      <w:pPr>
        <w:numPr>
          <w:ilvl w:val="0"/>
          <w:numId w:val="24"/>
        </w:numPr>
        <w:suppressAutoHyphens/>
        <w:autoSpaceDN w:val="0"/>
        <w:spacing w:line="245" w:lineRule="auto"/>
        <w:ind w:left="284" w:hanging="284"/>
        <w:jc w:val="both"/>
        <w:textAlignment w:val="baseline"/>
        <w:rPr>
          <w:rFonts w:ascii="Arial" w:eastAsia="Trebuchet MS" w:hAnsi="Arial" w:cs="Arial"/>
          <w:sz w:val="22"/>
          <w:szCs w:val="22"/>
        </w:rPr>
      </w:pPr>
      <w:r w:rsidRPr="00BC5A74">
        <w:rPr>
          <w:rFonts w:ascii="Arial" w:eastAsia="Trebuchet MS" w:hAnsi="Arial" w:cs="Arial"/>
          <w:sz w:val="22"/>
          <w:szCs w:val="22"/>
        </w:rPr>
        <w:t>Na orzeczenie Krajowej Izby Odwoławczej oraz postanowienie Prezesa Krajowej Izby Odwoławczej, o którym mowa w art. 519 ust. 1 pzp, stronom oraz uczestnikom postepowania</w:t>
      </w:r>
      <w:r w:rsidRPr="00BC5A74">
        <w:rPr>
          <w:rFonts w:ascii="Arial" w:eastAsia="Arial" w:hAnsi="Arial" w:cs="Arial"/>
          <w:sz w:val="22"/>
          <w:szCs w:val="22"/>
        </w:rPr>
        <w:t>̨</w:t>
      </w:r>
      <w:r w:rsidRPr="00BC5A74">
        <w:rPr>
          <w:rFonts w:ascii="Arial" w:eastAsia="Trebuchet MS" w:hAnsi="Arial" w:cs="Arial"/>
          <w:sz w:val="22"/>
          <w:szCs w:val="22"/>
        </w:rPr>
        <w:t xml:space="preserve"> odwoławczego przysługuje skarga do s</w:t>
      </w:r>
      <w:r w:rsidR="007467C3" w:rsidRPr="00BC5A74">
        <w:rPr>
          <w:rFonts w:ascii="Arial" w:eastAsia="Trebuchet MS" w:hAnsi="Arial" w:cs="Arial"/>
          <w:sz w:val="22"/>
          <w:szCs w:val="22"/>
        </w:rPr>
        <w:t>ą</w:t>
      </w:r>
      <w:r w:rsidRPr="00BC5A74">
        <w:rPr>
          <w:rFonts w:ascii="Arial" w:eastAsia="Trebuchet MS" w:hAnsi="Arial" w:cs="Arial"/>
          <w:sz w:val="22"/>
          <w:szCs w:val="22"/>
        </w:rPr>
        <w:t>du. Skargę</w:t>
      </w:r>
      <w:r w:rsidRPr="00BC5A74">
        <w:rPr>
          <w:rFonts w:ascii="Arial" w:eastAsia="Arial" w:hAnsi="Arial" w:cs="Arial"/>
          <w:sz w:val="22"/>
          <w:szCs w:val="22"/>
        </w:rPr>
        <w:t xml:space="preserve"> </w:t>
      </w:r>
      <w:r w:rsidR="007467C3" w:rsidRPr="00BC5A74">
        <w:rPr>
          <w:rFonts w:ascii="Arial" w:eastAsia="Trebuchet MS" w:hAnsi="Arial" w:cs="Arial"/>
          <w:sz w:val="22"/>
          <w:szCs w:val="22"/>
        </w:rPr>
        <w:t>wnosi się</w:t>
      </w:r>
      <w:r w:rsidRPr="00BC5A74">
        <w:rPr>
          <w:rFonts w:ascii="Arial" w:eastAsia="Arial" w:hAnsi="Arial" w:cs="Arial"/>
          <w:sz w:val="22"/>
          <w:szCs w:val="22"/>
        </w:rPr>
        <w:t xml:space="preserve"> </w:t>
      </w:r>
      <w:r w:rsidRPr="00BC5A74">
        <w:rPr>
          <w:rFonts w:ascii="Arial" w:eastAsia="Trebuchet MS" w:hAnsi="Arial" w:cs="Arial"/>
          <w:sz w:val="22"/>
          <w:szCs w:val="22"/>
        </w:rPr>
        <w:t>do Sądu Okręgowego</w:t>
      </w:r>
      <w:r w:rsidRPr="00BC5A74">
        <w:rPr>
          <w:rFonts w:ascii="Arial" w:eastAsia="Arial" w:hAnsi="Arial" w:cs="Arial"/>
          <w:sz w:val="22"/>
          <w:szCs w:val="22"/>
        </w:rPr>
        <w:t>̨</w:t>
      </w:r>
      <w:r w:rsidRPr="00BC5A74">
        <w:rPr>
          <w:rFonts w:ascii="Arial" w:eastAsia="Trebuchet MS" w:hAnsi="Arial" w:cs="Arial"/>
          <w:sz w:val="22"/>
          <w:szCs w:val="22"/>
        </w:rPr>
        <w:t xml:space="preserve"> w Warszawie za pośrednictwem</w:t>
      </w:r>
      <w:r w:rsidRPr="00BC5A74">
        <w:rPr>
          <w:rFonts w:ascii="Arial" w:eastAsia="Arial" w:hAnsi="Arial" w:cs="Arial"/>
          <w:sz w:val="22"/>
          <w:szCs w:val="22"/>
        </w:rPr>
        <w:t>́</w:t>
      </w:r>
      <w:r w:rsidRPr="00BC5A74">
        <w:rPr>
          <w:rFonts w:ascii="Arial" w:eastAsia="Trebuchet MS" w:hAnsi="Arial" w:cs="Arial"/>
          <w:sz w:val="22"/>
          <w:szCs w:val="22"/>
        </w:rPr>
        <w:t xml:space="preserve"> Prezesa Krajowej Izby Odwoławczej. </w:t>
      </w:r>
    </w:p>
    <w:p w14:paraId="63950EEB" w14:textId="77777777" w:rsidR="00361B6C" w:rsidRPr="00BC5A74" w:rsidRDefault="00361B6C">
      <w:pPr>
        <w:numPr>
          <w:ilvl w:val="0"/>
          <w:numId w:val="24"/>
        </w:numPr>
        <w:suppressAutoHyphens/>
        <w:autoSpaceDN w:val="0"/>
        <w:spacing w:line="245" w:lineRule="auto"/>
        <w:ind w:left="284" w:hanging="284"/>
        <w:jc w:val="both"/>
        <w:textAlignment w:val="baseline"/>
        <w:rPr>
          <w:rFonts w:ascii="Arial" w:eastAsia="Trebuchet MS" w:hAnsi="Arial" w:cs="Arial"/>
          <w:sz w:val="22"/>
          <w:szCs w:val="22"/>
        </w:rPr>
      </w:pPr>
      <w:r w:rsidRPr="00BC5A74">
        <w:rPr>
          <w:rFonts w:ascii="Arial" w:eastAsia="Trebuchet MS" w:hAnsi="Arial" w:cs="Arial"/>
          <w:sz w:val="22"/>
          <w:szCs w:val="22"/>
        </w:rPr>
        <w:t xml:space="preserve">Szczegółowe informacje dotyczące środków ochrony prawnej określone są w Dziale XIX „Środki ochrony prawnej” </w:t>
      </w:r>
      <w:r w:rsidR="002351EF" w:rsidRPr="00BC5A74">
        <w:rPr>
          <w:rFonts w:ascii="Arial" w:eastAsia="Trebuchet MS" w:hAnsi="Arial" w:cs="Arial"/>
          <w:sz w:val="22"/>
          <w:szCs w:val="22"/>
        </w:rPr>
        <w:t>ustawy Pzp.</w:t>
      </w:r>
    </w:p>
    <w:p w14:paraId="686A2B2E" w14:textId="77777777" w:rsidR="00B7571F" w:rsidRPr="00BC5A74" w:rsidRDefault="00B7571F" w:rsidP="00B7571F">
      <w:pPr>
        <w:suppressAutoHyphens/>
        <w:autoSpaceDN w:val="0"/>
        <w:spacing w:line="245" w:lineRule="auto"/>
        <w:ind w:left="284"/>
        <w:jc w:val="both"/>
        <w:textAlignment w:val="baseline"/>
        <w:rPr>
          <w:rFonts w:ascii="Arial" w:eastAsia="Trebuchet MS" w:hAnsi="Arial" w:cs="Arial"/>
          <w:sz w:val="22"/>
          <w:szCs w:val="22"/>
        </w:rPr>
      </w:pPr>
    </w:p>
    <w:p w14:paraId="4C076D6F" w14:textId="77777777" w:rsidR="00F43D71" w:rsidRPr="00BC5A74" w:rsidRDefault="00F43D71" w:rsidP="00416CB0">
      <w:pPr>
        <w:tabs>
          <w:tab w:val="right" w:pos="709"/>
        </w:tabs>
        <w:jc w:val="both"/>
        <w:rPr>
          <w:rFonts w:ascii="Arial" w:hAnsi="Arial" w:cs="Arial"/>
          <w:b/>
          <w:spacing w:val="-2"/>
          <w:sz w:val="22"/>
          <w:szCs w:val="22"/>
        </w:rPr>
      </w:pPr>
    </w:p>
    <w:p w14:paraId="401A6535" w14:textId="77FA0C83" w:rsidR="00CD6ACF" w:rsidRPr="00BC5A74" w:rsidRDefault="00416CB0" w:rsidP="00CD6ACF">
      <w:pPr>
        <w:tabs>
          <w:tab w:val="left" w:pos="426"/>
        </w:tabs>
        <w:autoSpaceDE w:val="0"/>
        <w:autoSpaceDN w:val="0"/>
        <w:adjustRightInd w:val="0"/>
        <w:jc w:val="both"/>
        <w:rPr>
          <w:rFonts w:ascii="Arial" w:hAnsi="Arial" w:cs="Arial"/>
          <w:spacing w:val="-2"/>
          <w:sz w:val="22"/>
          <w:szCs w:val="22"/>
        </w:rPr>
      </w:pPr>
      <w:r w:rsidRPr="00BC5A74">
        <w:rPr>
          <w:rFonts w:ascii="Arial" w:hAnsi="Arial" w:cs="Arial"/>
          <w:b/>
          <w:spacing w:val="-2"/>
          <w:sz w:val="22"/>
          <w:szCs w:val="22"/>
        </w:rPr>
        <w:t>XX</w:t>
      </w:r>
      <w:r w:rsidR="00396C8F" w:rsidRPr="00BC5A74">
        <w:rPr>
          <w:rFonts w:ascii="Arial" w:hAnsi="Arial" w:cs="Arial"/>
          <w:b/>
          <w:spacing w:val="-2"/>
          <w:sz w:val="22"/>
          <w:szCs w:val="22"/>
        </w:rPr>
        <w:t>I</w:t>
      </w:r>
      <w:r w:rsidRPr="00BC5A74">
        <w:rPr>
          <w:rFonts w:ascii="Arial" w:hAnsi="Arial" w:cs="Arial"/>
          <w:b/>
          <w:spacing w:val="-2"/>
          <w:sz w:val="22"/>
          <w:szCs w:val="22"/>
        </w:rPr>
        <w:t xml:space="preserve">. </w:t>
      </w:r>
      <w:r w:rsidR="00067B87" w:rsidRPr="00BC5A74">
        <w:rPr>
          <w:rFonts w:ascii="Arial" w:hAnsi="Arial" w:cs="Arial"/>
          <w:b/>
          <w:spacing w:val="-2"/>
          <w:sz w:val="22"/>
          <w:szCs w:val="22"/>
        </w:rPr>
        <w:t>ZAŁĄCZNIKI STANOWIĄCE INTEGRALNĄ CZĘŚĆ SPECYFIKACJI</w:t>
      </w:r>
    </w:p>
    <w:p w14:paraId="791B1BD9" w14:textId="306B2332" w:rsidR="00CD6ACF" w:rsidRPr="00BC5A74" w:rsidRDefault="00CD6ACF" w:rsidP="00CD6ACF">
      <w:pPr>
        <w:numPr>
          <w:ilvl w:val="1"/>
          <w:numId w:val="10"/>
        </w:numPr>
        <w:tabs>
          <w:tab w:val="left" w:pos="426"/>
        </w:tabs>
        <w:autoSpaceDE w:val="0"/>
        <w:autoSpaceDN w:val="0"/>
        <w:adjustRightInd w:val="0"/>
        <w:jc w:val="both"/>
        <w:rPr>
          <w:rFonts w:ascii="Arial" w:hAnsi="Arial" w:cs="Arial"/>
          <w:spacing w:val="-2"/>
          <w:sz w:val="22"/>
          <w:szCs w:val="22"/>
        </w:rPr>
      </w:pPr>
      <w:r w:rsidRPr="00BC5A74">
        <w:rPr>
          <w:rFonts w:ascii="Arial" w:hAnsi="Arial" w:cs="Arial"/>
          <w:spacing w:val="-2"/>
          <w:sz w:val="22"/>
          <w:szCs w:val="22"/>
        </w:rPr>
        <w:t>Wzór oferty – załącznik nr 1</w:t>
      </w:r>
    </w:p>
    <w:p w14:paraId="53FE207A" w14:textId="1B7E1193" w:rsidR="00067B87" w:rsidRPr="00BC5A74" w:rsidRDefault="00CD6ACF" w:rsidP="003011A5">
      <w:pPr>
        <w:pStyle w:val="Tekstpodstawowy2"/>
        <w:numPr>
          <w:ilvl w:val="1"/>
          <w:numId w:val="10"/>
        </w:numPr>
        <w:tabs>
          <w:tab w:val="left" w:pos="426"/>
          <w:tab w:val="right" w:pos="709"/>
        </w:tabs>
        <w:spacing w:after="0" w:line="240" w:lineRule="auto"/>
        <w:jc w:val="both"/>
        <w:rPr>
          <w:rFonts w:ascii="Arial" w:hAnsi="Arial" w:cs="Arial"/>
          <w:spacing w:val="-2"/>
          <w:sz w:val="22"/>
          <w:szCs w:val="22"/>
        </w:rPr>
      </w:pPr>
      <w:r w:rsidRPr="00BC5A74">
        <w:rPr>
          <w:rFonts w:ascii="Arial" w:hAnsi="Arial" w:cs="Arial"/>
          <w:spacing w:val="-2"/>
          <w:sz w:val="22"/>
          <w:szCs w:val="22"/>
          <w:lang w:val="pl-PL"/>
        </w:rPr>
        <w:t>Opis przedmiotu zamówienia  – załącznik nr 2</w:t>
      </w:r>
    </w:p>
    <w:p w14:paraId="5730CA66" w14:textId="5A8AEB24" w:rsidR="008254B9" w:rsidRPr="00BC5A74" w:rsidRDefault="008254B9" w:rsidP="00ED0ECB">
      <w:pPr>
        <w:pStyle w:val="Tekstpodstawowy2"/>
        <w:numPr>
          <w:ilvl w:val="1"/>
          <w:numId w:val="10"/>
        </w:numPr>
        <w:tabs>
          <w:tab w:val="left" w:pos="426"/>
          <w:tab w:val="right" w:pos="709"/>
        </w:tabs>
        <w:spacing w:after="0" w:line="240" w:lineRule="auto"/>
        <w:jc w:val="both"/>
        <w:rPr>
          <w:rFonts w:ascii="Arial" w:hAnsi="Arial" w:cs="Arial"/>
          <w:spacing w:val="-2"/>
          <w:sz w:val="22"/>
          <w:szCs w:val="22"/>
        </w:rPr>
      </w:pPr>
      <w:r w:rsidRPr="00BC5A74">
        <w:rPr>
          <w:rFonts w:ascii="Arial" w:hAnsi="Arial" w:cs="Arial"/>
          <w:spacing w:val="-2"/>
          <w:sz w:val="22"/>
          <w:szCs w:val="22"/>
          <w:lang w:val="pl-PL"/>
        </w:rPr>
        <w:t xml:space="preserve">Wzór </w:t>
      </w:r>
      <w:r w:rsidR="00DF20C5" w:rsidRPr="00BC5A74">
        <w:rPr>
          <w:rFonts w:ascii="Arial" w:hAnsi="Arial" w:cs="Arial"/>
          <w:spacing w:val="-2"/>
          <w:sz w:val="22"/>
          <w:szCs w:val="22"/>
          <w:lang w:val="pl-PL"/>
        </w:rPr>
        <w:t>o</w:t>
      </w:r>
      <w:r w:rsidRPr="00BC5A74">
        <w:rPr>
          <w:rFonts w:ascii="Arial" w:hAnsi="Arial" w:cs="Arial"/>
          <w:spacing w:val="-2"/>
          <w:sz w:val="22"/>
          <w:szCs w:val="22"/>
        </w:rPr>
        <w:t xml:space="preserve">świadczenia </w:t>
      </w:r>
      <w:r w:rsidRPr="00BC5A74">
        <w:rPr>
          <w:rFonts w:ascii="Arial" w:hAnsi="Arial" w:cs="Arial"/>
          <w:spacing w:val="-2"/>
          <w:sz w:val="22"/>
          <w:szCs w:val="22"/>
          <w:lang w:val="pl-PL"/>
        </w:rPr>
        <w:t xml:space="preserve">o niepodleganiu </w:t>
      </w:r>
      <w:r w:rsidR="00801649" w:rsidRPr="00BC5A74">
        <w:rPr>
          <w:rFonts w:ascii="Arial" w:hAnsi="Arial" w:cs="Arial"/>
          <w:spacing w:val="-2"/>
          <w:sz w:val="22"/>
          <w:szCs w:val="22"/>
          <w:lang w:val="pl-PL"/>
        </w:rPr>
        <w:t xml:space="preserve">wykluczeniu </w:t>
      </w:r>
      <w:r w:rsidR="009864AA" w:rsidRPr="00BC5A74">
        <w:rPr>
          <w:rFonts w:ascii="Arial" w:hAnsi="Arial" w:cs="Arial"/>
          <w:spacing w:val="-2"/>
          <w:sz w:val="22"/>
          <w:szCs w:val="22"/>
          <w:lang w:val="pl-PL"/>
        </w:rPr>
        <w:t>–</w:t>
      </w:r>
      <w:r w:rsidRPr="00BC5A74">
        <w:rPr>
          <w:rFonts w:ascii="Arial" w:hAnsi="Arial" w:cs="Arial"/>
          <w:spacing w:val="-2"/>
          <w:sz w:val="22"/>
          <w:szCs w:val="22"/>
          <w:lang w:val="pl-PL"/>
        </w:rPr>
        <w:t xml:space="preserve"> </w:t>
      </w:r>
      <w:r w:rsidRPr="00BC5A74">
        <w:rPr>
          <w:rFonts w:ascii="Arial" w:hAnsi="Arial" w:cs="Arial"/>
          <w:spacing w:val="-2"/>
          <w:sz w:val="22"/>
          <w:szCs w:val="22"/>
        </w:rPr>
        <w:t xml:space="preserve">załącznik nr </w:t>
      </w:r>
      <w:r w:rsidR="002D76A5" w:rsidRPr="00BC5A74">
        <w:rPr>
          <w:rFonts w:ascii="Arial" w:hAnsi="Arial" w:cs="Arial"/>
          <w:spacing w:val="-2"/>
          <w:sz w:val="22"/>
          <w:szCs w:val="22"/>
          <w:lang w:val="pl-PL"/>
        </w:rPr>
        <w:t>3</w:t>
      </w:r>
    </w:p>
    <w:p w14:paraId="05D1A258" w14:textId="2464B1B7" w:rsidR="002C2E99" w:rsidRPr="00BC5A74" w:rsidRDefault="00CC1C34" w:rsidP="00ED0ECB">
      <w:pPr>
        <w:numPr>
          <w:ilvl w:val="1"/>
          <w:numId w:val="10"/>
        </w:numPr>
        <w:autoSpaceDE w:val="0"/>
        <w:autoSpaceDN w:val="0"/>
        <w:adjustRightInd w:val="0"/>
        <w:ind w:left="426" w:hanging="426"/>
        <w:jc w:val="both"/>
        <w:rPr>
          <w:rFonts w:ascii="Arial" w:hAnsi="Arial" w:cs="Arial"/>
          <w:sz w:val="22"/>
          <w:szCs w:val="22"/>
        </w:rPr>
      </w:pPr>
      <w:r w:rsidRPr="00BC5A74">
        <w:rPr>
          <w:rFonts w:ascii="Arial" w:hAnsi="Arial" w:cs="Arial"/>
          <w:spacing w:val="-2"/>
          <w:sz w:val="22"/>
          <w:szCs w:val="22"/>
        </w:rPr>
        <w:t xml:space="preserve">Wzór oświadczenia o spełnianiu warunków udziału w postępowaniu </w:t>
      </w:r>
      <w:r w:rsidR="008254B9" w:rsidRPr="00BC5A74">
        <w:rPr>
          <w:rFonts w:ascii="Arial" w:hAnsi="Arial" w:cs="Arial"/>
          <w:sz w:val="22"/>
          <w:szCs w:val="22"/>
        </w:rPr>
        <w:t xml:space="preserve">– </w:t>
      </w:r>
      <w:r w:rsidR="00466BA1" w:rsidRPr="00BC5A74">
        <w:rPr>
          <w:rFonts w:ascii="Arial" w:hAnsi="Arial" w:cs="Arial"/>
          <w:sz w:val="22"/>
          <w:szCs w:val="22"/>
        </w:rPr>
        <w:t>załącznik</w:t>
      </w:r>
      <w:r w:rsidR="008254B9" w:rsidRPr="00BC5A74">
        <w:rPr>
          <w:rFonts w:ascii="Arial" w:hAnsi="Arial" w:cs="Arial"/>
          <w:sz w:val="22"/>
          <w:szCs w:val="22"/>
        </w:rPr>
        <w:t xml:space="preserve"> </w:t>
      </w:r>
      <w:r w:rsidR="00466BA1" w:rsidRPr="00BC5A74">
        <w:rPr>
          <w:rFonts w:ascii="Arial" w:hAnsi="Arial" w:cs="Arial"/>
          <w:sz w:val="22"/>
          <w:szCs w:val="22"/>
        </w:rPr>
        <w:t xml:space="preserve">nr </w:t>
      </w:r>
      <w:r w:rsidR="002D76A5" w:rsidRPr="00BC5A74">
        <w:rPr>
          <w:rFonts w:ascii="Arial" w:hAnsi="Arial" w:cs="Arial"/>
          <w:sz w:val="22"/>
          <w:szCs w:val="22"/>
        </w:rPr>
        <w:t>4</w:t>
      </w:r>
    </w:p>
    <w:p w14:paraId="20FA2B82" w14:textId="76AC1ACD" w:rsidR="00CD6ACF" w:rsidRPr="00BC5A74" w:rsidRDefault="00C132C0" w:rsidP="00CD6ACF">
      <w:pPr>
        <w:pStyle w:val="Tekstpodstawowy2"/>
        <w:numPr>
          <w:ilvl w:val="1"/>
          <w:numId w:val="10"/>
        </w:numPr>
        <w:tabs>
          <w:tab w:val="left" w:pos="426"/>
          <w:tab w:val="right" w:pos="709"/>
        </w:tabs>
        <w:spacing w:after="0" w:line="240" w:lineRule="auto"/>
        <w:jc w:val="both"/>
        <w:rPr>
          <w:rFonts w:ascii="Arial" w:hAnsi="Arial" w:cs="Arial"/>
          <w:spacing w:val="-2"/>
          <w:sz w:val="22"/>
          <w:szCs w:val="22"/>
        </w:rPr>
      </w:pPr>
      <w:r w:rsidRPr="00BC5A74">
        <w:rPr>
          <w:rFonts w:ascii="Arial" w:hAnsi="Arial" w:cs="Arial"/>
          <w:spacing w:val="-2"/>
          <w:sz w:val="22"/>
          <w:szCs w:val="22"/>
        </w:rPr>
        <w:t xml:space="preserve">Wzór umowy – załącznik nr </w:t>
      </w:r>
      <w:r w:rsidR="002D76A5" w:rsidRPr="00BC5A74">
        <w:rPr>
          <w:rFonts w:ascii="Arial" w:hAnsi="Arial" w:cs="Arial"/>
          <w:spacing w:val="-2"/>
          <w:sz w:val="22"/>
          <w:szCs w:val="22"/>
          <w:lang w:val="pl-PL"/>
        </w:rPr>
        <w:t>5</w:t>
      </w:r>
    </w:p>
    <w:p w14:paraId="006684B6" w14:textId="15FF0AD0" w:rsidR="00C132C0" w:rsidRPr="00BC5A74" w:rsidRDefault="00CD6ACF" w:rsidP="00CD6ACF">
      <w:pPr>
        <w:pStyle w:val="Tekstpodstawowy2"/>
        <w:numPr>
          <w:ilvl w:val="1"/>
          <w:numId w:val="10"/>
        </w:numPr>
        <w:tabs>
          <w:tab w:val="left" w:pos="426"/>
          <w:tab w:val="right" w:pos="709"/>
        </w:tabs>
        <w:spacing w:after="0" w:line="240" w:lineRule="auto"/>
        <w:jc w:val="both"/>
        <w:rPr>
          <w:rFonts w:ascii="Arial" w:hAnsi="Arial" w:cs="Arial"/>
          <w:spacing w:val="-2"/>
          <w:sz w:val="22"/>
          <w:szCs w:val="22"/>
        </w:rPr>
      </w:pPr>
      <w:r w:rsidRPr="00BC5A74">
        <w:rPr>
          <w:rFonts w:ascii="Arial" w:hAnsi="Arial" w:cs="Arial"/>
          <w:spacing w:val="-2"/>
          <w:sz w:val="22"/>
          <w:szCs w:val="22"/>
          <w:lang w:val="pl-PL"/>
        </w:rPr>
        <w:t xml:space="preserve">Wykaz robót – załącznik nr </w:t>
      </w:r>
      <w:r w:rsidR="002D76A5" w:rsidRPr="00BC5A74">
        <w:rPr>
          <w:rFonts w:ascii="Arial" w:hAnsi="Arial" w:cs="Arial"/>
          <w:spacing w:val="-2"/>
          <w:sz w:val="22"/>
          <w:szCs w:val="22"/>
          <w:lang w:val="pl-PL"/>
        </w:rPr>
        <w:t>6</w:t>
      </w:r>
    </w:p>
    <w:p w14:paraId="782A11DA" w14:textId="0362C6AE" w:rsidR="00C6638C" w:rsidRPr="00BC5A74" w:rsidRDefault="00C6638C" w:rsidP="00CD6ACF">
      <w:pPr>
        <w:pStyle w:val="Tekstpodstawowy2"/>
        <w:numPr>
          <w:ilvl w:val="1"/>
          <w:numId w:val="10"/>
        </w:numPr>
        <w:tabs>
          <w:tab w:val="left" w:pos="426"/>
          <w:tab w:val="right" w:pos="709"/>
        </w:tabs>
        <w:spacing w:after="0" w:line="240" w:lineRule="auto"/>
        <w:jc w:val="both"/>
        <w:rPr>
          <w:rFonts w:ascii="Arial" w:hAnsi="Arial" w:cs="Arial"/>
          <w:spacing w:val="-2"/>
          <w:sz w:val="22"/>
          <w:szCs w:val="22"/>
        </w:rPr>
      </w:pPr>
      <w:r w:rsidRPr="00BC5A74">
        <w:rPr>
          <w:rFonts w:ascii="Arial" w:hAnsi="Arial" w:cs="Arial"/>
          <w:spacing w:val="-2"/>
          <w:sz w:val="22"/>
          <w:szCs w:val="22"/>
          <w:lang w:val="pl-PL"/>
        </w:rPr>
        <w:t xml:space="preserve">Wykaz osób </w:t>
      </w:r>
      <w:r w:rsidR="006845AF" w:rsidRPr="00BC5A74">
        <w:rPr>
          <w:rFonts w:ascii="Arial" w:hAnsi="Arial" w:cs="Arial"/>
          <w:spacing w:val="-2"/>
          <w:sz w:val="22"/>
          <w:szCs w:val="22"/>
          <w:lang w:val="pl-PL"/>
        </w:rPr>
        <w:t>skierowanych do realizacji zamówienia</w:t>
      </w:r>
      <w:r w:rsidRPr="00BC5A74">
        <w:rPr>
          <w:rFonts w:ascii="Arial" w:hAnsi="Arial" w:cs="Arial"/>
          <w:spacing w:val="-2"/>
          <w:sz w:val="22"/>
          <w:szCs w:val="22"/>
          <w:lang w:val="pl-PL"/>
        </w:rPr>
        <w:t xml:space="preserve"> – załącznik nr </w:t>
      </w:r>
      <w:r w:rsidR="002D76A5" w:rsidRPr="00BC5A74">
        <w:rPr>
          <w:rFonts w:ascii="Arial" w:hAnsi="Arial" w:cs="Arial"/>
          <w:spacing w:val="-2"/>
          <w:sz w:val="22"/>
          <w:szCs w:val="22"/>
          <w:lang w:val="pl-PL"/>
        </w:rPr>
        <w:t>7</w:t>
      </w:r>
    </w:p>
    <w:p w14:paraId="1FCCC21E" w14:textId="065CECA2" w:rsidR="00DE213C" w:rsidRPr="00BC5A74" w:rsidRDefault="00361B6C" w:rsidP="00DE213C">
      <w:pPr>
        <w:pStyle w:val="Tekstpodstawowy2"/>
        <w:numPr>
          <w:ilvl w:val="1"/>
          <w:numId w:val="10"/>
        </w:numPr>
        <w:tabs>
          <w:tab w:val="left" w:pos="426"/>
          <w:tab w:val="right" w:pos="709"/>
        </w:tabs>
        <w:spacing w:after="0" w:line="240" w:lineRule="auto"/>
        <w:jc w:val="both"/>
        <w:rPr>
          <w:rFonts w:ascii="Arial" w:hAnsi="Arial" w:cs="Arial"/>
          <w:spacing w:val="-2"/>
          <w:sz w:val="22"/>
          <w:szCs w:val="22"/>
        </w:rPr>
      </w:pPr>
      <w:r w:rsidRPr="00BC5A74">
        <w:rPr>
          <w:rFonts w:ascii="Arial" w:hAnsi="Arial" w:cs="Arial"/>
          <w:spacing w:val="-2"/>
          <w:sz w:val="22"/>
          <w:szCs w:val="22"/>
          <w:lang w:val="pl-PL"/>
        </w:rPr>
        <w:t>Klauzula RODO</w:t>
      </w:r>
      <w:r w:rsidR="002B5F8E" w:rsidRPr="00BC5A74">
        <w:rPr>
          <w:rFonts w:ascii="Arial" w:hAnsi="Arial" w:cs="Arial"/>
          <w:spacing w:val="-2"/>
          <w:sz w:val="22"/>
          <w:szCs w:val="22"/>
          <w:lang w:val="pl-PL"/>
        </w:rPr>
        <w:t xml:space="preserve"> </w:t>
      </w:r>
      <w:r w:rsidR="002B5F8E" w:rsidRPr="00BC5A74">
        <w:rPr>
          <w:rFonts w:ascii="Arial" w:hAnsi="Arial" w:cs="Arial"/>
          <w:spacing w:val="-2"/>
          <w:sz w:val="22"/>
          <w:szCs w:val="22"/>
        </w:rPr>
        <w:t xml:space="preserve">– załącznik nr </w:t>
      </w:r>
      <w:r w:rsidR="002D76A5" w:rsidRPr="00BC5A74">
        <w:rPr>
          <w:rFonts w:ascii="Arial" w:hAnsi="Arial" w:cs="Arial"/>
          <w:spacing w:val="-2"/>
          <w:sz w:val="22"/>
          <w:szCs w:val="22"/>
          <w:lang w:val="pl-PL"/>
        </w:rPr>
        <w:t>8</w:t>
      </w:r>
    </w:p>
    <w:p w14:paraId="6CDE5A93" w14:textId="09DC1E0B" w:rsidR="001D1697" w:rsidRPr="00BC5A74" w:rsidRDefault="001D1697" w:rsidP="007A73CB">
      <w:pPr>
        <w:ind w:left="5954"/>
        <w:rPr>
          <w:rFonts w:ascii="Arial" w:hAnsi="Arial" w:cs="Arial"/>
          <w:b/>
          <w:bCs/>
          <w:spacing w:val="-2"/>
          <w:sz w:val="22"/>
          <w:szCs w:val="22"/>
        </w:rPr>
      </w:pPr>
    </w:p>
    <w:p w14:paraId="5C794324" w14:textId="3311B04B" w:rsidR="009B2BF8" w:rsidRPr="00BC5A74" w:rsidRDefault="009B2BF8" w:rsidP="007A73CB">
      <w:pPr>
        <w:ind w:left="5954"/>
        <w:rPr>
          <w:rFonts w:ascii="Arial" w:hAnsi="Arial" w:cs="Arial"/>
          <w:b/>
          <w:bCs/>
          <w:spacing w:val="-2"/>
          <w:sz w:val="22"/>
          <w:szCs w:val="22"/>
        </w:rPr>
      </w:pPr>
    </w:p>
    <w:p w14:paraId="48A4FC85" w14:textId="7C785AE5" w:rsidR="009B2BF8" w:rsidRPr="00BC5A74" w:rsidRDefault="009B2BF8" w:rsidP="007A73CB">
      <w:pPr>
        <w:ind w:left="5954"/>
        <w:rPr>
          <w:rFonts w:ascii="Arial" w:hAnsi="Arial" w:cs="Arial"/>
          <w:b/>
          <w:bCs/>
          <w:spacing w:val="-2"/>
          <w:sz w:val="22"/>
          <w:szCs w:val="22"/>
        </w:rPr>
      </w:pPr>
    </w:p>
    <w:p w14:paraId="30440891" w14:textId="3D096271" w:rsidR="009B2BF8" w:rsidRPr="00BC5A74" w:rsidRDefault="009B2BF8" w:rsidP="007A73CB">
      <w:pPr>
        <w:ind w:left="5954"/>
        <w:rPr>
          <w:rFonts w:ascii="Arial" w:hAnsi="Arial" w:cs="Arial"/>
          <w:b/>
          <w:bCs/>
          <w:spacing w:val="-2"/>
          <w:sz w:val="22"/>
          <w:szCs w:val="22"/>
        </w:rPr>
      </w:pPr>
    </w:p>
    <w:p w14:paraId="06292C18" w14:textId="77777777" w:rsidR="009B2BF8" w:rsidRPr="00BC5A74" w:rsidRDefault="009B2BF8" w:rsidP="002072BB">
      <w:pPr>
        <w:rPr>
          <w:rFonts w:ascii="Arial" w:hAnsi="Arial" w:cs="Arial"/>
          <w:b/>
          <w:bCs/>
          <w:spacing w:val="-2"/>
          <w:sz w:val="22"/>
          <w:szCs w:val="22"/>
        </w:rPr>
      </w:pPr>
    </w:p>
    <w:p w14:paraId="4782D8A9" w14:textId="4518F78C" w:rsidR="001D1697" w:rsidRPr="00BC5A74" w:rsidRDefault="001D1697" w:rsidP="007A73CB">
      <w:pPr>
        <w:ind w:left="5954"/>
        <w:rPr>
          <w:rFonts w:ascii="Arial" w:hAnsi="Arial" w:cs="Arial"/>
          <w:b/>
          <w:bCs/>
          <w:spacing w:val="-2"/>
          <w:sz w:val="22"/>
          <w:szCs w:val="22"/>
        </w:rPr>
      </w:pPr>
    </w:p>
    <w:p w14:paraId="5927D4BD" w14:textId="77777777" w:rsidR="004845F1" w:rsidRPr="00BC5A74" w:rsidRDefault="004845F1">
      <w:pPr>
        <w:rPr>
          <w:rFonts w:ascii="Arial" w:hAnsi="Arial" w:cs="Arial"/>
          <w:b/>
          <w:i/>
          <w:sz w:val="22"/>
          <w:szCs w:val="22"/>
        </w:rPr>
      </w:pPr>
      <w:r w:rsidRPr="00BC5A74">
        <w:rPr>
          <w:rFonts w:ascii="Arial" w:hAnsi="Arial" w:cs="Arial"/>
          <w:b/>
          <w:i/>
          <w:sz w:val="22"/>
          <w:szCs w:val="22"/>
        </w:rPr>
        <w:br w:type="page"/>
      </w:r>
    </w:p>
    <w:p w14:paraId="44EEF7AA" w14:textId="25E4E4BC" w:rsidR="001D1697" w:rsidRPr="00BC5A74" w:rsidRDefault="001D1697" w:rsidP="001D1697">
      <w:pPr>
        <w:widowControl w:val="0"/>
        <w:adjustRightInd w:val="0"/>
        <w:ind w:left="6732"/>
        <w:jc w:val="both"/>
        <w:textAlignment w:val="baseline"/>
        <w:rPr>
          <w:rFonts w:ascii="Arial" w:hAnsi="Arial" w:cs="Arial"/>
          <w:b/>
          <w:i/>
          <w:sz w:val="22"/>
          <w:szCs w:val="22"/>
        </w:rPr>
      </w:pPr>
      <w:r w:rsidRPr="00BC5A74">
        <w:rPr>
          <w:rFonts w:ascii="Arial" w:hAnsi="Arial" w:cs="Arial"/>
          <w:b/>
          <w:i/>
          <w:sz w:val="22"/>
          <w:szCs w:val="22"/>
        </w:rPr>
        <w:lastRenderedPageBreak/>
        <w:t xml:space="preserve">Załącznik nr </w:t>
      </w:r>
      <w:r w:rsidR="006A2B64" w:rsidRPr="00BC5A74">
        <w:rPr>
          <w:rFonts w:ascii="Arial" w:hAnsi="Arial" w:cs="Arial"/>
          <w:b/>
          <w:i/>
          <w:sz w:val="22"/>
          <w:szCs w:val="22"/>
        </w:rPr>
        <w:t>1</w:t>
      </w:r>
      <w:r w:rsidRPr="00BC5A74">
        <w:rPr>
          <w:rFonts w:ascii="Arial" w:hAnsi="Arial" w:cs="Arial"/>
          <w:b/>
          <w:i/>
          <w:sz w:val="22"/>
          <w:szCs w:val="22"/>
        </w:rPr>
        <w:t xml:space="preserve"> do SWZ</w:t>
      </w:r>
    </w:p>
    <w:p w14:paraId="1EA01BA3" w14:textId="7D111DE6" w:rsidR="001D1697" w:rsidRPr="00BC5A74" w:rsidRDefault="001D1697" w:rsidP="001D1697">
      <w:pPr>
        <w:widowControl w:val="0"/>
        <w:adjustRightInd w:val="0"/>
        <w:ind w:left="6732"/>
        <w:jc w:val="both"/>
        <w:textAlignment w:val="baseline"/>
        <w:rPr>
          <w:rFonts w:ascii="Arial" w:hAnsi="Arial" w:cs="Arial"/>
          <w:b/>
          <w:i/>
          <w:sz w:val="22"/>
          <w:szCs w:val="22"/>
        </w:rPr>
      </w:pPr>
      <w:r w:rsidRPr="00BC5A74">
        <w:rPr>
          <w:rFonts w:ascii="Arial" w:hAnsi="Arial" w:cs="Arial"/>
          <w:i/>
          <w:sz w:val="22"/>
          <w:szCs w:val="22"/>
        </w:rPr>
        <w:t xml:space="preserve">        </w:t>
      </w:r>
      <w:r w:rsidR="006C2084">
        <w:rPr>
          <w:rFonts w:ascii="Arial" w:hAnsi="Arial" w:cs="Arial"/>
          <w:i/>
          <w:sz w:val="22"/>
          <w:szCs w:val="22"/>
        </w:rPr>
        <w:t>TGZ/07/2025</w:t>
      </w:r>
    </w:p>
    <w:p w14:paraId="7F50FEBF" w14:textId="77777777" w:rsidR="001D1697" w:rsidRPr="00BC5A74" w:rsidRDefault="001D1697" w:rsidP="001D1697">
      <w:pPr>
        <w:widowControl w:val="0"/>
        <w:adjustRightInd w:val="0"/>
        <w:spacing w:line="360" w:lineRule="atLeast"/>
        <w:ind w:right="-1134"/>
        <w:jc w:val="both"/>
        <w:textAlignment w:val="baseline"/>
        <w:rPr>
          <w:rFonts w:ascii="Arial" w:hAnsi="Arial" w:cs="Arial"/>
          <w:sz w:val="22"/>
          <w:szCs w:val="22"/>
        </w:rPr>
      </w:pPr>
      <w:r w:rsidRPr="00BC5A74">
        <w:rPr>
          <w:rFonts w:ascii="Arial" w:hAnsi="Arial" w:cs="Arial"/>
          <w:sz w:val="22"/>
          <w:szCs w:val="22"/>
        </w:rPr>
        <w:t xml:space="preserve">            ………………………………..</w:t>
      </w:r>
    </w:p>
    <w:p w14:paraId="6149F0FA" w14:textId="77777777" w:rsidR="001D1697" w:rsidRPr="00BC5A74" w:rsidRDefault="001D1697" w:rsidP="001D1697">
      <w:pPr>
        <w:widowControl w:val="0"/>
        <w:adjustRightInd w:val="0"/>
        <w:spacing w:line="360" w:lineRule="atLeast"/>
        <w:ind w:right="-1134"/>
        <w:jc w:val="both"/>
        <w:textAlignment w:val="baseline"/>
        <w:rPr>
          <w:rFonts w:ascii="Arial" w:hAnsi="Arial" w:cs="Arial"/>
          <w:sz w:val="22"/>
          <w:szCs w:val="22"/>
        </w:rPr>
      </w:pPr>
      <w:r w:rsidRPr="00BC5A74">
        <w:rPr>
          <w:rFonts w:ascii="Arial" w:hAnsi="Arial" w:cs="Arial"/>
          <w:sz w:val="22"/>
          <w:szCs w:val="22"/>
        </w:rPr>
        <w:t xml:space="preserve">            ………………………………..</w:t>
      </w:r>
    </w:p>
    <w:p w14:paraId="6CAE8FF1" w14:textId="77777777" w:rsidR="001D1697" w:rsidRPr="00BC5A74" w:rsidRDefault="001D1697" w:rsidP="001D1697">
      <w:pPr>
        <w:widowControl w:val="0"/>
        <w:adjustRightInd w:val="0"/>
        <w:spacing w:line="360" w:lineRule="atLeast"/>
        <w:ind w:right="-1134"/>
        <w:jc w:val="both"/>
        <w:textAlignment w:val="baseline"/>
        <w:rPr>
          <w:rFonts w:ascii="Arial" w:hAnsi="Arial" w:cs="Arial"/>
          <w:sz w:val="22"/>
          <w:szCs w:val="22"/>
        </w:rPr>
      </w:pPr>
      <w:r w:rsidRPr="00BC5A74">
        <w:rPr>
          <w:rFonts w:ascii="Arial" w:hAnsi="Arial" w:cs="Arial"/>
          <w:sz w:val="22"/>
          <w:szCs w:val="22"/>
        </w:rPr>
        <w:t xml:space="preserve">            ………………………………..</w:t>
      </w:r>
    </w:p>
    <w:p w14:paraId="7FD50AAE" w14:textId="77777777" w:rsidR="001D1697" w:rsidRPr="00BC5A74" w:rsidRDefault="001D1697" w:rsidP="001D1697">
      <w:pPr>
        <w:widowControl w:val="0"/>
        <w:adjustRightInd w:val="0"/>
        <w:spacing w:line="360" w:lineRule="atLeast"/>
        <w:ind w:right="-1134" w:firstLine="708"/>
        <w:jc w:val="both"/>
        <w:textAlignment w:val="baseline"/>
        <w:rPr>
          <w:rFonts w:ascii="Arial" w:hAnsi="Arial" w:cs="Arial"/>
          <w:i/>
          <w:sz w:val="22"/>
          <w:szCs w:val="22"/>
        </w:rPr>
      </w:pPr>
      <w:r w:rsidRPr="00BC5A74">
        <w:rPr>
          <w:rFonts w:ascii="Arial" w:hAnsi="Arial" w:cs="Arial"/>
          <w:i/>
          <w:sz w:val="22"/>
          <w:szCs w:val="22"/>
        </w:rPr>
        <w:t>(nazwa i adres Wykonawcy)</w:t>
      </w:r>
    </w:p>
    <w:p w14:paraId="623A7014" w14:textId="64EA3E0F" w:rsidR="001D1697" w:rsidRPr="00BC5A74" w:rsidRDefault="001D1697" w:rsidP="006A2B64">
      <w:pPr>
        <w:widowControl w:val="0"/>
        <w:adjustRightInd w:val="0"/>
        <w:spacing w:line="360" w:lineRule="atLeast"/>
        <w:ind w:right="-1134" w:firstLine="708"/>
        <w:jc w:val="both"/>
        <w:textAlignment w:val="baseline"/>
        <w:rPr>
          <w:rFonts w:ascii="Arial" w:hAnsi="Arial" w:cs="Arial"/>
          <w:i/>
          <w:sz w:val="22"/>
          <w:szCs w:val="22"/>
        </w:rPr>
      </w:pPr>
      <w:r w:rsidRPr="00BC5A74">
        <w:rPr>
          <w:rFonts w:ascii="Arial" w:hAnsi="Arial" w:cs="Arial"/>
          <w:i/>
          <w:sz w:val="22"/>
          <w:szCs w:val="22"/>
        </w:rPr>
        <w:t>Tel:...........................................</w:t>
      </w:r>
    </w:p>
    <w:p w14:paraId="76EAAA98" w14:textId="77777777" w:rsidR="001D1697" w:rsidRPr="00BC5A74" w:rsidRDefault="001D1697" w:rsidP="001D1697">
      <w:pPr>
        <w:widowControl w:val="0"/>
        <w:adjustRightInd w:val="0"/>
        <w:spacing w:line="360" w:lineRule="atLeast"/>
        <w:ind w:right="-1134" w:firstLine="708"/>
        <w:jc w:val="both"/>
        <w:textAlignment w:val="baseline"/>
        <w:rPr>
          <w:rFonts w:ascii="Arial" w:hAnsi="Arial" w:cs="Arial"/>
          <w:i/>
          <w:sz w:val="22"/>
          <w:szCs w:val="22"/>
        </w:rPr>
      </w:pPr>
      <w:r w:rsidRPr="00BC5A74">
        <w:rPr>
          <w:rFonts w:ascii="Arial" w:hAnsi="Arial" w:cs="Arial"/>
          <w:i/>
          <w:sz w:val="22"/>
          <w:szCs w:val="22"/>
        </w:rPr>
        <w:t>e-mail:……………………………………</w:t>
      </w:r>
    </w:p>
    <w:p w14:paraId="239F88AD" w14:textId="77777777" w:rsidR="001D1697" w:rsidRPr="00BC5A74" w:rsidRDefault="001D1697" w:rsidP="001D1697">
      <w:pPr>
        <w:widowControl w:val="0"/>
        <w:adjustRightInd w:val="0"/>
        <w:spacing w:line="360" w:lineRule="atLeast"/>
        <w:ind w:right="-79"/>
        <w:jc w:val="right"/>
        <w:textAlignment w:val="baseline"/>
        <w:rPr>
          <w:rFonts w:ascii="Arial" w:hAnsi="Arial" w:cs="Arial"/>
          <w:sz w:val="22"/>
          <w:szCs w:val="22"/>
        </w:rPr>
      </w:pPr>
      <w:r w:rsidRPr="00BC5A74">
        <w:rPr>
          <w:rFonts w:ascii="Arial" w:hAnsi="Arial" w:cs="Arial"/>
          <w:sz w:val="22"/>
          <w:szCs w:val="22"/>
        </w:rPr>
        <w:t>...........................................................</w:t>
      </w:r>
    </w:p>
    <w:p w14:paraId="34B7EB30" w14:textId="6CEAE64B" w:rsidR="00AF5C7A" w:rsidRPr="00BC5A74" w:rsidRDefault="001D1697" w:rsidP="007B2CBD">
      <w:pPr>
        <w:widowControl w:val="0"/>
        <w:adjustRightInd w:val="0"/>
        <w:spacing w:line="360" w:lineRule="auto"/>
        <w:ind w:left="4956" w:right="-79" w:firstLine="708"/>
        <w:jc w:val="center"/>
        <w:textAlignment w:val="baseline"/>
        <w:rPr>
          <w:rFonts w:ascii="Arial" w:hAnsi="Arial" w:cs="Arial"/>
          <w:i/>
          <w:sz w:val="22"/>
          <w:szCs w:val="22"/>
        </w:rPr>
      </w:pPr>
      <w:r w:rsidRPr="00BC5A74">
        <w:rPr>
          <w:rFonts w:ascii="Arial" w:hAnsi="Arial" w:cs="Arial"/>
          <w:i/>
          <w:sz w:val="22"/>
          <w:szCs w:val="22"/>
        </w:rPr>
        <w:t>(miejscowość i data)</w:t>
      </w:r>
    </w:p>
    <w:p w14:paraId="6B62EBA2" w14:textId="38C76C57" w:rsidR="001D1697" w:rsidRPr="00BC5A74" w:rsidRDefault="001D1697" w:rsidP="001D1697">
      <w:pPr>
        <w:widowControl w:val="0"/>
        <w:adjustRightInd w:val="0"/>
        <w:spacing w:before="120" w:line="360" w:lineRule="atLeast"/>
        <w:ind w:right="-1135"/>
        <w:textAlignment w:val="baseline"/>
        <w:rPr>
          <w:rFonts w:ascii="Arial" w:hAnsi="Arial" w:cs="Arial"/>
          <w:b/>
          <w:sz w:val="22"/>
          <w:szCs w:val="22"/>
        </w:rPr>
      </w:pPr>
      <w:r w:rsidRPr="00BC5A74">
        <w:rPr>
          <w:rFonts w:ascii="Arial" w:hAnsi="Arial" w:cs="Arial"/>
          <w:b/>
          <w:sz w:val="22"/>
          <w:szCs w:val="22"/>
        </w:rPr>
        <w:t xml:space="preserve">                                                   FORMULARZ OFERTY</w:t>
      </w:r>
    </w:p>
    <w:p w14:paraId="4CF69292" w14:textId="77777777" w:rsidR="001D1697" w:rsidRPr="00BC5A74" w:rsidRDefault="001D1697" w:rsidP="001D1697">
      <w:pPr>
        <w:widowControl w:val="0"/>
        <w:adjustRightInd w:val="0"/>
        <w:spacing w:before="120"/>
        <w:ind w:left="-180" w:right="-1135"/>
        <w:jc w:val="center"/>
        <w:textAlignment w:val="baseline"/>
        <w:rPr>
          <w:rFonts w:ascii="Arial" w:hAnsi="Arial" w:cs="Arial"/>
          <w:b/>
          <w:sz w:val="22"/>
          <w:szCs w:val="22"/>
        </w:rPr>
      </w:pPr>
    </w:p>
    <w:p w14:paraId="2A61DA76" w14:textId="3DA73F19" w:rsidR="001D1697" w:rsidRPr="00BC5A74" w:rsidRDefault="001D1697" w:rsidP="001D1697">
      <w:pPr>
        <w:widowControl w:val="0"/>
        <w:adjustRightInd w:val="0"/>
        <w:spacing w:line="360" w:lineRule="atLeast"/>
        <w:textAlignment w:val="baseline"/>
        <w:rPr>
          <w:rFonts w:ascii="Arial" w:hAnsi="Arial" w:cs="Arial"/>
          <w:sz w:val="22"/>
          <w:szCs w:val="22"/>
        </w:rPr>
      </w:pPr>
      <w:r w:rsidRPr="00BC5A74">
        <w:rPr>
          <w:rFonts w:ascii="Arial" w:hAnsi="Arial" w:cs="Arial"/>
          <w:sz w:val="22"/>
          <w:szCs w:val="22"/>
        </w:rPr>
        <w:t>W odpowiedzi na ogłoszenie o zamówieniu na</w:t>
      </w:r>
      <w:r w:rsidR="00950AE7" w:rsidRPr="00BC5A74">
        <w:rPr>
          <w:rFonts w:ascii="Arial" w:hAnsi="Arial" w:cs="Arial"/>
          <w:sz w:val="22"/>
          <w:szCs w:val="22"/>
        </w:rPr>
        <w:t>:</w:t>
      </w:r>
      <w:r w:rsidRPr="00BC5A74">
        <w:rPr>
          <w:rFonts w:ascii="Arial" w:hAnsi="Arial" w:cs="Arial"/>
          <w:sz w:val="22"/>
          <w:szCs w:val="22"/>
        </w:rPr>
        <w:t xml:space="preserve"> </w:t>
      </w:r>
    </w:p>
    <w:p w14:paraId="250766A8" w14:textId="77777777" w:rsidR="000C0BC9" w:rsidRPr="00BC5A74" w:rsidRDefault="000C0BC9" w:rsidP="001D1697">
      <w:pPr>
        <w:widowControl w:val="0"/>
        <w:adjustRightInd w:val="0"/>
        <w:spacing w:line="360" w:lineRule="atLeast"/>
        <w:textAlignment w:val="baseline"/>
        <w:rPr>
          <w:rFonts w:ascii="Arial" w:hAnsi="Arial" w:cs="Arial"/>
          <w:sz w:val="22"/>
          <w:szCs w:val="22"/>
        </w:rPr>
      </w:pPr>
    </w:p>
    <w:p w14:paraId="0706982B" w14:textId="00E2BF39" w:rsidR="001D1697" w:rsidRPr="006C2084" w:rsidRDefault="006C2084" w:rsidP="00950AE7">
      <w:pPr>
        <w:widowControl w:val="0"/>
        <w:tabs>
          <w:tab w:val="left" w:pos="7938"/>
        </w:tabs>
        <w:adjustRightInd w:val="0"/>
        <w:spacing w:line="360" w:lineRule="atLeast"/>
        <w:ind w:right="-2"/>
        <w:jc w:val="both"/>
        <w:textAlignment w:val="baseline"/>
        <w:rPr>
          <w:rFonts w:ascii="Arial" w:hAnsi="Arial" w:cs="Arial"/>
          <w:b/>
          <w:bCs/>
          <w:spacing w:val="-2"/>
          <w:sz w:val="22"/>
          <w:szCs w:val="22"/>
        </w:rPr>
      </w:pPr>
      <w:r w:rsidRPr="006C2084">
        <w:rPr>
          <w:rFonts w:ascii="Arial" w:hAnsi="Arial" w:cs="Arial"/>
          <w:b/>
          <w:bCs/>
          <w:spacing w:val="-2"/>
          <w:sz w:val="22"/>
          <w:szCs w:val="22"/>
        </w:rPr>
        <w:t>Budowa drogi z kostki betonowej wzdłuż budynku B na odcinku od  parkingu nr 3 do wejścia do budynku B od strony zachodniej  na terenie CNBOP-PIB w Józefowie  ul. Nadwiślańska 213</w:t>
      </w:r>
      <w:r>
        <w:rPr>
          <w:rFonts w:ascii="Arial" w:hAnsi="Arial" w:cs="Arial"/>
          <w:b/>
          <w:bCs/>
          <w:spacing w:val="-2"/>
          <w:sz w:val="22"/>
          <w:szCs w:val="22"/>
        </w:rPr>
        <w:t xml:space="preserve"> </w:t>
      </w:r>
      <w:r w:rsidR="001D1697" w:rsidRPr="00BC5A74">
        <w:rPr>
          <w:rFonts w:ascii="Arial" w:hAnsi="Arial" w:cs="Arial"/>
          <w:b/>
          <w:sz w:val="22"/>
          <w:szCs w:val="22"/>
        </w:rPr>
        <w:t xml:space="preserve">zn. </w:t>
      </w:r>
      <w:r>
        <w:rPr>
          <w:rFonts w:ascii="Arial" w:hAnsi="Arial" w:cs="Arial"/>
          <w:b/>
          <w:sz w:val="22"/>
          <w:szCs w:val="22"/>
        </w:rPr>
        <w:t>TGZ/07/2025</w:t>
      </w:r>
      <w:r w:rsidR="001D1697" w:rsidRPr="00BC5A74">
        <w:rPr>
          <w:rFonts w:ascii="Arial" w:hAnsi="Arial" w:cs="Arial"/>
          <w:b/>
          <w:sz w:val="22"/>
          <w:szCs w:val="22"/>
        </w:rPr>
        <w:t xml:space="preserve">   </w:t>
      </w:r>
    </w:p>
    <w:p w14:paraId="23085F0C" w14:textId="77777777" w:rsidR="001D1697" w:rsidRPr="00BC5A74" w:rsidRDefault="001D1697" w:rsidP="00950AE7">
      <w:pPr>
        <w:widowControl w:val="0"/>
        <w:tabs>
          <w:tab w:val="left" w:pos="7938"/>
        </w:tabs>
        <w:adjustRightInd w:val="0"/>
        <w:spacing w:line="360" w:lineRule="atLeast"/>
        <w:ind w:right="-2"/>
        <w:jc w:val="both"/>
        <w:textAlignment w:val="baseline"/>
        <w:rPr>
          <w:rFonts w:ascii="Arial" w:hAnsi="Arial" w:cs="Arial"/>
          <w:b/>
          <w:sz w:val="22"/>
          <w:szCs w:val="22"/>
        </w:rPr>
      </w:pPr>
    </w:p>
    <w:p w14:paraId="29EEDBA9" w14:textId="2796C128" w:rsidR="001D1697" w:rsidRPr="00BC5A74" w:rsidRDefault="001D1697" w:rsidP="00950AE7">
      <w:pPr>
        <w:shd w:val="clear" w:color="auto" w:fill="FFFFFF"/>
        <w:tabs>
          <w:tab w:val="left" w:pos="7938"/>
        </w:tabs>
        <w:adjustRightInd w:val="0"/>
        <w:spacing w:after="120"/>
        <w:ind w:left="22" w:right="-2" w:hanging="22"/>
        <w:jc w:val="both"/>
        <w:textAlignment w:val="baseline"/>
        <w:rPr>
          <w:rFonts w:ascii="Arial" w:hAnsi="Arial" w:cs="Arial"/>
          <w:bCs/>
          <w:spacing w:val="-2"/>
          <w:sz w:val="22"/>
          <w:szCs w:val="22"/>
        </w:rPr>
      </w:pPr>
      <w:r w:rsidRPr="00BC5A74">
        <w:rPr>
          <w:rFonts w:ascii="Arial" w:hAnsi="Arial" w:cs="Arial"/>
          <w:b/>
          <w:sz w:val="22"/>
          <w:szCs w:val="22"/>
        </w:rPr>
        <w:t xml:space="preserve">-  </w:t>
      </w:r>
      <w:r w:rsidRPr="00BC5A74">
        <w:rPr>
          <w:rFonts w:ascii="Arial" w:hAnsi="Arial" w:cs="Arial"/>
          <w:sz w:val="22"/>
          <w:szCs w:val="22"/>
        </w:rPr>
        <w:t>zgodnie z wymaganiami określonymi w Specyfikacji  Warunków Zamówienia dla tego postępowania składamy niniejszą ofertę.</w:t>
      </w:r>
    </w:p>
    <w:p w14:paraId="7C26CFEB" w14:textId="0693D841" w:rsidR="00AF5C7A" w:rsidRPr="00BC5A74" w:rsidRDefault="001D1697" w:rsidP="000C0BC9">
      <w:pPr>
        <w:pStyle w:val="Tekstpodstawowywcity"/>
        <w:widowControl w:val="0"/>
        <w:adjustRightInd w:val="0"/>
        <w:ind w:left="284" w:hanging="284"/>
        <w:rPr>
          <w:rFonts w:ascii="Arial" w:hAnsi="Arial" w:cs="Arial"/>
          <w:bCs/>
          <w:sz w:val="22"/>
          <w:szCs w:val="22"/>
          <w:lang w:val="pl-PL"/>
        </w:rPr>
      </w:pPr>
      <w:r w:rsidRPr="00BC5A74">
        <w:rPr>
          <w:rFonts w:ascii="Arial" w:hAnsi="Arial" w:cs="Arial"/>
          <w:bCs/>
          <w:sz w:val="22"/>
          <w:szCs w:val="22"/>
        </w:rPr>
        <w:t xml:space="preserve">1. Oferuję wykonanie usługi będącej  przedmiotem niniejszego zamówienia zgodnie z warunkami SWZ oraz z załączonym </w:t>
      </w:r>
      <w:r w:rsidR="002D76A5" w:rsidRPr="00BC5A74">
        <w:rPr>
          <w:rFonts w:ascii="Arial" w:hAnsi="Arial" w:cs="Arial"/>
          <w:bCs/>
          <w:sz w:val="22"/>
          <w:szCs w:val="22"/>
          <w:lang w:val="pl-PL"/>
        </w:rPr>
        <w:t xml:space="preserve">do niej </w:t>
      </w:r>
      <w:r w:rsidRPr="00BC5A74">
        <w:rPr>
          <w:rFonts w:ascii="Arial" w:hAnsi="Arial" w:cs="Arial"/>
          <w:bCs/>
          <w:sz w:val="22"/>
          <w:szCs w:val="22"/>
        </w:rPr>
        <w:t>opisem  OPZ</w:t>
      </w:r>
      <w:r w:rsidR="006A2B64" w:rsidRPr="00BC5A74">
        <w:rPr>
          <w:rFonts w:ascii="Arial" w:hAnsi="Arial" w:cs="Arial"/>
          <w:bCs/>
          <w:sz w:val="22"/>
          <w:szCs w:val="22"/>
        </w:rPr>
        <w:t xml:space="preserve"> i dokumentacją </w:t>
      </w:r>
      <w:r w:rsidR="002D76A5" w:rsidRPr="00BC5A74">
        <w:rPr>
          <w:rFonts w:ascii="Arial" w:hAnsi="Arial" w:cs="Arial"/>
          <w:bCs/>
          <w:sz w:val="22"/>
          <w:szCs w:val="22"/>
          <w:lang w:val="pl-PL"/>
        </w:rPr>
        <w:t>projektową</w:t>
      </w:r>
      <w:r w:rsidR="006A2B64" w:rsidRPr="00BC5A74">
        <w:rPr>
          <w:rFonts w:ascii="Arial" w:hAnsi="Arial" w:cs="Arial"/>
          <w:bCs/>
          <w:sz w:val="22"/>
          <w:szCs w:val="22"/>
        </w:rPr>
        <w:t xml:space="preserve"> </w:t>
      </w:r>
      <w:r w:rsidRPr="00BC5A74">
        <w:rPr>
          <w:rFonts w:ascii="Arial" w:hAnsi="Arial" w:cs="Arial"/>
          <w:bCs/>
          <w:sz w:val="22"/>
          <w:szCs w:val="22"/>
        </w:rPr>
        <w:t xml:space="preserve">– </w:t>
      </w:r>
      <w:r w:rsidR="006A2B64" w:rsidRPr="00BC5A74">
        <w:rPr>
          <w:rFonts w:ascii="Arial" w:hAnsi="Arial" w:cs="Arial"/>
          <w:bCs/>
          <w:sz w:val="22"/>
          <w:szCs w:val="22"/>
          <w:lang w:val="pl-PL"/>
        </w:rPr>
        <w:t xml:space="preserve"> za cenę całkowitą</w:t>
      </w:r>
    </w:p>
    <w:tbl>
      <w:tblPr>
        <w:tblW w:w="0" w:type="auto"/>
        <w:tblInd w:w="-45" w:type="dxa"/>
        <w:tblLayout w:type="fixed"/>
        <w:tblCellMar>
          <w:left w:w="0" w:type="dxa"/>
          <w:right w:w="0" w:type="dxa"/>
        </w:tblCellMar>
        <w:tblLook w:val="04A0" w:firstRow="1" w:lastRow="0" w:firstColumn="1" w:lastColumn="0" w:noHBand="0" w:noVBand="1"/>
      </w:tblPr>
      <w:tblGrid>
        <w:gridCol w:w="3650"/>
        <w:gridCol w:w="5580"/>
      </w:tblGrid>
      <w:tr w:rsidR="00BC5A74" w:rsidRPr="00BC5A74" w14:paraId="7B721787" w14:textId="77777777" w:rsidTr="00144EF5">
        <w:trPr>
          <w:trHeight w:val="660"/>
        </w:trPr>
        <w:tc>
          <w:tcPr>
            <w:tcW w:w="3650" w:type="dxa"/>
            <w:tcBorders>
              <w:top w:val="single" w:sz="4" w:space="0" w:color="auto"/>
              <w:left w:val="single" w:sz="4" w:space="0" w:color="auto"/>
              <w:bottom w:val="single" w:sz="4" w:space="0" w:color="auto"/>
              <w:right w:val="single" w:sz="4" w:space="0" w:color="000000"/>
            </w:tcBorders>
            <w:shd w:val="clear" w:color="auto" w:fill="F3F3F3"/>
            <w:vAlign w:val="center"/>
            <w:hideMark/>
          </w:tcPr>
          <w:p w14:paraId="4B933EB4" w14:textId="77777777" w:rsidR="001D1697" w:rsidRPr="00BC5A74" w:rsidRDefault="001D1697" w:rsidP="00144EF5">
            <w:pPr>
              <w:widowControl w:val="0"/>
              <w:adjustRightInd w:val="0"/>
              <w:spacing w:line="360" w:lineRule="atLeast"/>
              <w:ind w:left="360"/>
              <w:jc w:val="both"/>
              <w:rPr>
                <w:rFonts w:ascii="Arial" w:hAnsi="Arial" w:cs="Arial"/>
                <w:b/>
                <w:sz w:val="22"/>
                <w:szCs w:val="22"/>
              </w:rPr>
            </w:pPr>
            <w:r w:rsidRPr="00BC5A74">
              <w:rPr>
                <w:rFonts w:ascii="Arial" w:hAnsi="Arial" w:cs="Arial"/>
                <w:b/>
                <w:sz w:val="22"/>
                <w:szCs w:val="22"/>
              </w:rPr>
              <w:t>CENA OFERTOWA NETTO</w:t>
            </w:r>
          </w:p>
        </w:tc>
        <w:tc>
          <w:tcPr>
            <w:tcW w:w="5580" w:type="dxa"/>
            <w:tcBorders>
              <w:top w:val="single" w:sz="4" w:space="0" w:color="auto"/>
              <w:left w:val="nil"/>
              <w:bottom w:val="single" w:sz="4" w:space="0" w:color="auto"/>
              <w:right w:val="single" w:sz="4" w:space="0" w:color="000000"/>
            </w:tcBorders>
            <w:vAlign w:val="bottom"/>
          </w:tcPr>
          <w:p w14:paraId="6AD94CB7" w14:textId="77777777" w:rsidR="001D1697" w:rsidRPr="00BC5A74" w:rsidRDefault="001D1697" w:rsidP="00144EF5">
            <w:pPr>
              <w:ind w:left="360"/>
              <w:rPr>
                <w:rFonts w:ascii="Arial" w:hAnsi="Arial" w:cs="Arial"/>
                <w:sz w:val="22"/>
                <w:szCs w:val="22"/>
              </w:rPr>
            </w:pPr>
          </w:p>
          <w:p w14:paraId="2D60F3B4" w14:textId="2F40D93C" w:rsidR="001D1697" w:rsidRPr="00BC5A74" w:rsidRDefault="001D1697" w:rsidP="00144EF5">
            <w:pPr>
              <w:widowControl w:val="0"/>
              <w:adjustRightInd w:val="0"/>
              <w:spacing w:line="360" w:lineRule="atLeast"/>
              <w:ind w:left="360"/>
              <w:jc w:val="both"/>
              <w:rPr>
                <w:rFonts w:ascii="Arial" w:hAnsi="Arial" w:cs="Arial"/>
                <w:sz w:val="22"/>
                <w:szCs w:val="22"/>
              </w:rPr>
            </w:pPr>
            <w:r w:rsidRPr="00BC5A74">
              <w:rPr>
                <w:rFonts w:ascii="Arial" w:hAnsi="Arial" w:cs="Arial"/>
                <w:sz w:val="22"/>
                <w:szCs w:val="22"/>
              </w:rPr>
              <w:t>..........................................................................</w:t>
            </w:r>
            <w:r w:rsidRPr="00BC5A74">
              <w:rPr>
                <w:rFonts w:ascii="Arial" w:hAnsi="Arial" w:cs="Arial"/>
                <w:bCs/>
                <w:i/>
                <w:iCs/>
                <w:sz w:val="22"/>
                <w:szCs w:val="22"/>
              </w:rPr>
              <w:t>złotych</w:t>
            </w:r>
            <w:r w:rsidR="00F14877" w:rsidRPr="00BC5A74">
              <w:rPr>
                <w:rFonts w:ascii="Arial" w:hAnsi="Arial" w:cs="Arial"/>
                <w:bCs/>
                <w:i/>
                <w:iCs/>
                <w:sz w:val="22"/>
                <w:szCs w:val="22"/>
              </w:rPr>
              <w:t xml:space="preserve"> </w:t>
            </w:r>
            <w:r w:rsidRPr="00BC5A74">
              <w:rPr>
                <w:rFonts w:ascii="Arial" w:hAnsi="Arial" w:cs="Arial"/>
                <w:sz w:val="22"/>
                <w:szCs w:val="22"/>
              </w:rPr>
              <w:t xml:space="preserve"> </w:t>
            </w:r>
            <w:r w:rsidRPr="00BC5A74">
              <w:rPr>
                <w:rFonts w:ascii="Arial" w:hAnsi="Arial" w:cs="Arial"/>
                <w:i/>
                <w:iCs/>
                <w:sz w:val="22"/>
                <w:szCs w:val="22"/>
              </w:rPr>
              <w:t>słownie</w:t>
            </w:r>
            <w:r w:rsidRPr="00BC5A74">
              <w:rPr>
                <w:rFonts w:ascii="Arial" w:hAnsi="Arial" w:cs="Arial"/>
                <w:sz w:val="22"/>
                <w:szCs w:val="22"/>
              </w:rPr>
              <w:t>: .........................................................................................................................................................................</w:t>
            </w:r>
            <w:r w:rsidRPr="00BC5A74">
              <w:rPr>
                <w:rFonts w:ascii="Arial" w:hAnsi="Arial" w:cs="Arial"/>
                <w:i/>
                <w:iCs/>
                <w:sz w:val="22"/>
                <w:szCs w:val="22"/>
              </w:rPr>
              <w:t>zł</w:t>
            </w:r>
          </w:p>
        </w:tc>
      </w:tr>
      <w:tr w:rsidR="00BC5A74" w:rsidRPr="00BC5A74" w14:paraId="1892C967" w14:textId="77777777" w:rsidTr="00144EF5">
        <w:trPr>
          <w:trHeight w:val="660"/>
        </w:trPr>
        <w:tc>
          <w:tcPr>
            <w:tcW w:w="3650" w:type="dxa"/>
            <w:tcBorders>
              <w:top w:val="single" w:sz="4" w:space="0" w:color="auto"/>
              <w:left w:val="single" w:sz="4" w:space="0" w:color="auto"/>
              <w:bottom w:val="single" w:sz="4" w:space="0" w:color="auto"/>
              <w:right w:val="single" w:sz="4" w:space="0" w:color="000000"/>
            </w:tcBorders>
            <w:shd w:val="clear" w:color="auto" w:fill="F3F3F3"/>
            <w:vAlign w:val="center"/>
          </w:tcPr>
          <w:p w14:paraId="62FD9FC2" w14:textId="77777777" w:rsidR="001D1697" w:rsidRPr="00BC5A74" w:rsidRDefault="001D1697" w:rsidP="00144EF5">
            <w:pPr>
              <w:ind w:left="360"/>
              <w:rPr>
                <w:rFonts w:ascii="Arial" w:hAnsi="Arial" w:cs="Arial"/>
                <w:b/>
                <w:sz w:val="22"/>
                <w:szCs w:val="22"/>
              </w:rPr>
            </w:pPr>
            <w:r w:rsidRPr="00BC5A74">
              <w:rPr>
                <w:rFonts w:ascii="Arial" w:hAnsi="Arial" w:cs="Arial"/>
                <w:b/>
                <w:sz w:val="22"/>
                <w:szCs w:val="22"/>
              </w:rPr>
              <w:t xml:space="preserve">                     VAT</w:t>
            </w:r>
          </w:p>
          <w:p w14:paraId="36E6D049" w14:textId="77777777" w:rsidR="001D1697" w:rsidRPr="00BC5A74" w:rsidRDefault="001D1697" w:rsidP="00144EF5">
            <w:pPr>
              <w:widowControl w:val="0"/>
              <w:adjustRightInd w:val="0"/>
              <w:spacing w:line="360" w:lineRule="atLeast"/>
              <w:jc w:val="center"/>
              <w:rPr>
                <w:rFonts w:ascii="Arial" w:hAnsi="Arial" w:cs="Arial"/>
                <w:b/>
                <w:sz w:val="22"/>
                <w:szCs w:val="22"/>
              </w:rPr>
            </w:pPr>
          </w:p>
        </w:tc>
        <w:tc>
          <w:tcPr>
            <w:tcW w:w="5580" w:type="dxa"/>
            <w:tcBorders>
              <w:top w:val="single" w:sz="4" w:space="0" w:color="auto"/>
              <w:left w:val="nil"/>
              <w:bottom w:val="single" w:sz="4" w:space="0" w:color="auto"/>
              <w:right w:val="single" w:sz="4" w:space="0" w:color="000000"/>
            </w:tcBorders>
            <w:vAlign w:val="bottom"/>
          </w:tcPr>
          <w:p w14:paraId="4FD14F32" w14:textId="77777777" w:rsidR="001D1697" w:rsidRPr="00BC5A74" w:rsidRDefault="001D1697" w:rsidP="00144EF5">
            <w:pPr>
              <w:ind w:left="360"/>
              <w:rPr>
                <w:rFonts w:ascii="Arial" w:hAnsi="Arial" w:cs="Arial"/>
                <w:sz w:val="22"/>
                <w:szCs w:val="22"/>
              </w:rPr>
            </w:pPr>
          </w:p>
          <w:p w14:paraId="2BD8005D" w14:textId="0825DAA0" w:rsidR="001D1697" w:rsidRPr="00BC5A74" w:rsidRDefault="001D1697" w:rsidP="00144EF5">
            <w:pPr>
              <w:widowControl w:val="0"/>
              <w:adjustRightInd w:val="0"/>
              <w:spacing w:line="360" w:lineRule="atLeast"/>
              <w:ind w:left="360"/>
              <w:jc w:val="both"/>
              <w:rPr>
                <w:rFonts w:ascii="Arial" w:hAnsi="Arial" w:cs="Arial"/>
                <w:sz w:val="22"/>
                <w:szCs w:val="22"/>
              </w:rPr>
            </w:pPr>
            <w:r w:rsidRPr="00BC5A74">
              <w:rPr>
                <w:rFonts w:ascii="Arial" w:hAnsi="Arial" w:cs="Arial"/>
                <w:sz w:val="22"/>
                <w:szCs w:val="22"/>
              </w:rPr>
              <w:t>..........................................................................</w:t>
            </w:r>
            <w:r w:rsidRPr="00BC5A74">
              <w:rPr>
                <w:rFonts w:ascii="Arial" w:hAnsi="Arial" w:cs="Arial"/>
                <w:bCs/>
                <w:i/>
                <w:iCs/>
                <w:sz w:val="22"/>
                <w:szCs w:val="22"/>
              </w:rPr>
              <w:t>złotych</w:t>
            </w:r>
            <w:r w:rsidR="00F14877" w:rsidRPr="00BC5A74">
              <w:rPr>
                <w:rFonts w:ascii="Arial" w:hAnsi="Arial" w:cs="Arial"/>
                <w:bCs/>
                <w:i/>
                <w:iCs/>
                <w:sz w:val="22"/>
                <w:szCs w:val="22"/>
              </w:rPr>
              <w:t xml:space="preserve"> </w:t>
            </w:r>
            <w:r w:rsidRPr="00BC5A74">
              <w:rPr>
                <w:rFonts w:ascii="Arial" w:hAnsi="Arial" w:cs="Arial"/>
                <w:i/>
                <w:iCs/>
                <w:sz w:val="22"/>
                <w:szCs w:val="22"/>
              </w:rPr>
              <w:t>słownie</w:t>
            </w:r>
            <w:r w:rsidRPr="00BC5A74">
              <w:rPr>
                <w:rFonts w:ascii="Arial" w:hAnsi="Arial" w:cs="Arial"/>
                <w:sz w:val="22"/>
                <w:szCs w:val="22"/>
              </w:rPr>
              <w:t>: .........................................................................................................................................................................</w:t>
            </w:r>
            <w:r w:rsidRPr="00BC5A74">
              <w:rPr>
                <w:rFonts w:ascii="Arial" w:hAnsi="Arial" w:cs="Arial"/>
                <w:i/>
                <w:iCs/>
                <w:sz w:val="22"/>
                <w:szCs w:val="22"/>
              </w:rPr>
              <w:t>zł</w:t>
            </w:r>
          </w:p>
        </w:tc>
      </w:tr>
      <w:tr w:rsidR="00BC5A74" w:rsidRPr="00BC5A74" w14:paraId="390410C3" w14:textId="77777777" w:rsidTr="00144EF5">
        <w:trPr>
          <w:trHeight w:val="660"/>
        </w:trPr>
        <w:tc>
          <w:tcPr>
            <w:tcW w:w="3650" w:type="dxa"/>
            <w:tcBorders>
              <w:top w:val="single" w:sz="4" w:space="0" w:color="auto"/>
              <w:left w:val="single" w:sz="4" w:space="0" w:color="auto"/>
              <w:bottom w:val="single" w:sz="4" w:space="0" w:color="auto"/>
              <w:right w:val="single" w:sz="4" w:space="0" w:color="000000"/>
            </w:tcBorders>
            <w:shd w:val="clear" w:color="auto" w:fill="F3F3F3"/>
            <w:vAlign w:val="center"/>
          </w:tcPr>
          <w:p w14:paraId="5245312F" w14:textId="77777777" w:rsidR="001D1697" w:rsidRPr="00BC5A74" w:rsidRDefault="001D1697" w:rsidP="00144EF5">
            <w:pPr>
              <w:ind w:left="360"/>
              <w:jc w:val="center"/>
              <w:rPr>
                <w:rFonts w:ascii="Arial" w:hAnsi="Arial" w:cs="Arial"/>
                <w:b/>
                <w:sz w:val="22"/>
                <w:szCs w:val="22"/>
              </w:rPr>
            </w:pPr>
          </w:p>
          <w:p w14:paraId="437CBDD4" w14:textId="77777777" w:rsidR="001D1697" w:rsidRPr="00BC5A74" w:rsidRDefault="001D1697" w:rsidP="00144EF5">
            <w:pPr>
              <w:ind w:left="360"/>
              <w:jc w:val="center"/>
              <w:rPr>
                <w:rFonts w:ascii="Arial" w:hAnsi="Arial" w:cs="Arial"/>
                <w:b/>
                <w:sz w:val="22"/>
                <w:szCs w:val="22"/>
              </w:rPr>
            </w:pPr>
            <w:r w:rsidRPr="00BC5A74">
              <w:rPr>
                <w:rFonts w:ascii="Arial" w:hAnsi="Arial" w:cs="Arial"/>
                <w:b/>
                <w:sz w:val="22"/>
                <w:szCs w:val="22"/>
              </w:rPr>
              <w:t>CENA OFERTOWA BRUTTO</w:t>
            </w:r>
          </w:p>
          <w:p w14:paraId="238B3B1E" w14:textId="77777777" w:rsidR="001D1697" w:rsidRPr="00BC5A74" w:rsidRDefault="001D1697" w:rsidP="00144EF5">
            <w:pPr>
              <w:jc w:val="center"/>
              <w:rPr>
                <w:rFonts w:ascii="Arial" w:hAnsi="Arial" w:cs="Arial"/>
                <w:b/>
                <w:sz w:val="22"/>
                <w:szCs w:val="22"/>
              </w:rPr>
            </w:pPr>
          </w:p>
          <w:p w14:paraId="2F67C438" w14:textId="77777777" w:rsidR="001D1697" w:rsidRPr="00BC5A74" w:rsidRDefault="001D1697" w:rsidP="00144EF5">
            <w:pPr>
              <w:widowControl w:val="0"/>
              <w:adjustRightInd w:val="0"/>
              <w:spacing w:line="360" w:lineRule="atLeast"/>
              <w:jc w:val="center"/>
              <w:rPr>
                <w:rFonts w:ascii="Arial" w:hAnsi="Arial" w:cs="Arial"/>
                <w:b/>
                <w:sz w:val="22"/>
                <w:szCs w:val="22"/>
              </w:rPr>
            </w:pPr>
          </w:p>
        </w:tc>
        <w:tc>
          <w:tcPr>
            <w:tcW w:w="5580" w:type="dxa"/>
            <w:tcBorders>
              <w:top w:val="single" w:sz="4" w:space="0" w:color="auto"/>
              <w:left w:val="nil"/>
              <w:bottom w:val="single" w:sz="4" w:space="0" w:color="auto"/>
              <w:right w:val="single" w:sz="4" w:space="0" w:color="000000"/>
            </w:tcBorders>
            <w:vAlign w:val="bottom"/>
            <w:hideMark/>
          </w:tcPr>
          <w:p w14:paraId="3ADF5569" w14:textId="5D638DF1" w:rsidR="001D1697" w:rsidRPr="00BC5A74" w:rsidRDefault="001D1697" w:rsidP="00144EF5">
            <w:pPr>
              <w:ind w:left="360"/>
              <w:rPr>
                <w:rFonts w:ascii="Arial" w:hAnsi="Arial" w:cs="Arial"/>
                <w:sz w:val="22"/>
                <w:szCs w:val="22"/>
              </w:rPr>
            </w:pPr>
          </w:p>
          <w:p w14:paraId="24DC7869" w14:textId="65DA939C" w:rsidR="001D1697" w:rsidRPr="00BC5A74" w:rsidRDefault="001D1697" w:rsidP="00144EF5">
            <w:pPr>
              <w:widowControl w:val="0"/>
              <w:adjustRightInd w:val="0"/>
              <w:spacing w:line="360" w:lineRule="atLeast"/>
              <w:ind w:left="360"/>
              <w:jc w:val="both"/>
              <w:rPr>
                <w:rFonts w:ascii="Arial" w:hAnsi="Arial" w:cs="Arial"/>
                <w:sz w:val="22"/>
                <w:szCs w:val="22"/>
              </w:rPr>
            </w:pPr>
            <w:r w:rsidRPr="00BC5A74">
              <w:rPr>
                <w:rFonts w:ascii="Arial" w:hAnsi="Arial" w:cs="Arial"/>
                <w:sz w:val="22"/>
                <w:szCs w:val="22"/>
              </w:rPr>
              <w:t>..........................................................................</w:t>
            </w:r>
            <w:r w:rsidRPr="00BC5A74">
              <w:rPr>
                <w:rFonts w:ascii="Arial" w:hAnsi="Arial" w:cs="Arial"/>
                <w:bCs/>
                <w:i/>
                <w:iCs/>
                <w:sz w:val="22"/>
                <w:szCs w:val="22"/>
              </w:rPr>
              <w:t>złotych</w:t>
            </w:r>
            <w:r w:rsidRPr="00BC5A74">
              <w:rPr>
                <w:rFonts w:ascii="Arial" w:hAnsi="Arial" w:cs="Arial"/>
                <w:sz w:val="22"/>
                <w:szCs w:val="22"/>
              </w:rPr>
              <w:t xml:space="preserve"> </w:t>
            </w:r>
            <w:r w:rsidRPr="00BC5A74">
              <w:rPr>
                <w:rFonts w:ascii="Arial" w:hAnsi="Arial" w:cs="Arial"/>
                <w:i/>
                <w:iCs/>
                <w:sz w:val="22"/>
                <w:szCs w:val="22"/>
              </w:rPr>
              <w:t>słownie</w:t>
            </w:r>
            <w:r w:rsidRPr="00BC5A74">
              <w:rPr>
                <w:rFonts w:ascii="Arial" w:hAnsi="Arial" w:cs="Arial"/>
                <w:sz w:val="22"/>
                <w:szCs w:val="22"/>
              </w:rPr>
              <w:t>: ........................................................................................................................................................................</w:t>
            </w:r>
            <w:r w:rsidR="006A2B64" w:rsidRPr="00BC5A74">
              <w:rPr>
                <w:rFonts w:ascii="Arial" w:hAnsi="Arial" w:cs="Arial"/>
                <w:sz w:val="22"/>
                <w:szCs w:val="22"/>
              </w:rPr>
              <w:t>.</w:t>
            </w:r>
            <w:r w:rsidRPr="00BC5A74">
              <w:rPr>
                <w:rFonts w:ascii="Arial" w:hAnsi="Arial" w:cs="Arial"/>
                <w:i/>
                <w:iCs/>
                <w:sz w:val="22"/>
                <w:szCs w:val="22"/>
              </w:rPr>
              <w:t>zł</w:t>
            </w:r>
          </w:p>
        </w:tc>
      </w:tr>
    </w:tbl>
    <w:p w14:paraId="6C03E0A7" w14:textId="77777777" w:rsidR="001D1697" w:rsidRPr="00BC5A74" w:rsidRDefault="001D1697" w:rsidP="00AF5C7A">
      <w:pPr>
        <w:widowControl w:val="0"/>
        <w:adjustRightInd w:val="0"/>
        <w:spacing w:after="120"/>
        <w:jc w:val="both"/>
        <w:textAlignment w:val="baseline"/>
        <w:rPr>
          <w:rFonts w:ascii="Arial" w:hAnsi="Arial" w:cs="Arial"/>
          <w:sz w:val="22"/>
          <w:szCs w:val="22"/>
        </w:rPr>
      </w:pPr>
    </w:p>
    <w:p w14:paraId="7DF18A5D" w14:textId="09F6E1FE" w:rsidR="00AF5C7A" w:rsidRPr="00BC5A74" w:rsidRDefault="001D1697">
      <w:pPr>
        <w:pStyle w:val="Akapitzlist"/>
        <w:keepNext/>
        <w:widowControl w:val="0"/>
        <w:numPr>
          <w:ilvl w:val="0"/>
          <w:numId w:val="22"/>
        </w:numPr>
        <w:adjustRightInd w:val="0"/>
        <w:spacing w:after="120"/>
        <w:ind w:left="284" w:hanging="284"/>
        <w:jc w:val="both"/>
        <w:outlineLvl w:val="2"/>
        <w:rPr>
          <w:rFonts w:ascii="Arial" w:hAnsi="Arial" w:cs="Arial"/>
          <w:bCs/>
          <w:sz w:val="22"/>
          <w:szCs w:val="22"/>
        </w:rPr>
      </w:pPr>
      <w:r w:rsidRPr="00BC5A74">
        <w:rPr>
          <w:rFonts w:ascii="Arial" w:hAnsi="Arial" w:cs="Arial"/>
          <w:bCs/>
          <w:sz w:val="22"/>
          <w:szCs w:val="22"/>
        </w:rPr>
        <w:lastRenderedPageBreak/>
        <w:t>Oferuję wykonanie niniejszego zamówienia w terminie nie dłuższym niż  określony w SWZ.</w:t>
      </w:r>
    </w:p>
    <w:p w14:paraId="0D7D7F31" w14:textId="77777777" w:rsidR="00AF5C7A" w:rsidRPr="00BC5A74" w:rsidRDefault="00AF5C7A" w:rsidP="00AF5C7A">
      <w:pPr>
        <w:keepNext/>
        <w:widowControl w:val="0"/>
        <w:adjustRightInd w:val="0"/>
        <w:spacing w:after="120"/>
        <w:jc w:val="both"/>
        <w:outlineLvl w:val="2"/>
        <w:rPr>
          <w:rFonts w:ascii="Arial" w:hAnsi="Arial" w:cs="Arial"/>
          <w:bCs/>
          <w:sz w:val="22"/>
          <w:szCs w:val="22"/>
        </w:rPr>
      </w:pPr>
    </w:p>
    <w:p w14:paraId="67A0D284" w14:textId="4C14D292" w:rsidR="001D1697" w:rsidRPr="00BC5A74" w:rsidRDefault="001D1697" w:rsidP="00AF5C7A">
      <w:pPr>
        <w:keepNext/>
        <w:widowControl w:val="0"/>
        <w:adjustRightInd w:val="0"/>
        <w:ind w:left="284" w:hanging="284"/>
        <w:jc w:val="both"/>
        <w:outlineLvl w:val="2"/>
        <w:rPr>
          <w:rFonts w:ascii="Arial" w:hAnsi="Arial" w:cs="Arial"/>
          <w:bCs/>
          <w:sz w:val="22"/>
          <w:szCs w:val="22"/>
        </w:rPr>
      </w:pPr>
      <w:r w:rsidRPr="00BC5A74">
        <w:rPr>
          <w:rFonts w:ascii="Arial" w:hAnsi="Arial" w:cs="Arial"/>
          <w:bCs/>
          <w:sz w:val="22"/>
          <w:szCs w:val="22"/>
        </w:rPr>
        <w:t>3. Oświadczam, że cena brutto podana w pkt 1 niniejszego formularza zawiera wszystkie koszty</w:t>
      </w:r>
      <w:r w:rsidR="00AF5C7A" w:rsidRPr="00BC5A74">
        <w:rPr>
          <w:rFonts w:ascii="Arial" w:hAnsi="Arial" w:cs="Arial"/>
          <w:bCs/>
          <w:sz w:val="22"/>
          <w:szCs w:val="22"/>
        </w:rPr>
        <w:t xml:space="preserve"> </w:t>
      </w:r>
      <w:r w:rsidRPr="00BC5A74">
        <w:rPr>
          <w:rFonts w:ascii="Arial" w:hAnsi="Arial" w:cs="Arial"/>
          <w:bCs/>
          <w:sz w:val="22"/>
          <w:szCs w:val="22"/>
        </w:rPr>
        <w:t>wykonania zamówienia jakie ponosi Zamawiający w przypadku wyboru niniejszej oferty.</w:t>
      </w:r>
    </w:p>
    <w:p w14:paraId="2A7011A0" w14:textId="77777777" w:rsidR="006A2B64" w:rsidRPr="00BC5A74" w:rsidRDefault="006A2B64" w:rsidP="001D1697">
      <w:pPr>
        <w:keepNext/>
        <w:widowControl w:val="0"/>
        <w:adjustRightInd w:val="0"/>
        <w:spacing w:after="120"/>
        <w:ind w:left="284" w:hanging="284"/>
        <w:jc w:val="both"/>
        <w:outlineLvl w:val="2"/>
        <w:rPr>
          <w:rFonts w:ascii="Arial" w:hAnsi="Arial" w:cs="Arial"/>
          <w:bCs/>
          <w:sz w:val="22"/>
          <w:szCs w:val="22"/>
        </w:rPr>
      </w:pPr>
    </w:p>
    <w:p w14:paraId="1FB90379" w14:textId="6FD7FF82" w:rsidR="001D1697" w:rsidRPr="00BC5A74" w:rsidRDefault="001D1697" w:rsidP="001D1697">
      <w:pPr>
        <w:keepNext/>
        <w:widowControl w:val="0"/>
        <w:adjustRightInd w:val="0"/>
        <w:spacing w:after="120"/>
        <w:ind w:left="284" w:hanging="284"/>
        <w:jc w:val="both"/>
        <w:outlineLvl w:val="2"/>
        <w:rPr>
          <w:rFonts w:ascii="Arial" w:hAnsi="Arial" w:cs="Arial"/>
          <w:bCs/>
          <w:sz w:val="22"/>
          <w:szCs w:val="22"/>
        </w:rPr>
      </w:pPr>
      <w:r w:rsidRPr="00BC5A74">
        <w:rPr>
          <w:rFonts w:ascii="Arial" w:hAnsi="Arial" w:cs="Arial"/>
          <w:bCs/>
          <w:sz w:val="22"/>
          <w:szCs w:val="22"/>
        </w:rPr>
        <w:t>4. Oświadczam, że zapoznaliśmy się ze specyfikacją  warunków zamówienia (w tym z wzorem umowy) i nie wnosimy do niej zastrzeżeń oraz przyjmujemy warunki w niej zawarte.</w:t>
      </w:r>
    </w:p>
    <w:p w14:paraId="17C6F38E" w14:textId="77777777" w:rsidR="001D1697" w:rsidRPr="00BC5A74" w:rsidRDefault="001D1697" w:rsidP="001D1697">
      <w:pPr>
        <w:widowControl w:val="0"/>
        <w:adjustRightInd w:val="0"/>
        <w:spacing w:line="360" w:lineRule="atLeast"/>
        <w:ind w:left="360"/>
        <w:jc w:val="both"/>
        <w:textAlignment w:val="baseline"/>
        <w:rPr>
          <w:rFonts w:ascii="Arial" w:hAnsi="Arial" w:cs="Arial"/>
          <w:sz w:val="22"/>
          <w:szCs w:val="22"/>
        </w:rPr>
      </w:pPr>
    </w:p>
    <w:p w14:paraId="467A43B6" w14:textId="77777777" w:rsidR="001D1697" w:rsidRPr="00BC5A74" w:rsidRDefault="001D1697" w:rsidP="001D1697">
      <w:pPr>
        <w:widowControl w:val="0"/>
        <w:adjustRightInd w:val="0"/>
        <w:spacing w:line="360" w:lineRule="atLeast"/>
        <w:jc w:val="both"/>
        <w:textAlignment w:val="baseline"/>
        <w:rPr>
          <w:rFonts w:ascii="Arial" w:hAnsi="Arial" w:cs="Arial"/>
          <w:sz w:val="22"/>
          <w:szCs w:val="22"/>
        </w:rPr>
      </w:pPr>
      <w:r w:rsidRPr="00BC5A74">
        <w:rPr>
          <w:rFonts w:ascii="Arial" w:hAnsi="Arial" w:cs="Arial"/>
          <w:sz w:val="22"/>
          <w:szCs w:val="22"/>
        </w:rPr>
        <w:t>5. Dane do kryteriów oceny ofert:</w:t>
      </w:r>
    </w:p>
    <w:p w14:paraId="1F43CFC2" w14:textId="77777777" w:rsidR="00757EFE" w:rsidRPr="00BC5A74" w:rsidRDefault="00757EFE" w:rsidP="001D1697">
      <w:pPr>
        <w:widowControl w:val="0"/>
        <w:adjustRightInd w:val="0"/>
        <w:spacing w:line="360" w:lineRule="atLeast"/>
        <w:jc w:val="both"/>
        <w:textAlignment w:val="baseline"/>
        <w:rPr>
          <w:rFonts w:ascii="Arial" w:hAnsi="Arial" w:cs="Arial"/>
          <w:sz w:val="22"/>
          <w:szCs w:val="22"/>
        </w:rPr>
      </w:pPr>
    </w:p>
    <w:p w14:paraId="05B96370" w14:textId="23B9F3E8" w:rsidR="00757EFE" w:rsidRPr="00BC5A74" w:rsidRDefault="001D1697" w:rsidP="006C2084">
      <w:pPr>
        <w:widowControl w:val="0"/>
        <w:adjustRightInd w:val="0"/>
        <w:spacing w:line="360" w:lineRule="atLeast"/>
        <w:ind w:left="142"/>
        <w:jc w:val="both"/>
        <w:textAlignment w:val="baseline"/>
        <w:rPr>
          <w:rFonts w:ascii="Arial" w:hAnsi="Arial" w:cs="Arial"/>
          <w:sz w:val="22"/>
          <w:szCs w:val="22"/>
        </w:rPr>
      </w:pPr>
      <w:r w:rsidRPr="00BC5A74">
        <w:rPr>
          <w:rFonts w:ascii="Arial" w:hAnsi="Arial" w:cs="Arial"/>
          <w:sz w:val="22"/>
          <w:szCs w:val="22"/>
        </w:rPr>
        <w:t xml:space="preserve">1) </w:t>
      </w:r>
      <w:r w:rsidRPr="006C2084">
        <w:rPr>
          <w:rFonts w:ascii="Arial" w:hAnsi="Arial" w:cs="Arial"/>
          <w:sz w:val="22"/>
          <w:szCs w:val="22"/>
        </w:rPr>
        <w:t xml:space="preserve">Udzielamy </w:t>
      </w:r>
      <w:r w:rsidRPr="006C2084">
        <w:rPr>
          <w:rFonts w:ascii="Arial" w:hAnsi="Arial" w:cs="Arial"/>
          <w:b/>
          <w:bCs/>
          <w:sz w:val="22"/>
          <w:szCs w:val="22"/>
        </w:rPr>
        <w:t>gwarancji</w:t>
      </w:r>
      <w:r w:rsidRPr="00BC5A74">
        <w:rPr>
          <w:rFonts w:ascii="Arial" w:hAnsi="Arial" w:cs="Arial"/>
          <w:sz w:val="22"/>
          <w:szCs w:val="22"/>
        </w:rPr>
        <w:t xml:space="preserve"> na </w:t>
      </w:r>
      <w:r w:rsidR="006C2084">
        <w:rPr>
          <w:rFonts w:ascii="Arial" w:hAnsi="Arial" w:cs="Arial"/>
          <w:sz w:val="22"/>
          <w:szCs w:val="22"/>
        </w:rPr>
        <w:t xml:space="preserve">przedmiot zamówienia na …………. miesięcy. </w:t>
      </w:r>
    </w:p>
    <w:p w14:paraId="56C1F006" w14:textId="77777777" w:rsidR="00757EFE" w:rsidRPr="00BC5A74" w:rsidRDefault="00757EFE" w:rsidP="00757EFE">
      <w:pPr>
        <w:pStyle w:val="Akapitzlist"/>
        <w:widowControl w:val="0"/>
        <w:adjustRightInd w:val="0"/>
        <w:ind w:left="2340"/>
        <w:jc w:val="both"/>
        <w:textAlignment w:val="baseline"/>
        <w:rPr>
          <w:rFonts w:ascii="Arial" w:hAnsi="Arial" w:cs="Arial"/>
          <w:sz w:val="22"/>
          <w:szCs w:val="22"/>
        </w:rPr>
      </w:pPr>
    </w:p>
    <w:p w14:paraId="02955509" w14:textId="46EB9C4E" w:rsidR="001D1697" w:rsidRPr="00BC5A74" w:rsidRDefault="001D1697" w:rsidP="001D1697">
      <w:pPr>
        <w:widowControl w:val="0"/>
        <w:adjustRightInd w:val="0"/>
        <w:spacing w:line="360" w:lineRule="atLeast"/>
        <w:ind w:left="142"/>
        <w:jc w:val="both"/>
        <w:textAlignment w:val="baseline"/>
        <w:rPr>
          <w:rFonts w:ascii="Arial" w:hAnsi="Arial" w:cs="Arial"/>
          <w:sz w:val="22"/>
          <w:szCs w:val="22"/>
        </w:rPr>
      </w:pPr>
      <w:r w:rsidRPr="00BC5A74">
        <w:rPr>
          <w:rFonts w:ascii="Arial" w:hAnsi="Arial" w:cs="Arial"/>
          <w:sz w:val="22"/>
          <w:szCs w:val="22"/>
        </w:rPr>
        <w:t xml:space="preserve">2) Oferujemy </w:t>
      </w:r>
      <w:r w:rsidRPr="00BC5A74">
        <w:rPr>
          <w:rFonts w:ascii="Arial" w:hAnsi="Arial" w:cs="Arial"/>
          <w:b/>
          <w:sz w:val="22"/>
          <w:szCs w:val="22"/>
        </w:rPr>
        <w:t>skrócenie terminu realizacji</w:t>
      </w:r>
      <w:r w:rsidRPr="00BC5A74">
        <w:rPr>
          <w:rFonts w:ascii="Arial" w:hAnsi="Arial" w:cs="Arial"/>
          <w:sz w:val="22"/>
          <w:szCs w:val="22"/>
        </w:rPr>
        <w:t xml:space="preserve"> całości przedmiotu zamówienia o ……… </w:t>
      </w:r>
      <w:r w:rsidR="00757EFE" w:rsidRPr="00BC5A74">
        <w:rPr>
          <w:rFonts w:ascii="Arial" w:hAnsi="Arial" w:cs="Arial"/>
          <w:sz w:val="22"/>
          <w:szCs w:val="22"/>
        </w:rPr>
        <w:t>tygodni.</w:t>
      </w:r>
    </w:p>
    <w:p w14:paraId="35EBEA60" w14:textId="77777777" w:rsidR="001D1697" w:rsidRPr="00BC5A74" w:rsidRDefault="001D1697" w:rsidP="001D1697">
      <w:pPr>
        <w:widowControl w:val="0"/>
        <w:adjustRightInd w:val="0"/>
        <w:spacing w:line="360" w:lineRule="atLeast"/>
        <w:ind w:left="284" w:hanging="284"/>
        <w:jc w:val="both"/>
        <w:textAlignment w:val="baseline"/>
        <w:rPr>
          <w:rFonts w:ascii="Arial" w:hAnsi="Arial" w:cs="Arial"/>
          <w:sz w:val="22"/>
          <w:szCs w:val="22"/>
        </w:rPr>
      </w:pPr>
    </w:p>
    <w:p w14:paraId="368B2FE2" w14:textId="07E929D6" w:rsidR="001D1697" w:rsidRPr="00BC5A74" w:rsidRDefault="001D1697">
      <w:pPr>
        <w:widowControl w:val="0"/>
        <w:numPr>
          <w:ilvl w:val="0"/>
          <w:numId w:val="38"/>
        </w:numPr>
        <w:adjustRightInd w:val="0"/>
        <w:ind w:left="284" w:hanging="284"/>
        <w:jc w:val="both"/>
        <w:textAlignment w:val="baseline"/>
        <w:rPr>
          <w:rFonts w:ascii="Arial" w:hAnsi="Arial" w:cs="Arial"/>
          <w:sz w:val="22"/>
          <w:szCs w:val="22"/>
        </w:rPr>
      </w:pPr>
      <w:r w:rsidRPr="00BC5A74">
        <w:rPr>
          <w:rFonts w:ascii="Arial" w:hAnsi="Arial" w:cs="Arial"/>
          <w:sz w:val="22"/>
          <w:szCs w:val="22"/>
        </w:rPr>
        <w:t xml:space="preserve">Zobowiązujemy się wykonać wszystkie roboty będące przedmiotem niniejszego zamówienia w terminie określonym w SWZ z uwzględnieniem </w:t>
      </w:r>
      <w:r w:rsidR="007B2CBD" w:rsidRPr="00BC5A74">
        <w:rPr>
          <w:rFonts w:ascii="Arial" w:hAnsi="Arial" w:cs="Arial"/>
          <w:sz w:val="22"/>
          <w:szCs w:val="22"/>
        </w:rPr>
        <w:t xml:space="preserve">naszych </w:t>
      </w:r>
      <w:r w:rsidRPr="00BC5A74">
        <w:rPr>
          <w:rFonts w:ascii="Arial" w:hAnsi="Arial" w:cs="Arial"/>
          <w:sz w:val="22"/>
          <w:szCs w:val="22"/>
        </w:rPr>
        <w:t xml:space="preserve">zobowiązań podanych w </w:t>
      </w:r>
      <w:r w:rsidR="00620D20" w:rsidRPr="00BC5A74">
        <w:rPr>
          <w:rFonts w:ascii="Arial" w:hAnsi="Arial" w:cs="Arial"/>
          <w:sz w:val="22"/>
          <w:szCs w:val="22"/>
        </w:rPr>
        <w:t>ust</w:t>
      </w:r>
      <w:r w:rsidR="007B2CBD" w:rsidRPr="00BC5A74">
        <w:rPr>
          <w:rFonts w:ascii="Arial" w:hAnsi="Arial" w:cs="Arial"/>
          <w:sz w:val="22"/>
          <w:szCs w:val="22"/>
        </w:rPr>
        <w:t>.</w:t>
      </w:r>
      <w:r w:rsidRPr="00BC5A74">
        <w:rPr>
          <w:rFonts w:ascii="Arial" w:hAnsi="Arial" w:cs="Arial"/>
          <w:sz w:val="22"/>
          <w:szCs w:val="22"/>
        </w:rPr>
        <w:t xml:space="preserve"> 5 </w:t>
      </w:r>
      <w:r w:rsidR="00620D20" w:rsidRPr="00BC5A74">
        <w:rPr>
          <w:rFonts w:ascii="Arial" w:hAnsi="Arial" w:cs="Arial"/>
          <w:sz w:val="22"/>
          <w:szCs w:val="22"/>
        </w:rPr>
        <w:t>pkt</w:t>
      </w:r>
      <w:r w:rsidRPr="00BC5A74">
        <w:rPr>
          <w:rFonts w:ascii="Arial" w:hAnsi="Arial" w:cs="Arial"/>
          <w:sz w:val="22"/>
          <w:szCs w:val="22"/>
        </w:rPr>
        <w:t xml:space="preserve"> 2</w:t>
      </w:r>
      <w:r w:rsidR="00620D20" w:rsidRPr="00BC5A74">
        <w:rPr>
          <w:rFonts w:ascii="Arial" w:hAnsi="Arial" w:cs="Arial"/>
          <w:sz w:val="22"/>
          <w:szCs w:val="22"/>
        </w:rPr>
        <w:t>.</w:t>
      </w:r>
    </w:p>
    <w:p w14:paraId="14B8B4C4" w14:textId="77777777" w:rsidR="001D1697" w:rsidRPr="00BC5A74" w:rsidRDefault="001D1697" w:rsidP="001D1697">
      <w:pPr>
        <w:widowControl w:val="0"/>
        <w:adjustRightInd w:val="0"/>
        <w:ind w:left="284" w:hanging="284"/>
        <w:jc w:val="both"/>
        <w:textAlignment w:val="baseline"/>
        <w:rPr>
          <w:rFonts w:ascii="Arial" w:hAnsi="Arial" w:cs="Arial"/>
          <w:sz w:val="22"/>
          <w:szCs w:val="22"/>
        </w:rPr>
      </w:pPr>
    </w:p>
    <w:p w14:paraId="0CFB7782" w14:textId="4B1A4F0F" w:rsidR="001D1697" w:rsidRPr="00BC5A74" w:rsidRDefault="001D1697">
      <w:pPr>
        <w:keepNext/>
        <w:widowControl w:val="0"/>
        <w:numPr>
          <w:ilvl w:val="0"/>
          <w:numId w:val="38"/>
        </w:numPr>
        <w:tabs>
          <w:tab w:val="left" w:pos="284"/>
        </w:tabs>
        <w:adjustRightInd w:val="0"/>
        <w:spacing w:after="120"/>
        <w:ind w:left="284" w:hanging="284"/>
        <w:jc w:val="both"/>
        <w:outlineLvl w:val="2"/>
        <w:rPr>
          <w:rFonts w:ascii="Arial" w:hAnsi="Arial" w:cs="Arial"/>
          <w:bCs/>
          <w:sz w:val="22"/>
          <w:szCs w:val="22"/>
        </w:rPr>
      </w:pPr>
      <w:r w:rsidRPr="00BC5A74">
        <w:rPr>
          <w:rFonts w:ascii="Arial" w:hAnsi="Arial" w:cs="Arial"/>
          <w:bCs/>
          <w:sz w:val="22"/>
          <w:szCs w:val="22"/>
        </w:rPr>
        <w:t xml:space="preserve">W przypadku udzielenia zamówienia, zobowiązuję się do zawarcia umowy w miejscu i terminie wskazanym przez Zamawiającego oraz na warunkach określonych we wzorze umowy stanowiącym załącznik nr </w:t>
      </w:r>
      <w:r w:rsidR="00F14877" w:rsidRPr="00BC5A74">
        <w:rPr>
          <w:rFonts w:ascii="Arial" w:hAnsi="Arial" w:cs="Arial"/>
          <w:bCs/>
          <w:sz w:val="22"/>
          <w:szCs w:val="22"/>
        </w:rPr>
        <w:t>5</w:t>
      </w:r>
      <w:r w:rsidRPr="00BC5A74">
        <w:rPr>
          <w:rFonts w:ascii="Arial" w:hAnsi="Arial" w:cs="Arial"/>
          <w:bCs/>
          <w:sz w:val="22"/>
          <w:szCs w:val="22"/>
        </w:rPr>
        <w:t xml:space="preserve"> do niniejszej SWZ.</w:t>
      </w:r>
    </w:p>
    <w:p w14:paraId="26246176" w14:textId="77777777" w:rsidR="001D1697" w:rsidRPr="00BC5A74" w:rsidRDefault="001D1697">
      <w:pPr>
        <w:keepNext/>
        <w:widowControl w:val="0"/>
        <w:numPr>
          <w:ilvl w:val="0"/>
          <w:numId w:val="38"/>
        </w:numPr>
        <w:tabs>
          <w:tab w:val="left" w:pos="284"/>
        </w:tabs>
        <w:adjustRightInd w:val="0"/>
        <w:spacing w:after="120"/>
        <w:ind w:left="284" w:hanging="284"/>
        <w:jc w:val="both"/>
        <w:outlineLvl w:val="2"/>
        <w:rPr>
          <w:rFonts w:ascii="Arial" w:hAnsi="Arial" w:cs="Arial"/>
          <w:bCs/>
          <w:sz w:val="22"/>
          <w:szCs w:val="22"/>
        </w:rPr>
      </w:pPr>
      <w:r w:rsidRPr="00BC5A74">
        <w:rPr>
          <w:rFonts w:ascii="Arial" w:hAnsi="Arial" w:cs="Arial"/>
          <w:bCs/>
          <w:sz w:val="22"/>
          <w:szCs w:val="22"/>
        </w:rPr>
        <w:t>Oświadczam, że jestem związany niniejszą</w:t>
      </w:r>
      <w:r w:rsidRPr="00BC5A74">
        <w:rPr>
          <w:rFonts w:ascii="Arial" w:hAnsi="Arial" w:cs="Arial"/>
          <w:b/>
          <w:bCs/>
          <w:sz w:val="22"/>
          <w:szCs w:val="22"/>
        </w:rPr>
        <w:t xml:space="preserve"> </w:t>
      </w:r>
      <w:r w:rsidRPr="00BC5A74">
        <w:rPr>
          <w:rFonts w:ascii="Arial" w:hAnsi="Arial" w:cs="Arial"/>
          <w:bCs/>
          <w:sz w:val="22"/>
          <w:szCs w:val="22"/>
        </w:rPr>
        <w:t>ofertą przez okres 30 dni od upływu terminu składania ofert.</w:t>
      </w:r>
    </w:p>
    <w:p w14:paraId="5CBBBE49" w14:textId="77777777" w:rsidR="001D1697" w:rsidRPr="00BC5A74" w:rsidRDefault="001D1697">
      <w:pPr>
        <w:widowControl w:val="0"/>
        <w:numPr>
          <w:ilvl w:val="0"/>
          <w:numId w:val="38"/>
        </w:numPr>
        <w:adjustRightInd w:val="0"/>
        <w:spacing w:after="120"/>
        <w:ind w:left="284" w:hanging="284"/>
        <w:jc w:val="both"/>
        <w:textAlignment w:val="baseline"/>
        <w:rPr>
          <w:rFonts w:ascii="Arial" w:hAnsi="Arial" w:cs="Arial"/>
          <w:sz w:val="22"/>
          <w:szCs w:val="22"/>
        </w:rPr>
      </w:pPr>
      <w:r w:rsidRPr="00BC5A74">
        <w:rPr>
          <w:rFonts w:ascii="Arial" w:hAnsi="Arial" w:cs="Arial"/>
          <w:sz w:val="22"/>
          <w:szCs w:val="22"/>
        </w:rPr>
        <w:t>Niniejszym informuję, że informacje składające się na ofertę, zawarte na stronach ............ stanowią tajemnicę przedsiębiorstwa w rozumieniu przepisów ustawy o zwalczaniu nieuczciwej konkurencji i jako takie nie mogą być ogólnie udostępnione.</w:t>
      </w:r>
    </w:p>
    <w:p w14:paraId="297FEF3B" w14:textId="03ECD729" w:rsidR="001D1697" w:rsidRPr="00BC5A74" w:rsidRDefault="001D1697">
      <w:pPr>
        <w:widowControl w:val="0"/>
        <w:numPr>
          <w:ilvl w:val="0"/>
          <w:numId w:val="38"/>
        </w:numPr>
        <w:adjustRightInd w:val="0"/>
        <w:spacing w:after="120"/>
        <w:ind w:left="284" w:hanging="284"/>
        <w:jc w:val="both"/>
        <w:textAlignment w:val="baseline"/>
        <w:rPr>
          <w:rFonts w:ascii="Arial" w:hAnsi="Arial" w:cs="Arial"/>
          <w:sz w:val="22"/>
          <w:szCs w:val="22"/>
        </w:rPr>
      </w:pPr>
      <w:r w:rsidRPr="00BC5A74">
        <w:rPr>
          <w:rFonts w:ascii="Arial" w:hAnsi="Arial" w:cs="Arial"/>
          <w:sz w:val="22"/>
          <w:szCs w:val="22"/>
        </w:rPr>
        <w:t xml:space="preserve">Zamierzam powierzyć podwykonawcom wykonanie następującej części zamówienia </w:t>
      </w:r>
      <w:r w:rsidRPr="00BC5A74">
        <w:rPr>
          <w:rFonts w:ascii="Arial" w:hAnsi="Arial" w:cs="Arial"/>
          <w:i/>
          <w:sz w:val="22"/>
          <w:szCs w:val="22"/>
        </w:rPr>
        <w:t>(załączyć informację  jeśli dotyczy</w:t>
      </w:r>
      <w:r w:rsidR="00AF5C7A" w:rsidRPr="00BC5A74">
        <w:rPr>
          <w:rFonts w:ascii="Arial" w:hAnsi="Arial" w:cs="Arial"/>
          <w:i/>
          <w:sz w:val="22"/>
          <w:szCs w:val="22"/>
        </w:rPr>
        <w:t>)</w:t>
      </w:r>
    </w:p>
    <w:p w14:paraId="2C0975D0" w14:textId="77777777" w:rsidR="001D1697" w:rsidRPr="00BC5A74" w:rsidRDefault="001D1697">
      <w:pPr>
        <w:widowControl w:val="0"/>
        <w:numPr>
          <w:ilvl w:val="0"/>
          <w:numId w:val="38"/>
        </w:numPr>
        <w:adjustRightInd w:val="0"/>
        <w:spacing w:after="120"/>
        <w:ind w:left="284" w:hanging="284"/>
        <w:jc w:val="both"/>
        <w:textAlignment w:val="baseline"/>
        <w:rPr>
          <w:rFonts w:ascii="Arial" w:hAnsi="Arial" w:cs="Arial"/>
          <w:sz w:val="22"/>
          <w:szCs w:val="22"/>
        </w:rPr>
      </w:pPr>
      <w:r w:rsidRPr="00BC5A74">
        <w:rPr>
          <w:rFonts w:ascii="Arial" w:hAnsi="Arial" w:cs="Arial"/>
          <w:sz w:val="22"/>
          <w:szCs w:val="22"/>
        </w:rPr>
        <w:t>Do oferty załączamy i wskazujemy następujące dokumenty:</w:t>
      </w:r>
    </w:p>
    <w:p w14:paraId="01F97C11" w14:textId="77777777" w:rsidR="001D1697" w:rsidRPr="00BC5A74" w:rsidRDefault="001D1697">
      <w:pPr>
        <w:widowControl w:val="0"/>
        <w:numPr>
          <w:ilvl w:val="1"/>
          <w:numId w:val="37"/>
        </w:numPr>
        <w:tabs>
          <w:tab w:val="left" w:pos="709"/>
        </w:tabs>
        <w:adjustRightInd w:val="0"/>
        <w:spacing w:before="120" w:line="360" w:lineRule="auto"/>
        <w:ind w:left="709" w:right="-2" w:hanging="284"/>
        <w:jc w:val="both"/>
        <w:textAlignment w:val="baseline"/>
        <w:rPr>
          <w:rFonts w:ascii="Arial" w:hAnsi="Arial" w:cs="Arial"/>
          <w:sz w:val="22"/>
          <w:szCs w:val="22"/>
        </w:rPr>
      </w:pPr>
      <w:r w:rsidRPr="00BC5A74">
        <w:rPr>
          <w:rFonts w:ascii="Arial" w:hAnsi="Arial" w:cs="Arial"/>
          <w:sz w:val="22"/>
          <w:szCs w:val="22"/>
        </w:rPr>
        <w:t>……………………………………………...............................................................</w:t>
      </w:r>
    </w:p>
    <w:p w14:paraId="5B1940EF" w14:textId="77777777" w:rsidR="001D1697" w:rsidRPr="00BC5A74" w:rsidRDefault="001D1697">
      <w:pPr>
        <w:widowControl w:val="0"/>
        <w:numPr>
          <w:ilvl w:val="0"/>
          <w:numId w:val="37"/>
        </w:numPr>
        <w:tabs>
          <w:tab w:val="left" w:pos="709"/>
        </w:tabs>
        <w:adjustRightInd w:val="0"/>
        <w:spacing w:before="120" w:line="360" w:lineRule="auto"/>
        <w:ind w:left="709" w:right="-2" w:hanging="284"/>
        <w:jc w:val="both"/>
        <w:textAlignment w:val="baseline"/>
        <w:rPr>
          <w:rFonts w:ascii="Arial" w:hAnsi="Arial" w:cs="Arial"/>
          <w:sz w:val="22"/>
          <w:szCs w:val="22"/>
        </w:rPr>
      </w:pPr>
      <w:r w:rsidRPr="00BC5A74">
        <w:rPr>
          <w:rFonts w:ascii="Arial" w:hAnsi="Arial" w:cs="Arial"/>
          <w:sz w:val="22"/>
          <w:szCs w:val="22"/>
        </w:rPr>
        <w:t>……………………………………………...............................................................</w:t>
      </w:r>
    </w:p>
    <w:p w14:paraId="72DD09D5" w14:textId="77777777" w:rsidR="001D1697" w:rsidRPr="00BC5A74" w:rsidRDefault="001D1697">
      <w:pPr>
        <w:widowControl w:val="0"/>
        <w:numPr>
          <w:ilvl w:val="0"/>
          <w:numId w:val="37"/>
        </w:numPr>
        <w:tabs>
          <w:tab w:val="left" w:pos="709"/>
        </w:tabs>
        <w:adjustRightInd w:val="0"/>
        <w:spacing w:before="120" w:line="360" w:lineRule="auto"/>
        <w:ind w:left="709" w:right="-2" w:hanging="284"/>
        <w:jc w:val="both"/>
        <w:textAlignment w:val="baseline"/>
        <w:rPr>
          <w:rFonts w:ascii="Arial" w:hAnsi="Arial" w:cs="Arial"/>
          <w:sz w:val="22"/>
          <w:szCs w:val="22"/>
        </w:rPr>
      </w:pPr>
      <w:r w:rsidRPr="00BC5A74">
        <w:rPr>
          <w:rFonts w:ascii="Arial" w:hAnsi="Arial" w:cs="Arial"/>
          <w:sz w:val="22"/>
          <w:szCs w:val="22"/>
        </w:rPr>
        <w:t>……………………………………………...............................................................</w:t>
      </w:r>
    </w:p>
    <w:p w14:paraId="1F5D66C0" w14:textId="794819EC" w:rsidR="001D1697" w:rsidRPr="00BC5A74" w:rsidRDefault="001D1697">
      <w:pPr>
        <w:widowControl w:val="0"/>
        <w:numPr>
          <w:ilvl w:val="0"/>
          <w:numId w:val="37"/>
        </w:numPr>
        <w:tabs>
          <w:tab w:val="left" w:pos="709"/>
        </w:tabs>
        <w:adjustRightInd w:val="0"/>
        <w:spacing w:before="120" w:line="360" w:lineRule="auto"/>
        <w:ind w:left="709" w:right="-2" w:hanging="284"/>
        <w:jc w:val="both"/>
        <w:textAlignment w:val="baseline"/>
        <w:rPr>
          <w:rFonts w:ascii="Arial" w:hAnsi="Arial" w:cs="Arial"/>
          <w:sz w:val="22"/>
          <w:szCs w:val="22"/>
        </w:rPr>
      </w:pPr>
      <w:r w:rsidRPr="00BC5A74">
        <w:rPr>
          <w:rFonts w:ascii="Arial" w:hAnsi="Arial" w:cs="Arial"/>
          <w:sz w:val="22"/>
          <w:szCs w:val="22"/>
        </w:rPr>
        <w:t>……………………………………………...............................................................</w:t>
      </w:r>
    </w:p>
    <w:p w14:paraId="5D3B95AF" w14:textId="77777777" w:rsidR="001D1697" w:rsidRPr="00BC5A74" w:rsidRDefault="001D1697" w:rsidP="001D1697">
      <w:pPr>
        <w:widowControl w:val="0"/>
        <w:tabs>
          <w:tab w:val="left" w:pos="1134"/>
        </w:tabs>
        <w:adjustRightInd w:val="0"/>
        <w:spacing w:before="120" w:line="360" w:lineRule="auto"/>
        <w:ind w:left="1134" w:right="-2"/>
        <w:jc w:val="both"/>
        <w:textAlignment w:val="baseline"/>
        <w:rPr>
          <w:rFonts w:ascii="Arial" w:hAnsi="Arial" w:cs="Arial"/>
          <w:sz w:val="22"/>
          <w:szCs w:val="22"/>
        </w:rPr>
      </w:pPr>
    </w:p>
    <w:p w14:paraId="51EA54C8" w14:textId="77777777" w:rsidR="001D1697" w:rsidRPr="00BC5A74" w:rsidRDefault="001D1697" w:rsidP="001D1697">
      <w:pPr>
        <w:widowControl w:val="0"/>
        <w:adjustRightInd w:val="0"/>
        <w:jc w:val="right"/>
        <w:textAlignment w:val="baseline"/>
        <w:rPr>
          <w:rFonts w:ascii="Arial" w:hAnsi="Arial" w:cs="Arial"/>
          <w:i/>
          <w:iCs/>
          <w:sz w:val="22"/>
          <w:szCs w:val="22"/>
        </w:rPr>
      </w:pPr>
      <w:r w:rsidRPr="00BC5A74">
        <w:rPr>
          <w:rFonts w:ascii="Arial" w:hAnsi="Arial" w:cs="Arial"/>
          <w:sz w:val="22"/>
          <w:szCs w:val="22"/>
        </w:rPr>
        <w:t>.............................................</w:t>
      </w:r>
      <w:r w:rsidRPr="00BC5A74">
        <w:rPr>
          <w:rFonts w:ascii="Arial" w:hAnsi="Arial" w:cs="Arial"/>
          <w:sz w:val="22"/>
          <w:szCs w:val="22"/>
        </w:rPr>
        <w:br/>
      </w:r>
      <w:r w:rsidRPr="00BC5A74">
        <w:rPr>
          <w:rFonts w:ascii="Arial" w:hAnsi="Arial" w:cs="Arial"/>
          <w:i/>
          <w:iCs/>
          <w:sz w:val="22"/>
          <w:szCs w:val="22"/>
        </w:rPr>
        <w:t xml:space="preserve">(podpis osoby uprawnionej </w:t>
      </w:r>
    </w:p>
    <w:p w14:paraId="25C36050" w14:textId="77777777" w:rsidR="001D1697" w:rsidRPr="00BC5A74" w:rsidRDefault="001D1697" w:rsidP="001D1697">
      <w:pPr>
        <w:widowControl w:val="0"/>
        <w:adjustRightInd w:val="0"/>
        <w:jc w:val="right"/>
        <w:textAlignment w:val="baseline"/>
        <w:rPr>
          <w:rFonts w:ascii="Arial" w:hAnsi="Arial" w:cs="Arial"/>
          <w:i/>
          <w:iCs/>
          <w:sz w:val="22"/>
          <w:szCs w:val="22"/>
        </w:rPr>
      </w:pPr>
      <w:r w:rsidRPr="00BC5A74">
        <w:rPr>
          <w:rFonts w:ascii="Arial" w:hAnsi="Arial" w:cs="Arial"/>
          <w:i/>
          <w:iCs/>
          <w:sz w:val="22"/>
          <w:szCs w:val="22"/>
        </w:rPr>
        <w:t>do reprezentacji Wykonawcy)</w:t>
      </w:r>
    </w:p>
    <w:p w14:paraId="3EAC655A" w14:textId="77777777" w:rsidR="007B2CBD" w:rsidRPr="00BC5A74" w:rsidRDefault="007B2CBD" w:rsidP="007B2CBD">
      <w:pPr>
        <w:rPr>
          <w:rFonts w:ascii="Arial" w:hAnsi="Arial" w:cs="Arial"/>
          <w:i/>
          <w:iCs/>
          <w:sz w:val="22"/>
          <w:szCs w:val="22"/>
        </w:rPr>
      </w:pPr>
    </w:p>
    <w:p w14:paraId="197E7835" w14:textId="77777777" w:rsidR="00757EFE" w:rsidRPr="00BC5A74" w:rsidRDefault="00757EFE" w:rsidP="007B2CBD">
      <w:pPr>
        <w:rPr>
          <w:rFonts w:ascii="Arial" w:hAnsi="Arial" w:cs="Arial"/>
          <w:b/>
          <w:bCs/>
          <w:spacing w:val="-2"/>
          <w:sz w:val="22"/>
          <w:szCs w:val="22"/>
        </w:rPr>
      </w:pPr>
    </w:p>
    <w:p w14:paraId="7333190F" w14:textId="77777777" w:rsidR="006C2084" w:rsidRDefault="006C2084">
      <w:pPr>
        <w:rPr>
          <w:rFonts w:ascii="Arial" w:hAnsi="Arial" w:cs="Arial"/>
          <w:b/>
          <w:i/>
          <w:sz w:val="22"/>
          <w:szCs w:val="22"/>
        </w:rPr>
      </w:pPr>
      <w:r>
        <w:rPr>
          <w:rFonts w:ascii="Arial" w:hAnsi="Arial" w:cs="Arial"/>
          <w:b/>
          <w:i/>
          <w:sz w:val="22"/>
          <w:szCs w:val="22"/>
        </w:rPr>
        <w:br w:type="page"/>
      </w:r>
    </w:p>
    <w:p w14:paraId="103B44F8" w14:textId="64DFA7BE" w:rsidR="00AF5C7A" w:rsidRPr="00BC5A74" w:rsidRDefault="00AF5C7A" w:rsidP="00AF5C7A">
      <w:pPr>
        <w:widowControl w:val="0"/>
        <w:adjustRightInd w:val="0"/>
        <w:ind w:left="6732"/>
        <w:jc w:val="both"/>
        <w:textAlignment w:val="baseline"/>
        <w:rPr>
          <w:rFonts w:ascii="Arial" w:hAnsi="Arial" w:cs="Arial"/>
          <w:b/>
          <w:i/>
          <w:sz w:val="22"/>
          <w:szCs w:val="22"/>
        </w:rPr>
      </w:pPr>
      <w:r w:rsidRPr="00BC5A74">
        <w:rPr>
          <w:rFonts w:ascii="Arial" w:hAnsi="Arial" w:cs="Arial"/>
          <w:b/>
          <w:i/>
          <w:sz w:val="22"/>
          <w:szCs w:val="22"/>
        </w:rPr>
        <w:lastRenderedPageBreak/>
        <w:t>Załącznik nr 2 do SWZ</w:t>
      </w:r>
    </w:p>
    <w:p w14:paraId="4CD187AE" w14:textId="12883E1D" w:rsidR="00AF5C7A" w:rsidRPr="00BC5A74" w:rsidRDefault="00AF5C7A" w:rsidP="00AF5C7A">
      <w:pPr>
        <w:widowControl w:val="0"/>
        <w:adjustRightInd w:val="0"/>
        <w:ind w:left="6732"/>
        <w:jc w:val="both"/>
        <w:textAlignment w:val="baseline"/>
        <w:rPr>
          <w:rFonts w:ascii="Arial" w:hAnsi="Arial" w:cs="Arial"/>
          <w:i/>
          <w:sz w:val="22"/>
          <w:szCs w:val="22"/>
        </w:rPr>
      </w:pPr>
      <w:r w:rsidRPr="00BC5A74">
        <w:rPr>
          <w:rFonts w:ascii="Arial" w:hAnsi="Arial" w:cs="Arial"/>
          <w:i/>
          <w:sz w:val="22"/>
          <w:szCs w:val="22"/>
        </w:rPr>
        <w:t xml:space="preserve">        </w:t>
      </w:r>
      <w:r w:rsidR="006C2084">
        <w:rPr>
          <w:rFonts w:ascii="Arial" w:hAnsi="Arial" w:cs="Arial"/>
          <w:i/>
          <w:sz w:val="22"/>
          <w:szCs w:val="22"/>
        </w:rPr>
        <w:t>TGZ/07/2025</w:t>
      </w:r>
    </w:p>
    <w:p w14:paraId="694ED82F" w14:textId="10C87186" w:rsidR="00AF5C7A" w:rsidRPr="00BC5A74" w:rsidRDefault="00AF5C7A" w:rsidP="00AF5C7A">
      <w:pPr>
        <w:widowControl w:val="0"/>
        <w:adjustRightInd w:val="0"/>
        <w:ind w:left="6732"/>
        <w:jc w:val="both"/>
        <w:textAlignment w:val="baseline"/>
        <w:rPr>
          <w:rFonts w:ascii="Arial" w:hAnsi="Arial" w:cs="Arial"/>
          <w:i/>
          <w:sz w:val="22"/>
          <w:szCs w:val="22"/>
        </w:rPr>
      </w:pPr>
    </w:p>
    <w:p w14:paraId="5915BB9B" w14:textId="31CB2013" w:rsidR="00D41314" w:rsidRPr="00BC5A74" w:rsidRDefault="00D41314" w:rsidP="00D41314">
      <w:pPr>
        <w:widowControl w:val="0"/>
        <w:adjustRightInd w:val="0"/>
        <w:jc w:val="both"/>
        <w:textAlignment w:val="baseline"/>
        <w:rPr>
          <w:rFonts w:ascii="Arial" w:hAnsi="Arial" w:cs="Arial"/>
          <w:b/>
          <w:bCs/>
          <w:iCs/>
          <w:sz w:val="22"/>
          <w:szCs w:val="22"/>
        </w:rPr>
      </w:pPr>
    </w:p>
    <w:p w14:paraId="4CF77040" w14:textId="06B90F42" w:rsidR="00A94557" w:rsidRPr="00BC5A74" w:rsidRDefault="001A1070" w:rsidP="00757EFE">
      <w:pPr>
        <w:pStyle w:val="Tytu"/>
        <w:rPr>
          <w:rFonts w:asciiTheme="minorHAnsi" w:hAnsiTheme="minorHAnsi" w:cstheme="minorHAnsi"/>
          <w:b w:val="0"/>
          <w:sz w:val="28"/>
          <w:szCs w:val="28"/>
          <w:u w:val="single"/>
        </w:rPr>
      </w:pPr>
      <w:r w:rsidRPr="00BC5A74">
        <w:rPr>
          <w:rFonts w:asciiTheme="minorHAnsi" w:hAnsiTheme="minorHAnsi" w:cstheme="minorHAnsi"/>
          <w:sz w:val="28"/>
          <w:szCs w:val="28"/>
          <w:u w:val="single"/>
        </w:rPr>
        <w:t>Opis przedmiotu zamówienia</w:t>
      </w:r>
      <w:r w:rsidR="00A94557" w:rsidRPr="00BC5A74">
        <w:rPr>
          <w:rFonts w:cstheme="minorHAnsi"/>
          <w:sz w:val="22"/>
          <w:szCs w:val="22"/>
        </w:rPr>
        <w:tab/>
      </w:r>
    </w:p>
    <w:p w14:paraId="22885DC5" w14:textId="77777777" w:rsidR="00DD34A5" w:rsidRPr="009500A7" w:rsidRDefault="00DD34A5" w:rsidP="001F1514">
      <w:pPr>
        <w:rPr>
          <w:rFonts w:ascii="Arial" w:hAnsi="Arial" w:cs="Arial"/>
          <w:sz w:val="20"/>
          <w:szCs w:val="20"/>
        </w:rPr>
      </w:pPr>
    </w:p>
    <w:p w14:paraId="648209D5" w14:textId="77777777" w:rsidR="00DD34A5" w:rsidRPr="009500A7" w:rsidRDefault="00DD34A5" w:rsidP="00612A63">
      <w:pPr>
        <w:rPr>
          <w:rFonts w:ascii="Arial" w:hAnsi="Arial" w:cs="Arial"/>
          <w:sz w:val="20"/>
          <w:szCs w:val="20"/>
        </w:rPr>
      </w:pPr>
      <w:r w:rsidRPr="009500A7">
        <w:rPr>
          <w:rFonts w:ascii="Arial" w:hAnsi="Arial" w:cs="Arial"/>
          <w:b/>
          <w:sz w:val="20"/>
          <w:szCs w:val="20"/>
        </w:rPr>
        <w:t>Dot.  Budowa drogi z kostki betonowej wzdłuż budynku B na odcinku od – parkingu nr 3 do wejścia do budynku B od strony zachodniej  na terenie CNBOP-PIB w Józefowie.</w:t>
      </w:r>
    </w:p>
    <w:p w14:paraId="6BC02437" w14:textId="77777777" w:rsidR="00DD34A5" w:rsidRPr="009500A7" w:rsidRDefault="00DD34A5" w:rsidP="00B5675C">
      <w:pPr>
        <w:jc w:val="both"/>
        <w:rPr>
          <w:rFonts w:ascii="Arial" w:hAnsi="Arial" w:cs="Arial"/>
          <w:b/>
          <w:sz w:val="20"/>
          <w:szCs w:val="20"/>
        </w:rPr>
      </w:pPr>
    </w:p>
    <w:p w14:paraId="453A4B24" w14:textId="77777777" w:rsidR="00DD34A5" w:rsidRPr="009500A7" w:rsidRDefault="00DD34A5" w:rsidP="00B5675C">
      <w:pPr>
        <w:jc w:val="both"/>
        <w:rPr>
          <w:rFonts w:ascii="Arial" w:hAnsi="Arial" w:cs="Arial"/>
          <w:b/>
          <w:sz w:val="20"/>
          <w:szCs w:val="20"/>
        </w:rPr>
      </w:pPr>
      <w:r w:rsidRPr="009500A7">
        <w:rPr>
          <w:rFonts w:ascii="Arial" w:hAnsi="Arial" w:cs="Arial"/>
          <w:b/>
          <w:sz w:val="20"/>
          <w:szCs w:val="20"/>
        </w:rPr>
        <w:t xml:space="preserve"> </w:t>
      </w:r>
    </w:p>
    <w:p w14:paraId="686172FA" w14:textId="77777777" w:rsidR="00DD34A5" w:rsidRPr="009500A7" w:rsidRDefault="00DD34A5" w:rsidP="00BC233A">
      <w:pPr>
        <w:pStyle w:val="Tytu"/>
        <w:jc w:val="both"/>
        <w:rPr>
          <w:rFonts w:ascii="Arial" w:hAnsi="Arial"/>
          <w:b w:val="0"/>
          <w:sz w:val="20"/>
          <w:szCs w:val="20"/>
        </w:rPr>
      </w:pPr>
      <w:r w:rsidRPr="009500A7">
        <w:rPr>
          <w:rFonts w:ascii="Arial" w:hAnsi="Arial"/>
          <w:sz w:val="20"/>
          <w:szCs w:val="20"/>
        </w:rPr>
        <w:t>Nazwa Zamawiającego:  Centrum Naukowo-Badawcze Ochrony Przeciwpożarowej im. Józefa Tuliszkowskiego – Państwowy Instytut Badawczy z siedzibą 05-420 Józefów ul. Nadwiślańska 213.</w:t>
      </w:r>
    </w:p>
    <w:p w14:paraId="7D84C4EC" w14:textId="77777777" w:rsidR="00DD34A5" w:rsidRPr="009500A7" w:rsidRDefault="00DD34A5" w:rsidP="002540C3">
      <w:pPr>
        <w:rPr>
          <w:rFonts w:ascii="Arial" w:hAnsi="Arial" w:cs="Arial"/>
          <w:sz w:val="20"/>
          <w:szCs w:val="20"/>
        </w:rPr>
      </w:pPr>
    </w:p>
    <w:p w14:paraId="69838559" w14:textId="77777777" w:rsidR="00DD34A5" w:rsidRPr="009500A7" w:rsidRDefault="00DD34A5" w:rsidP="00B5675C">
      <w:pPr>
        <w:jc w:val="both"/>
        <w:rPr>
          <w:rFonts w:ascii="Arial" w:hAnsi="Arial" w:cs="Arial"/>
          <w:b/>
          <w:sz w:val="20"/>
          <w:szCs w:val="20"/>
          <w:u w:val="single"/>
        </w:rPr>
      </w:pPr>
      <w:r w:rsidRPr="009500A7">
        <w:rPr>
          <w:rFonts w:ascii="Arial" w:hAnsi="Arial" w:cs="Arial"/>
          <w:b/>
          <w:sz w:val="20"/>
          <w:szCs w:val="20"/>
          <w:u w:val="single"/>
        </w:rPr>
        <w:t xml:space="preserve">I. </w:t>
      </w:r>
      <w:r w:rsidRPr="009500A7">
        <w:rPr>
          <w:rFonts w:ascii="Arial" w:hAnsi="Arial" w:cs="Arial"/>
          <w:b/>
          <w:sz w:val="20"/>
          <w:szCs w:val="20"/>
          <w:u w:val="single"/>
        </w:rPr>
        <w:tab/>
        <w:t>Przedmiot zamówienia</w:t>
      </w:r>
      <w:r>
        <w:rPr>
          <w:rFonts w:ascii="Arial" w:hAnsi="Arial" w:cs="Arial"/>
          <w:b/>
          <w:sz w:val="20"/>
          <w:szCs w:val="20"/>
          <w:u w:val="single"/>
        </w:rPr>
        <w:t>.</w:t>
      </w:r>
      <w:r w:rsidRPr="009500A7">
        <w:rPr>
          <w:rFonts w:ascii="Arial" w:hAnsi="Arial" w:cs="Arial"/>
          <w:b/>
          <w:sz w:val="20"/>
          <w:szCs w:val="20"/>
          <w:u w:val="single"/>
        </w:rPr>
        <w:t xml:space="preserve"> </w:t>
      </w:r>
    </w:p>
    <w:p w14:paraId="759F8BA8" w14:textId="77777777" w:rsidR="00DD34A5" w:rsidRPr="009500A7" w:rsidRDefault="00DD34A5" w:rsidP="003D6689">
      <w:pPr>
        <w:rPr>
          <w:rFonts w:ascii="Arial" w:hAnsi="Arial" w:cs="Arial"/>
          <w:sz w:val="20"/>
          <w:szCs w:val="20"/>
        </w:rPr>
      </w:pPr>
      <w:r w:rsidRPr="009500A7">
        <w:rPr>
          <w:rFonts w:ascii="Arial" w:hAnsi="Arial" w:cs="Arial"/>
          <w:b/>
          <w:sz w:val="20"/>
          <w:szCs w:val="20"/>
        </w:rPr>
        <w:t>Budowa drogi z kostki betonowej wzdłuż budynku B na odcinku od parkingu nr 3 do wejścia do budynku B od strony zachodniej  na terenie CNBOP-PIB w Józefowie.</w:t>
      </w:r>
    </w:p>
    <w:p w14:paraId="04BDB48E" w14:textId="77777777" w:rsidR="00DD34A5" w:rsidRPr="009500A7" w:rsidRDefault="00DD34A5" w:rsidP="001F4839">
      <w:pPr>
        <w:autoSpaceDE w:val="0"/>
        <w:autoSpaceDN w:val="0"/>
        <w:adjustRightInd w:val="0"/>
        <w:jc w:val="both"/>
        <w:rPr>
          <w:rFonts w:ascii="Arial" w:eastAsiaTheme="minorHAnsi" w:hAnsi="Arial" w:cs="Arial"/>
          <w:b/>
          <w:bCs/>
          <w:sz w:val="20"/>
          <w:szCs w:val="20"/>
          <w:u w:val="single"/>
          <w:lang w:val="pl" w:eastAsia="en-US"/>
        </w:rPr>
      </w:pPr>
      <w:r w:rsidRPr="009500A7">
        <w:rPr>
          <w:rFonts w:ascii="Arial" w:eastAsiaTheme="minorHAnsi" w:hAnsi="Arial" w:cs="Arial"/>
          <w:b/>
          <w:bCs/>
          <w:sz w:val="20"/>
          <w:szCs w:val="20"/>
          <w:u w:val="single"/>
          <w:lang w:val="pl" w:eastAsia="en-US"/>
        </w:rPr>
        <w:t>Stan istniejący.</w:t>
      </w:r>
    </w:p>
    <w:p w14:paraId="7CC45D43" w14:textId="77777777" w:rsidR="00DD34A5" w:rsidRPr="009500A7" w:rsidRDefault="00DD34A5" w:rsidP="001F4839">
      <w:pPr>
        <w:autoSpaceDE w:val="0"/>
        <w:autoSpaceDN w:val="0"/>
        <w:adjustRightInd w:val="0"/>
        <w:jc w:val="both"/>
        <w:rPr>
          <w:rFonts w:ascii="Arial" w:eastAsiaTheme="minorHAnsi" w:hAnsi="Arial" w:cs="Arial"/>
          <w:bCs/>
          <w:sz w:val="20"/>
          <w:szCs w:val="20"/>
          <w:lang w:val="pl" w:eastAsia="en-US"/>
        </w:rPr>
      </w:pPr>
      <w:r w:rsidRPr="009500A7">
        <w:rPr>
          <w:rFonts w:ascii="Arial" w:eastAsiaTheme="minorHAnsi" w:hAnsi="Arial" w:cs="Arial"/>
          <w:bCs/>
          <w:sz w:val="20"/>
          <w:szCs w:val="20"/>
          <w:lang w:val="pl" w:eastAsia="en-US"/>
        </w:rPr>
        <w:t>Istniejąca droga wykonana jest z płyt betonowych o wymiarach 3mx1,5m. Droga częściowo z dwóch stron płyt betonowych zabezpieczona jest krawężnikami 15x30x100cm. Długość krawężników</w:t>
      </w:r>
      <w:r>
        <w:rPr>
          <w:rFonts w:ascii="Arial" w:eastAsiaTheme="minorHAnsi" w:hAnsi="Arial" w:cs="Arial"/>
          <w:bCs/>
          <w:sz w:val="20"/>
          <w:szCs w:val="20"/>
          <w:lang w:val="pl" w:eastAsia="en-US"/>
        </w:rPr>
        <w:br/>
      </w:r>
      <w:r w:rsidRPr="009500A7">
        <w:rPr>
          <w:rFonts w:ascii="Arial" w:eastAsiaTheme="minorHAnsi" w:hAnsi="Arial" w:cs="Arial"/>
          <w:bCs/>
          <w:sz w:val="20"/>
          <w:szCs w:val="20"/>
          <w:lang w:val="pl" w:eastAsia="en-US"/>
        </w:rPr>
        <w:t>ok. 110mb. Krawężniki podlegają demontażowi i wywiezieniu poza ter</w:t>
      </w:r>
      <w:r>
        <w:rPr>
          <w:rFonts w:ascii="Arial" w:eastAsiaTheme="minorHAnsi" w:hAnsi="Arial" w:cs="Arial"/>
          <w:bCs/>
          <w:sz w:val="20"/>
          <w:szCs w:val="20"/>
          <w:lang w:val="pl" w:eastAsia="en-US"/>
        </w:rPr>
        <w:t>e</w:t>
      </w:r>
      <w:r w:rsidRPr="009500A7">
        <w:rPr>
          <w:rFonts w:ascii="Arial" w:eastAsiaTheme="minorHAnsi" w:hAnsi="Arial" w:cs="Arial"/>
          <w:bCs/>
          <w:sz w:val="20"/>
          <w:szCs w:val="20"/>
          <w:lang w:val="pl" w:eastAsia="en-US"/>
        </w:rPr>
        <w:t>n CNBOP-PIB.   Płyty betonowe także  należy rozebrać i wywie</w:t>
      </w:r>
      <w:r>
        <w:rPr>
          <w:rFonts w:ascii="Arial" w:eastAsiaTheme="minorHAnsi" w:hAnsi="Arial" w:cs="Arial"/>
          <w:bCs/>
          <w:sz w:val="20"/>
          <w:szCs w:val="20"/>
          <w:lang w:val="pl" w:eastAsia="en-US"/>
        </w:rPr>
        <w:t>ź</w:t>
      </w:r>
      <w:r w:rsidRPr="009500A7">
        <w:rPr>
          <w:rFonts w:ascii="Arial" w:eastAsiaTheme="minorHAnsi" w:hAnsi="Arial" w:cs="Arial"/>
          <w:bCs/>
          <w:sz w:val="20"/>
          <w:szCs w:val="20"/>
          <w:lang w:val="pl" w:eastAsia="en-US"/>
        </w:rPr>
        <w:t xml:space="preserve">ć poza teren CNBOP-PIB. </w:t>
      </w:r>
    </w:p>
    <w:p w14:paraId="143ABD97" w14:textId="77777777" w:rsidR="00DD34A5" w:rsidRPr="009500A7" w:rsidRDefault="00DD34A5" w:rsidP="00B5675C">
      <w:pPr>
        <w:autoSpaceDE w:val="0"/>
        <w:autoSpaceDN w:val="0"/>
        <w:adjustRightInd w:val="0"/>
        <w:jc w:val="both"/>
        <w:rPr>
          <w:rFonts w:ascii="Arial" w:eastAsiaTheme="minorHAnsi" w:hAnsi="Arial" w:cs="Arial"/>
          <w:b/>
          <w:spacing w:val="7"/>
          <w:sz w:val="20"/>
          <w:szCs w:val="20"/>
          <w:u w:val="single"/>
          <w:lang w:val="pl" w:eastAsia="en-US"/>
        </w:rPr>
      </w:pPr>
    </w:p>
    <w:p w14:paraId="2C881336" w14:textId="77777777" w:rsidR="00DD34A5" w:rsidRPr="009500A7" w:rsidRDefault="00DD34A5" w:rsidP="00BC233A">
      <w:pPr>
        <w:autoSpaceDE w:val="0"/>
        <w:autoSpaceDN w:val="0"/>
        <w:adjustRightInd w:val="0"/>
        <w:jc w:val="both"/>
        <w:rPr>
          <w:rFonts w:ascii="Arial" w:eastAsiaTheme="minorHAnsi" w:hAnsi="Arial" w:cs="Arial"/>
          <w:b/>
          <w:spacing w:val="7"/>
          <w:sz w:val="20"/>
          <w:szCs w:val="20"/>
          <w:lang w:val="pl" w:eastAsia="en-US"/>
        </w:rPr>
      </w:pPr>
      <w:r w:rsidRPr="009500A7">
        <w:rPr>
          <w:rFonts w:ascii="Arial" w:eastAsiaTheme="minorHAnsi" w:hAnsi="Arial" w:cs="Arial"/>
          <w:b/>
          <w:spacing w:val="7"/>
          <w:sz w:val="20"/>
          <w:szCs w:val="20"/>
          <w:u w:val="single"/>
          <w:lang w:val="pl" w:eastAsia="en-US"/>
        </w:rPr>
        <w:t xml:space="preserve">II. </w:t>
      </w:r>
      <w:r w:rsidRPr="009500A7">
        <w:rPr>
          <w:rFonts w:ascii="Arial" w:eastAsiaTheme="minorHAnsi" w:hAnsi="Arial" w:cs="Arial"/>
          <w:b/>
          <w:spacing w:val="7"/>
          <w:sz w:val="20"/>
          <w:szCs w:val="20"/>
          <w:u w:val="single"/>
          <w:lang w:val="pl" w:eastAsia="en-US"/>
        </w:rPr>
        <w:tab/>
        <w:t>Cel budowy</w:t>
      </w:r>
      <w:r w:rsidRPr="009500A7">
        <w:rPr>
          <w:rFonts w:ascii="Arial" w:eastAsiaTheme="minorHAnsi" w:hAnsi="Arial" w:cs="Arial"/>
          <w:b/>
          <w:spacing w:val="7"/>
          <w:sz w:val="20"/>
          <w:szCs w:val="20"/>
          <w:lang w:val="pl" w:eastAsia="en-US"/>
        </w:rPr>
        <w:t>.</w:t>
      </w:r>
    </w:p>
    <w:p w14:paraId="7B55D1C9" w14:textId="77777777" w:rsidR="00DD34A5" w:rsidRPr="009500A7" w:rsidRDefault="00DD34A5" w:rsidP="007E0BC1">
      <w:pPr>
        <w:rPr>
          <w:rFonts w:ascii="Arial" w:hAnsi="Arial" w:cs="Arial"/>
          <w:sz w:val="20"/>
          <w:szCs w:val="20"/>
        </w:rPr>
      </w:pPr>
      <w:r w:rsidRPr="009500A7">
        <w:rPr>
          <w:rFonts w:ascii="Arial" w:hAnsi="Arial" w:cs="Arial"/>
          <w:sz w:val="20"/>
          <w:szCs w:val="20"/>
        </w:rPr>
        <w:t>Istniejąca droga nie spełnia warunków technicznych oraz nierówność ułożenia powoduje utrudnienia</w:t>
      </w:r>
      <w:r>
        <w:rPr>
          <w:rFonts w:ascii="Arial" w:hAnsi="Arial" w:cs="Arial"/>
          <w:sz w:val="20"/>
          <w:szCs w:val="20"/>
        </w:rPr>
        <w:br/>
      </w:r>
      <w:r w:rsidRPr="009500A7">
        <w:rPr>
          <w:rFonts w:ascii="Arial" w:hAnsi="Arial" w:cs="Arial"/>
          <w:sz w:val="20"/>
          <w:szCs w:val="20"/>
        </w:rPr>
        <w:t xml:space="preserve">w ruchu pojazdów mechanicznych. </w:t>
      </w:r>
    </w:p>
    <w:p w14:paraId="265DFDB0" w14:textId="77777777" w:rsidR="00DD34A5" w:rsidRPr="009500A7" w:rsidRDefault="00DD34A5" w:rsidP="007E0BC1">
      <w:pPr>
        <w:rPr>
          <w:rFonts w:ascii="Arial" w:hAnsi="Arial" w:cs="Arial"/>
          <w:sz w:val="20"/>
          <w:szCs w:val="20"/>
        </w:rPr>
      </w:pPr>
    </w:p>
    <w:p w14:paraId="37043E2A" w14:textId="77777777" w:rsidR="00730BE8" w:rsidRDefault="00DD34A5" w:rsidP="002A1F61">
      <w:pPr>
        <w:ind w:left="708" w:right="-142" w:hanging="708"/>
        <w:jc w:val="both"/>
        <w:rPr>
          <w:rFonts w:ascii="Arial" w:hAnsi="Arial" w:cs="Arial"/>
          <w:b/>
          <w:sz w:val="20"/>
          <w:szCs w:val="20"/>
          <w:u w:val="single"/>
        </w:rPr>
      </w:pPr>
      <w:r w:rsidRPr="009500A7">
        <w:rPr>
          <w:rFonts w:ascii="Arial" w:hAnsi="Arial" w:cs="Arial"/>
          <w:b/>
          <w:sz w:val="20"/>
          <w:szCs w:val="20"/>
          <w:u w:val="single"/>
        </w:rPr>
        <w:t>III.</w:t>
      </w:r>
      <w:r w:rsidRPr="009500A7">
        <w:rPr>
          <w:rFonts w:ascii="Arial" w:hAnsi="Arial" w:cs="Arial"/>
          <w:b/>
          <w:sz w:val="20"/>
          <w:szCs w:val="20"/>
          <w:u w:val="single"/>
        </w:rPr>
        <w:tab/>
        <w:t xml:space="preserve"> Termin realizacji przedmiotu zamówienia </w:t>
      </w:r>
    </w:p>
    <w:p w14:paraId="7EDA118A" w14:textId="3EEE7C80" w:rsidR="00DD34A5" w:rsidRPr="009500A7" w:rsidRDefault="00DD34A5" w:rsidP="00730BE8">
      <w:pPr>
        <w:ind w:right="-142" w:firstLine="1"/>
        <w:jc w:val="both"/>
        <w:rPr>
          <w:rFonts w:ascii="Arial" w:hAnsi="Arial" w:cs="Arial"/>
          <w:b/>
          <w:sz w:val="20"/>
          <w:szCs w:val="20"/>
          <w:u w:val="single"/>
        </w:rPr>
      </w:pPr>
      <w:r w:rsidRPr="00730BE8">
        <w:rPr>
          <w:rFonts w:ascii="Arial" w:hAnsi="Arial" w:cs="Arial"/>
          <w:bCs/>
          <w:sz w:val="20"/>
          <w:szCs w:val="20"/>
        </w:rPr>
        <w:t>–</w:t>
      </w:r>
      <w:r w:rsidR="00730BE8" w:rsidRPr="00730BE8">
        <w:rPr>
          <w:rFonts w:ascii="Arial" w:hAnsi="Arial" w:cs="Arial"/>
          <w:bCs/>
          <w:sz w:val="20"/>
          <w:szCs w:val="20"/>
        </w:rPr>
        <w:t>do 2 miesięcy od daty wprowadzenia na teren budowy. Wprowadzenie na budowę nastąpi między 15 a 30 marca 2026 r</w:t>
      </w:r>
      <w:r w:rsidR="00730BE8" w:rsidRPr="00730BE8">
        <w:rPr>
          <w:rFonts w:ascii="Arial" w:hAnsi="Arial" w:cs="Arial"/>
          <w:b/>
          <w:sz w:val="20"/>
          <w:szCs w:val="20"/>
          <w:u w:val="single"/>
        </w:rPr>
        <w:t>.</w:t>
      </w:r>
    </w:p>
    <w:p w14:paraId="0EDFDBB7" w14:textId="77777777" w:rsidR="00DD34A5" w:rsidRPr="009500A7" w:rsidRDefault="00DD34A5" w:rsidP="00B5675C">
      <w:pPr>
        <w:ind w:right="-142"/>
        <w:jc w:val="both"/>
        <w:rPr>
          <w:rFonts w:ascii="Arial" w:hAnsi="Arial" w:cs="Arial"/>
          <w:b/>
          <w:sz w:val="20"/>
          <w:szCs w:val="20"/>
          <w:u w:val="single"/>
        </w:rPr>
      </w:pPr>
    </w:p>
    <w:p w14:paraId="3CFCA345" w14:textId="77777777" w:rsidR="00DD34A5" w:rsidRPr="009500A7" w:rsidRDefault="00DD34A5" w:rsidP="00DF66F2">
      <w:pPr>
        <w:ind w:right="-142"/>
        <w:jc w:val="both"/>
        <w:rPr>
          <w:rFonts w:ascii="Arial" w:hAnsi="Arial" w:cs="Arial"/>
          <w:b/>
          <w:sz w:val="20"/>
          <w:szCs w:val="20"/>
          <w:u w:val="single"/>
        </w:rPr>
      </w:pPr>
      <w:r w:rsidRPr="009500A7">
        <w:rPr>
          <w:rFonts w:ascii="Arial" w:hAnsi="Arial" w:cs="Arial"/>
          <w:b/>
          <w:sz w:val="20"/>
          <w:szCs w:val="20"/>
          <w:u w:val="single"/>
        </w:rPr>
        <w:t>IV.</w:t>
      </w:r>
      <w:r w:rsidRPr="009500A7">
        <w:rPr>
          <w:rFonts w:ascii="Arial" w:hAnsi="Arial" w:cs="Arial"/>
          <w:b/>
          <w:sz w:val="20"/>
          <w:szCs w:val="20"/>
          <w:u w:val="single"/>
        </w:rPr>
        <w:tab/>
        <w:t>Zakres robót.</w:t>
      </w:r>
    </w:p>
    <w:p w14:paraId="431052DA" w14:textId="77777777" w:rsidR="00DD34A5" w:rsidRPr="009500A7" w:rsidRDefault="00DD34A5" w:rsidP="00822C33">
      <w:pPr>
        <w:jc w:val="both"/>
        <w:rPr>
          <w:rFonts w:ascii="Arial" w:hAnsi="Arial" w:cs="Arial"/>
          <w:sz w:val="20"/>
          <w:szCs w:val="20"/>
        </w:rPr>
      </w:pPr>
      <w:r w:rsidRPr="009500A7">
        <w:rPr>
          <w:rFonts w:ascii="Arial" w:hAnsi="Arial" w:cs="Arial"/>
          <w:sz w:val="20"/>
          <w:szCs w:val="20"/>
        </w:rPr>
        <w:t xml:space="preserve">Przedmiotem zamówienia jest </w:t>
      </w:r>
      <w:r w:rsidRPr="009500A7">
        <w:rPr>
          <w:rFonts w:ascii="Arial" w:hAnsi="Arial" w:cs="Arial"/>
          <w:b/>
          <w:sz w:val="20"/>
          <w:szCs w:val="20"/>
        </w:rPr>
        <w:t>budowa drogi z kostki betonowej wzdłuż budynku B na odcinku od parkingu nr 3 do wejścia do budynku B od strony zachodniej   na terenie CNBOP-PIB</w:t>
      </w:r>
      <w:r>
        <w:rPr>
          <w:rFonts w:ascii="Arial" w:hAnsi="Arial" w:cs="Arial"/>
          <w:b/>
          <w:sz w:val="20"/>
          <w:szCs w:val="20"/>
        </w:rPr>
        <w:br/>
      </w:r>
      <w:r w:rsidRPr="009500A7">
        <w:rPr>
          <w:rFonts w:ascii="Arial" w:hAnsi="Arial" w:cs="Arial"/>
          <w:b/>
          <w:sz w:val="20"/>
          <w:szCs w:val="20"/>
        </w:rPr>
        <w:t>w Józefowie.</w:t>
      </w:r>
    </w:p>
    <w:p w14:paraId="6447454B" w14:textId="77777777" w:rsidR="00DD34A5" w:rsidRPr="009500A7" w:rsidRDefault="00DD34A5" w:rsidP="00822C33">
      <w:pPr>
        <w:jc w:val="both"/>
        <w:rPr>
          <w:rFonts w:ascii="Arial" w:hAnsi="Arial" w:cs="Arial"/>
          <w:sz w:val="20"/>
          <w:szCs w:val="20"/>
        </w:rPr>
      </w:pPr>
      <w:r w:rsidRPr="009500A7">
        <w:rPr>
          <w:rFonts w:ascii="Arial" w:hAnsi="Arial" w:cs="Arial"/>
          <w:sz w:val="20"/>
          <w:szCs w:val="20"/>
        </w:rPr>
        <w:t>Realizację zamówienia  należy wykonać na podstawie Opisu Przedmiotu Zamówienia oraz wizji lokalnej.  Przedmiar robót stanowi element pomocniczy do sporządzenia oferty.</w:t>
      </w:r>
    </w:p>
    <w:p w14:paraId="1D3A2EC2" w14:textId="77777777" w:rsidR="00DD34A5" w:rsidRPr="009500A7" w:rsidRDefault="00DD34A5" w:rsidP="00822C33">
      <w:pPr>
        <w:jc w:val="both"/>
        <w:rPr>
          <w:rFonts w:ascii="Arial" w:hAnsi="Arial" w:cs="Arial"/>
          <w:sz w:val="20"/>
          <w:szCs w:val="20"/>
        </w:rPr>
      </w:pPr>
      <w:r w:rsidRPr="009500A7">
        <w:rPr>
          <w:rFonts w:ascii="Arial" w:hAnsi="Arial" w:cs="Arial"/>
          <w:sz w:val="20"/>
          <w:szCs w:val="20"/>
        </w:rPr>
        <w:t>Podstawowe dane liczbowe:</w:t>
      </w:r>
    </w:p>
    <w:p w14:paraId="5C207A27" w14:textId="77777777" w:rsidR="00DD34A5" w:rsidRPr="009500A7" w:rsidRDefault="00DD34A5" w:rsidP="00DD34A5">
      <w:pPr>
        <w:pStyle w:val="Akapitzlist"/>
        <w:numPr>
          <w:ilvl w:val="0"/>
          <w:numId w:val="84"/>
        </w:numPr>
        <w:ind w:left="284" w:hanging="284"/>
        <w:jc w:val="both"/>
        <w:rPr>
          <w:rFonts w:ascii="Arial" w:hAnsi="Arial" w:cs="Arial"/>
          <w:sz w:val="20"/>
          <w:szCs w:val="20"/>
        </w:rPr>
      </w:pPr>
      <w:r w:rsidRPr="009500A7">
        <w:rPr>
          <w:rFonts w:ascii="Arial" w:hAnsi="Arial" w:cs="Arial"/>
          <w:sz w:val="20"/>
          <w:szCs w:val="20"/>
        </w:rPr>
        <w:t>powierzchnia płyt do rozbiórki  –ok. 517,00 m</w:t>
      </w:r>
      <w:r w:rsidRPr="009500A7">
        <w:rPr>
          <w:rFonts w:ascii="Arial" w:hAnsi="Arial" w:cs="Arial"/>
          <w:sz w:val="20"/>
          <w:szCs w:val="20"/>
          <w:vertAlign w:val="superscript"/>
        </w:rPr>
        <w:t xml:space="preserve">2 </w:t>
      </w:r>
      <w:r w:rsidRPr="009500A7">
        <w:rPr>
          <w:rFonts w:ascii="Arial" w:hAnsi="Arial" w:cs="Arial"/>
          <w:sz w:val="20"/>
          <w:szCs w:val="20"/>
        </w:rPr>
        <w:t>;</w:t>
      </w:r>
    </w:p>
    <w:p w14:paraId="64FB146A" w14:textId="77777777" w:rsidR="00DD34A5" w:rsidRPr="009500A7" w:rsidRDefault="00DD34A5" w:rsidP="00DD34A5">
      <w:pPr>
        <w:pStyle w:val="Akapitzlist"/>
        <w:numPr>
          <w:ilvl w:val="0"/>
          <w:numId w:val="84"/>
        </w:numPr>
        <w:ind w:left="284" w:hanging="284"/>
        <w:jc w:val="both"/>
        <w:rPr>
          <w:rFonts w:ascii="Arial" w:hAnsi="Arial" w:cs="Arial"/>
          <w:sz w:val="20"/>
          <w:szCs w:val="20"/>
        </w:rPr>
      </w:pPr>
      <w:r w:rsidRPr="009500A7">
        <w:rPr>
          <w:rFonts w:ascii="Arial" w:hAnsi="Arial" w:cs="Arial"/>
          <w:sz w:val="20"/>
          <w:szCs w:val="20"/>
        </w:rPr>
        <w:t>powierzchnia kostki brukowej do rozbiórki – ok. 30,00m</w:t>
      </w:r>
      <w:r w:rsidRPr="009500A7">
        <w:rPr>
          <w:rFonts w:ascii="Arial" w:hAnsi="Arial" w:cs="Arial"/>
          <w:sz w:val="20"/>
          <w:szCs w:val="20"/>
          <w:vertAlign w:val="superscript"/>
        </w:rPr>
        <w:t xml:space="preserve">2 </w:t>
      </w:r>
      <w:r w:rsidRPr="009500A7">
        <w:rPr>
          <w:rFonts w:ascii="Arial" w:hAnsi="Arial" w:cs="Arial"/>
          <w:sz w:val="20"/>
          <w:szCs w:val="20"/>
        </w:rPr>
        <w:t>;</w:t>
      </w:r>
    </w:p>
    <w:p w14:paraId="0F4B1614" w14:textId="77777777" w:rsidR="00DD34A5" w:rsidRPr="009500A7" w:rsidRDefault="00DD34A5" w:rsidP="00DD34A5">
      <w:pPr>
        <w:pStyle w:val="Akapitzlist"/>
        <w:numPr>
          <w:ilvl w:val="0"/>
          <w:numId w:val="84"/>
        </w:numPr>
        <w:ind w:left="284" w:hanging="284"/>
        <w:jc w:val="both"/>
        <w:rPr>
          <w:rFonts w:ascii="Arial" w:hAnsi="Arial" w:cs="Arial"/>
          <w:sz w:val="20"/>
          <w:szCs w:val="20"/>
        </w:rPr>
      </w:pPr>
      <w:r w:rsidRPr="009500A7">
        <w:rPr>
          <w:rFonts w:ascii="Arial" w:hAnsi="Arial" w:cs="Arial"/>
          <w:sz w:val="20"/>
          <w:szCs w:val="20"/>
        </w:rPr>
        <w:t>powierzchnia drogi wraz z zatokami  z kostki betonowej o gr. 8cm– ok. 575,00m</w:t>
      </w:r>
      <w:r w:rsidRPr="009500A7">
        <w:rPr>
          <w:rFonts w:ascii="Arial" w:hAnsi="Arial" w:cs="Arial"/>
          <w:sz w:val="20"/>
          <w:szCs w:val="20"/>
          <w:vertAlign w:val="superscript"/>
        </w:rPr>
        <w:t xml:space="preserve">2 </w:t>
      </w:r>
      <w:r w:rsidRPr="009500A7">
        <w:rPr>
          <w:rFonts w:ascii="Arial" w:hAnsi="Arial" w:cs="Arial"/>
          <w:sz w:val="20"/>
          <w:szCs w:val="20"/>
        </w:rPr>
        <w:t>;</w:t>
      </w:r>
    </w:p>
    <w:p w14:paraId="4E9AC280" w14:textId="77777777" w:rsidR="00DD34A5" w:rsidRPr="009500A7" w:rsidRDefault="00DD34A5" w:rsidP="00DD34A5">
      <w:pPr>
        <w:pStyle w:val="Akapitzlist"/>
        <w:numPr>
          <w:ilvl w:val="0"/>
          <w:numId w:val="84"/>
        </w:numPr>
        <w:ind w:left="284" w:hanging="284"/>
        <w:jc w:val="both"/>
        <w:rPr>
          <w:rFonts w:ascii="Arial" w:hAnsi="Arial" w:cs="Arial"/>
          <w:sz w:val="20"/>
          <w:szCs w:val="20"/>
        </w:rPr>
      </w:pPr>
      <w:r w:rsidRPr="009500A7">
        <w:rPr>
          <w:rFonts w:ascii="Arial" w:hAnsi="Arial" w:cs="Arial"/>
          <w:sz w:val="20"/>
          <w:szCs w:val="20"/>
        </w:rPr>
        <w:t>krawężniki do rozbiórki 15x30x100 – ok.113,00 mb</w:t>
      </w:r>
      <w:r w:rsidRPr="009500A7">
        <w:rPr>
          <w:rFonts w:ascii="Arial" w:hAnsi="Arial" w:cs="Arial"/>
          <w:sz w:val="20"/>
          <w:szCs w:val="20"/>
          <w:vertAlign w:val="superscript"/>
        </w:rPr>
        <w:t xml:space="preserve"> </w:t>
      </w:r>
      <w:r w:rsidRPr="009500A7">
        <w:rPr>
          <w:rFonts w:ascii="Arial" w:hAnsi="Arial" w:cs="Arial"/>
          <w:sz w:val="20"/>
          <w:szCs w:val="20"/>
        </w:rPr>
        <w:t>;</w:t>
      </w:r>
    </w:p>
    <w:p w14:paraId="22247C0C" w14:textId="77777777" w:rsidR="00DD34A5" w:rsidRPr="009500A7" w:rsidRDefault="00DD34A5" w:rsidP="00DD34A5">
      <w:pPr>
        <w:pStyle w:val="Akapitzlist"/>
        <w:numPr>
          <w:ilvl w:val="0"/>
          <w:numId w:val="84"/>
        </w:numPr>
        <w:ind w:left="284" w:hanging="284"/>
        <w:jc w:val="both"/>
        <w:rPr>
          <w:rFonts w:ascii="Arial" w:hAnsi="Arial" w:cs="Arial"/>
          <w:sz w:val="20"/>
          <w:szCs w:val="20"/>
        </w:rPr>
      </w:pPr>
      <w:r w:rsidRPr="009500A7">
        <w:rPr>
          <w:rFonts w:ascii="Arial" w:hAnsi="Arial" w:cs="Arial"/>
          <w:sz w:val="20"/>
          <w:szCs w:val="20"/>
        </w:rPr>
        <w:t xml:space="preserve">krawężniki do ułożenia 12x30x100 – ok. 220,00 mb – obejmuje wymianę krawężników wzdłuż drogi asfaltowej wraz z uzupełnieniem asfaltu. </w:t>
      </w:r>
    </w:p>
    <w:p w14:paraId="6CB7A023" w14:textId="77777777" w:rsidR="00DD34A5" w:rsidRPr="009500A7" w:rsidRDefault="00DD34A5" w:rsidP="00DD34A5">
      <w:pPr>
        <w:pStyle w:val="Akapitzlist"/>
        <w:numPr>
          <w:ilvl w:val="0"/>
          <w:numId w:val="84"/>
        </w:numPr>
        <w:ind w:left="284" w:hanging="284"/>
        <w:jc w:val="both"/>
        <w:rPr>
          <w:rFonts w:ascii="Arial" w:hAnsi="Arial" w:cs="Arial"/>
          <w:sz w:val="20"/>
          <w:szCs w:val="20"/>
        </w:rPr>
      </w:pPr>
      <w:r w:rsidRPr="009500A7">
        <w:rPr>
          <w:rFonts w:ascii="Arial" w:hAnsi="Arial" w:cs="Arial"/>
          <w:sz w:val="20"/>
          <w:szCs w:val="20"/>
        </w:rPr>
        <w:t>zieleń – 100,00 m</w:t>
      </w:r>
      <w:r w:rsidRPr="009500A7">
        <w:rPr>
          <w:rFonts w:ascii="Arial" w:hAnsi="Arial" w:cs="Arial"/>
          <w:sz w:val="20"/>
          <w:szCs w:val="20"/>
          <w:vertAlign w:val="superscript"/>
        </w:rPr>
        <w:t xml:space="preserve">2 </w:t>
      </w:r>
      <w:r w:rsidRPr="009500A7">
        <w:rPr>
          <w:rFonts w:ascii="Arial" w:hAnsi="Arial" w:cs="Arial"/>
          <w:sz w:val="20"/>
          <w:szCs w:val="20"/>
        </w:rPr>
        <w:t>.</w:t>
      </w:r>
    </w:p>
    <w:p w14:paraId="5B875F5E" w14:textId="77777777" w:rsidR="00DD34A5" w:rsidRPr="009500A7" w:rsidRDefault="00DD34A5" w:rsidP="00ED4B80">
      <w:pPr>
        <w:pStyle w:val="Akapitzlist"/>
        <w:ind w:left="284"/>
        <w:jc w:val="both"/>
        <w:rPr>
          <w:rFonts w:ascii="Arial" w:hAnsi="Arial" w:cs="Arial"/>
          <w:sz w:val="20"/>
          <w:szCs w:val="20"/>
        </w:rPr>
      </w:pPr>
    </w:p>
    <w:p w14:paraId="73626E57" w14:textId="77777777" w:rsidR="00DD34A5" w:rsidRPr="009500A7" w:rsidRDefault="00DD34A5" w:rsidP="00E376B9">
      <w:pPr>
        <w:pStyle w:val="Akapitzlist"/>
        <w:ind w:left="284"/>
        <w:jc w:val="both"/>
        <w:rPr>
          <w:rFonts w:ascii="Arial" w:hAnsi="Arial" w:cs="Arial"/>
          <w:b/>
          <w:bCs/>
          <w:sz w:val="20"/>
          <w:szCs w:val="20"/>
        </w:rPr>
      </w:pPr>
      <w:r w:rsidRPr="009500A7">
        <w:rPr>
          <w:rFonts w:ascii="Arial" w:hAnsi="Arial" w:cs="Arial"/>
          <w:b/>
          <w:bCs/>
          <w:sz w:val="20"/>
          <w:szCs w:val="20"/>
        </w:rPr>
        <w:t xml:space="preserve">Zakres robót obejmuje: </w:t>
      </w:r>
    </w:p>
    <w:p w14:paraId="222FED9A" w14:textId="77777777" w:rsidR="00DD34A5" w:rsidRPr="009500A7" w:rsidRDefault="00DD34A5" w:rsidP="00E376B9">
      <w:pPr>
        <w:pStyle w:val="Akapitzlist"/>
        <w:ind w:left="284"/>
        <w:jc w:val="both"/>
        <w:rPr>
          <w:rFonts w:ascii="Arial" w:hAnsi="Arial" w:cs="Arial"/>
          <w:b/>
          <w:bCs/>
          <w:sz w:val="20"/>
          <w:szCs w:val="20"/>
        </w:rPr>
      </w:pPr>
      <w:r w:rsidRPr="009500A7">
        <w:rPr>
          <w:rFonts w:ascii="Arial" w:hAnsi="Arial" w:cs="Arial"/>
          <w:b/>
          <w:bCs/>
          <w:sz w:val="20"/>
          <w:szCs w:val="20"/>
        </w:rPr>
        <w:t>Ze względu na brak dokumentacji projektowej Wykonawca ma obowiązek w uzgodnieniu</w:t>
      </w:r>
      <w:r>
        <w:rPr>
          <w:rFonts w:ascii="Arial" w:hAnsi="Arial" w:cs="Arial"/>
          <w:b/>
          <w:bCs/>
          <w:sz w:val="20"/>
          <w:szCs w:val="20"/>
        </w:rPr>
        <w:br/>
      </w:r>
      <w:r w:rsidRPr="009500A7">
        <w:rPr>
          <w:rFonts w:ascii="Arial" w:hAnsi="Arial" w:cs="Arial"/>
          <w:b/>
          <w:bCs/>
          <w:sz w:val="20"/>
          <w:szCs w:val="20"/>
        </w:rPr>
        <w:t>z Zamawiającym przed złożeniem oferty dokonać własnego pomiaru zakresu robót i na tej podstawie złożyć ofertę. Obmiaru po wcześniejszym uzgodnieniu terminu można dokonać</w:t>
      </w:r>
      <w:r>
        <w:rPr>
          <w:rFonts w:ascii="Arial" w:hAnsi="Arial" w:cs="Arial"/>
          <w:b/>
          <w:bCs/>
          <w:sz w:val="20"/>
          <w:szCs w:val="20"/>
        </w:rPr>
        <w:br/>
      </w:r>
      <w:r w:rsidRPr="009500A7">
        <w:rPr>
          <w:rFonts w:ascii="Arial" w:hAnsi="Arial" w:cs="Arial"/>
          <w:b/>
          <w:bCs/>
          <w:sz w:val="20"/>
          <w:szCs w:val="20"/>
        </w:rPr>
        <w:t xml:space="preserve">w godz. od 11.00 do 13.00. od dnia </w:t>
      </w:r>
      <w:r>
        <w:rPr>
          <w:rFonts w:ascii="Arial" w:hAnsi="Arial" w:cs="Arial"/>
          <w:b/>
          <w:bCs/>
          <w:sz w:val="20"/>
          <w:szCs w:val="20"/>
        </w:rPr>
        <w:t>o</w:t>
      </w:r>
      <w:r w:rsidRPr="009500A7">
        <w:rPr>
          <w:rFonts w:ascii="Arial" w:hAnsi="Arial" w:cs="Arial"/>
          <w:b/>
          <w:bCs/>
          <w:sz w:val="20"/>
          <w:szCs w:val="20"/>
        </w:rPr>
        <w:t>głoszenia post</w:t>
      </w:r>
      <w:r>
        <w:rPr>
          <w:rFonts w:ascii="Arial" w:hAnsi="Arial" w:cs="Arial"/>
          <w:b/>
          <w:bCs/>
          <w:sz w:val="20"/>
          <w:szCs w:val="20"/>
        </w:rPr>
        <w:t>ę</w:t>
      </w:r>
      <w:r w:rsidRPr="009500A7">
        <w:rPr>
          <w:rFonts w:ascii="Arial" w:hAnsi="Arial" w:cs="Arial"/>
          <w:b/>
          <w:bCs/>
          <w:sz w:val="20"/>
          <w:szCs w:val="20"/>
        </w:rPr>
        <w:t xml:space="preserve">powania do 2 dni przed terminem składania ofert. Dane kontaktowe:  Krzysztof Kurdej tel. 698-693-249.  </w:t>
      </w:r>
    </w:p>
    <w:p w14:paraId="23BAF94D" w14:textId="77777777" w:rsidR="00DD34A5" w:rsidRPr="009500A7" w:rsidRDefault="00DD34A5" w:rsidP="00DD34A5">
      <w:pPr>
        <w:numPr>
          <w:ilvl w:val="0"/>
          <w:numId w:val="83"/>
        </w:numPr>
        <w:spacing w:before="100" w:beforeAutospacing="1" w:after="100" w:afterAutospacing="1" w:line="276" w:lineRule="auto"/>
        <w:jc w:val="both"/>
        <w:rPr>
          <w:rFonts w:ascii="Arial" w:hAnsi="Arial" w:cs="Arial"/>
          <w:sz w:val="20"/>
          <w:szCs w:val="20"/>
        </w:rPr>
      </w:pPr>
      <w:r w:rsidRPr="009500A7">
        <w:rPr>
          <w:rFonts w:ascii="Arial" w:hAnsi="Arial" w:cs="Arial"/>
          <w:sz w:val="20"/>
          <w:szCs w:val="20"/>
        </w:rPr>
        <w:t>Roboty rozbiórkowe – demontaż i wywóz istniejących płyt betonowych, krawężników kolidujących</w:t>
      </w:r>
      <w:r>
        <w:rPr>
          <w:rFonts w:ascii="Arial" w:hAnsi="Arial" w:cs="Arial"/>
          <w:sz w:val="20"/>
          <w:szCs w:val="20"/>
        </w:rPr>
        <w:br/>
      </w:r>
      <w:r w:rsidRPr="009500A7">
        <w:rPr>
          <w:rFonts w:ascii="Arial" w:hAnsi="Arial" w:cs="Arial"/>
          <w:sz w:val="20"/>
          <w:szCs w:val="20"/>
        </w:rPr>
        <w:t>z budową drogi oraz krawężników wzdłuż drogi asfaltowej, kostki brukowej przed wejściem</w:t>
      </w:r>
      <w:r>
        <w:rPr>
          <w:rFonts w:ascii="Arial" w:hAnsi="Arial" w:cs="Arial"/>
          <w:sz w:val="20"/>
          <w:szCs w:val="20"/>
        </w:rPr>
        <w:br/>
      </w:r>
      <w:r w:rsidRPr="009500A7">
        <w:rPr>
          <w:rFonts w:ascii="Arial" w:hAnsi="Arial" w:cs="Arial"/>
          <w:sz w:val="20"/>
          <w:szCs w:val="20"/>
        </w:rPr>
        <w:t xml:space="preserve">do budynku B od strony zachodniej. </w:t>
      </w:r>
    </w:p>
    <w:p w14:paraId="56FAB5F8" w14:textId="77777777" w:rsidR="00DD34A5" w:rsidRPr="009500A7" w:rsidRDefault="00DD34A5" w:rsidP="00DD34A5">
      <w:pPr>
        <w:numPr>
          <w:ilvl w:val="0"/>
          <w:numId w:val="83"/>
        </w:numPr>
        <w:spacing w:before="100" w:beforeAutospacing="1" w:after="100" w:afterAutospacing="1" w:line="276" w:lineRule="auto"/>
        <w:jc w:val="both"/>
        <w:rPr>
          <w:rFonts w:ascii="Arial" w:hAnsi="Arial" w:cs="Arial"/>
          <w:sz w:val="20"/>
          <w:szCs w:val="20"/>
        </w:rPr>
      </w:pPr>
      <w:r w:rsidRPr="009500A7">
        <w:rPr>
          <w:rFonts w:ascii="Arial" w:hAnsi="Arial" w:cs="Arial"/>
          <w:sz w:val="20"/>
          <w:szCs w:val="20"/>
        </w:rPr>
        <w:t xml:space="preserve">Roboty ziemne – wykonanie koryta, </w:t>
      </w:r>
    </w:p>
    <w:p w14:paraId="6B23D15E" w14:textId="77777777" w:rsidR="00DD34A5" w:rsidRPr="009500A7" w:rsidRDefault="00DD34A5" w:rsidP="00DD34A5">
      <w:pPr>
        <w:numPr>
          <w:ilvl w:val="0"/>
          <w:numId w:val="83"/>
        </w:numPr>
        <w:spacing w:before="100" w:beforeAutospacing="1" w:after="100" w:afterAutospacing="1" w:line="276" w:lineRule="auto"/>
        <w:jc w:val="both"/>
        <w:rPr>
          <w:rFonts w:ascii="Arial" w:hAnsi="Arial" w:cs="Arial"/>
          <w:sz w:val="20"/>
          <w:szCs w:val="20"/>
        </w:rPr>
      </w:pPr>
      <w:r w:rsidRPr="009500A7">
        <w:rPr>
          <w:rFonts w:ascii="Arial" w:hAnsi="Arial" w:cs="Arial"/>
          <w:sz w:val="20"/>
          <w:szCs w:val="20"/>
        </w:rPr>
        <w:t xml:space="preserve">Wbudowanie krawężników betonowych na ławie betonowej z oporem;  </w:t>
      </w:r>
    </w:p>
    <w:p w14:paraId="58240107" w14:textId="77777777" w:rsidR="00DD34A5" w:rsidRPr="009500A7" w:rsidRDefault="00DD34A5" w:rsidP="00DD34A5">
      <w:pPr>
        <w:numPr>
          <w:ilvl w:val="0"/>
          <w:numId w:val="83"/>
        </w:numPr>
        <w:spacing w:before="100" w:beforeAutospacing="1" w:after="100" w:afterAutospacing="1" w:line="276" w:lineRule="auto"/>
        <w:rPr>
          <w:rFonts w:ascii="Arial" w:hAnsi="Arial" w:cs="Arial"/>
          <w:sz w:val="20"/>
          <w:szCs w:val="20"/>
        </w:rPr>
      </w:pPr>
      <w:r w:rsidRPr="009500A7">
        <w:rPr>
          <w:rFonts w:ascii="Arial" w:hAnsi="Arial" w:cs="Arial"/>
          <w:sz w:val="20"/>
          <w:szCs w:val="20"/>
        </w:rPr>
        <w:t>Wykonanie warstwy odsączającej z piasku średnioziarnistego;</w:t>
      </w:r>
    </w:p>
    <w:p w14:paraId="78484960" w14:textId="77777777" w:rsidR="00DD34A5" w:rsidRPr="009500A7" w:rsidRDefault="00DD34A5" w:rsidP="00DD34A5">
      <w:pPr>
        <w:numPr>
          <w:ilvl w:val="0"/>
          <w:numId w:val="83"/>
        </w:numPr>
        <w:spacing w:before="100" w:beforeAutospacing="1" w:after="100" w:afterAutospacing="1" w:line="276" w:lineRule="auto"/>
        <w:rPr>
          <w:rFonts w:ascii="Arial" w:hAnsi="Arial" w:cs="Arial"/>
          <w:sz w:val="20"/>
          <w:szCs w:val="20"/>
        </w:rPr>
      </w:pPr>
      <w:r w:rsidRPr="009500A7">
        <w:rPr>
          <w:rFonts w:ascii="Arial" w:hAnsi="Arial" w:cs="Arial"/>
          <w:sz w:val="20"/>
          <w:szCs w:val="20"/>
        </w:rPr>
        <w:lastRenderedPageBreak/>
        <w:t xml:space="preserve">Wykonanie podbudowy z kruszywa łamanego nośność drogi 20t; </w:t>
      </w:r>
    </w:p>
    <w:p w14:paraId="0833CDEE" w14:textId="77777777" w:rsidR="00DD34A5" w:rsidRPr="009500A7" w:rsidRDefault="00DD34A5" w:rsidP="00DD34A5">
      <w:pPr>
        <w:numPr>
          <w:ilvl w:val="0"/>
          <w:numId w:val="83"/>
        </w:numPr>
        <w:spacing w:before="100" w:beforeAutospacing="1" w:after="100" w:afterAutospacing="1" w:line="276" w:lineRule="auto"/>
        <w:rPr>
          <w:rFonts w:ascii="Arial" w:hAnsi="Arial" w:cs="Arial"/>
          <w:sz w:val="20"/>
          <w:szCs w:val="20"/>
        </w:rPr>
      </w:pPr>
      <w:r w:rsidRPr="009500A7">
        <w:rPr>
          <w:rFonts w:ascii="Arial" w:hAnsi="Arial" w:cs="Arial"/>
          <w:sz w:val="20"/>
          <w:szCs w:val="20"/>
        </w:rPr>
        <w:t xml:space="preserve">Wykonanie nawierzchni z kostki betonowej nośność 20ton; </w:t>
      </w:r>
    </w:p>
    <w:p w14:paraId="466FE639" w14:textId="77777777" w:rsidR="00DD34A5" w:rsidRPr="009500A7" w:rsidRDefault="00DD34A5" w:rsidP="00DD34A5">
      <w:pPr>
        <w:numPr>
          <w:ilvl w:val="0"/>
          <w:numId w:val="83"/>
        </w:numPr>
        <w:spacing w:before="100" w:beforeAutospacing="1" w:after="100" w:afterAutospacing="1" w:line="276" w:lineRule="auto"/>
        <w:rPr>
          <w:rFonts w:ascii="Arial" w:hAnsi="Arial" w:cs="Arial"/>
          <w:sz w:val="20"/>
          <w:szCs w:val="20"/>
        </w:rPr>
      </w:pPr>
      <w:r w:rsidRPr="009500A7">
        <w:rPr>
          <w:rFonts w:ascii="Arial" w:hAnsi="Arial" w:cs="Arial"/>
          <w:sz w:val="20"/>
          <w:szCs w:val="20"/>
        </w:rPr>
        <w:t>Roboty towarzyszące – wywiezienie ziemi, gruzu,</w:t>
      </w:r>
    </w:p>
    <w:p w14:paraId="4DDFEC7A" w14:textId="77777777" w:rsidR="00DD34A5" w:rsidRPr="009500A7" w:rsidRDefault="00DD34A5" w:rsidP="00DD34A5">
      <w:pPr>
        <w:numPr>
          <w:ilvl w:val="0"/>
          <w:numId w:val="83"/>
        </w:numPr>
        <w:spacing w:before="100" w:beforeAutospacing="1" w:after="100" w:afterAutospacing="1" w:line="276" w:lineRule="auto"/>
        <w:rPr>
          <w:rFonts w:ascii="Arial" w:hAnsi="Arial" w:cs="Arial"/>
          <w:sz w:val="20"/>
          <w:szCs w:val="20"/>
        </w:rPr>
      </w:pPr>
      <w:r w:rsidRPr="009500A7">
        <w:rPr>
          <w:rFonts w:ascii="Arial" w:hAnsi="Arial" w:cs="Arial"/>
          <w:sz w:val="20"/>
          <w:szCs w:val="20"/>
        </w:rPr>
        <w:t>Obsianie terenu wokół wybudowanego parkingu trawą ok. 100m</w:t>
      </w:r>
      <w:r w:rsidRPr="009500A7">
        <w:rPr>
          <w:rFonts w:ascii="Arial" w:hAnsi="Arial" w:cs="Arial"/>
          <w:sz w:val="20"/>
          <w:szCs w:val="20"/>
          <w:vertAlign w:val="superscript"/>
        </w:rPr>
        <w:t xml:space="preserve">2 </w:t>
      </w:r>
      <w:r w:rsidRPr="009500A7">
        <w:rPr>
          <w:rFonts w:ascii="Arial" w:hAnsi="Arial" w:cs="Arial"/>
          <w:sz w:val="20"/>
          <w:szCs w:val="20"/>
        </w:rPr>
        <w:t>,</w:t>
      </w:r>
    </w:p>
    <w:p w14:paraId="227FE102" w14:textId="77777777" w:rsidR="00DD34A5" w:rsidRPr="009500A7" w:rsidRDefault="00DD34A5" w:rsidP="00DD34A5">
      <w:pPr>
        <w:numPr>
          <w:ilvl w:val="0"/>
          <w:numId w:val="83"/>
        </w:numPr>
        <w:spacing w:before="100" w:beforeAutospacing="1" w:after="100" w:afterAutospacing="1" w:line="276" w:lineRule="auto"/>
        <w:rPr>
          <w:rFonts w:ascii="Arial" w:hAnsi="Arial" w:cs="Arial"/>
          <w:sz w:val="20"/>
          <w:szCs w:val="20"/>
        </w:rPr>
      </w:pPr>
      <w:r w:rsidRPr="009500A7">
        <w:rPr>
          <w:rFonts w:ascii="Arial" w:hAnsi="Arial" w:cs="Arial"/>
          <w:sz w:val="20"/>
          <w:szCs w:val="20"/>
        </w:rPr>
        <w:t>Roboty elektryczne: montaż 4 lamp  zewnętrznych LED na słupach,</w:t>
      </w:r>
    </w:p>
    <w:p w14:paraId="1EE7D7A8" w14:textId="77777777" w:rsidR="00DD34A5" w:rsidRPr="009500A7" w:rsidRDefault="00DD34A5" w:rsidP="00DD34A5">
      <w:pPr>
        <w:numPr>
          <w:ilvl w:val="0"/>
          <w:numId w:val="83"/>
        </w:numPr>
        <w:spacing w:before="100" w:beforeAutospacing="1" w:after="100" w:afterAutospacing="1" w:line="276" w:lineRule="auto"/>
        <w:rPr>
          <w:rFonts w:ascii="Arial" w:hAnsi="Arial" w:cs="Arial"/>
          <w:sz w:val="20"/>
          <w:szCs w:val="20"/>
        </w:rPr>
      </w:pPr>
      <w:r w:rsidRPr="009500A7">
        <w:rPr>
          <w:rFonts w:ascii="Arial" w:hAnsi="Arial" w:cs="Arial"/>
          <w:sz w:val="20"/>
          <w:szCs w:val="20"/>
        </w:rPr>
        <w:t xml:space="preserve">Wykonanie geodezyjnego pomiaru powykonawczego, </w:t>
      </w:r>
    </w:p>
    <w:p w14:paraId="3F48F7E9" w14:textId="77777777" w:rsidR="00DD34A5" w:rsidRPr="009500A7" w:rsidRDefault="00DD34A5" w:rsidP="00DD34A5">
      <w:pPr>
        <w:numPr>
          <w:ilvl w:val="0"/>
          <w:numId w:val="83"/>
        </w:numPr>
        <w:spacing w:before="100" w:beforeAutospacing="1" w:after="100" w:afterAutospacing="1" w:line="276" w:lineRule="auto"/>
        <w:rPr>
          <w:rFonts w:ascii="Arial" w:hAnsi="Arial" w:cs="Arial"/>
          <w:sz w:val="20"/>
          <w:szCs w:val="20"/>
        </w:rPr>
      </w:pPr>
      <w:r w:rsidRPr="009500A7">
        <w:rPr>
          <w:rFonts w:ascii="Arial" w:hAnsi="Arial" w:cs="Arial"/>
          <w:sz w:val="20"/>
          <w:szCs w:val="20"/>
        </w:rPr>
        <w:t xml:space="preserve">Uporządkowanie terenu po robotach budowlanych.  </w:t>
      </w:r>
    </w:p>
    <w:p w14:paraId="6D5B821B" w14:textId="77777777" w:rsidR="00DD34A5" w:rsidRPr="009500A7" w:rsidRDefault="00DD34A5" w:rsidP="00DD34A5">
      <w:pPr>
        <w:numPr>
          <w:ilvl w:val="0"/>
          <w:numId w:val="83"/>
        </w:numPr>
        <w:spacing w:before="100" w:beforeAutospacing="1" w:after="100" w:afterAutospacing="1" w:line="276" w:lineRule="auto"/>
        <w:rPr>
          <w:rFonts w:ascii="Arial" w:hAnsi="Arial" w:cs="Arial"/>
          <w:sz w:val="20"/>
          <w:szCs w:val="20"/>
        </w:rPr>
      </w:pPr>
      <w:r w:rsidRPr="009500A7">
        <w:rPr>
          <w:rFonts w:ascii="Arial" w:eastAsia="Arial CE" w:hAnsi="Arial" w:cs="Arial"/>
          <w:b/>
          <w:bCs/>
          <w:sz w:val="20"/>
          <w:szCs w:val="20"/>
        </w:rPr>
        <w:t>Wszystkie prace na etapie robót rozbiórkowych i demontażowych oraz w zakresie sposobu wykonywania robót, należy konsultować z Zamawiającym.</w:t>
      </w:r>
    </w:p>
    <w:p w14:paraId="6A9B2531" w14:textId="77777777" w:rsidR="00DD34A5" w:rsidRPr="009500A7" w:rsidRDefault="00DD34A5" w:rsidP="00B5675C">
      <w:pPr>
        <w:pStyle w:val="Standard"/>
        <w:spacing w:line="276" w:lineRule="auto"/>
        <w:jc w:val="both"/>
        <w:rPr>
          <w:rFonts w:ascii="Arial" w:eastAsia="Arial CE" w:hAnsi="Arial" w:cs="Arial"/>
          <w:b/>
          <w:bCs/>
          <w:sz w:val="20"/>
          <w:szCs w:val="20"/>
          <w:u w:val="single"/>
        </w:rPr>
      </w:pPr>
      <w:r w:rsidRPr="009500A7">
        <w:rPr>
          <w:rFonts w:ascii="Arial" w:eastAsia="Arial CE" w:hAnsi="Arial" w:cs="Arial"/>
          <w:b/>
          <w:bCs/>
          <w:sz w:val="20"/>
          <w:szCs w:val="20"/>
          <w:u w:val="single"/>
        </w:rPr>
        <w:t>Zaleca się, aby Wykonawca zapoznał się z materiałami OPZ dla prawidłowego i pełnego wykonania przedmiotu umowy oraz dokonał wizji lokalnej w miejscu realizacji inwestycji w celu oceny dokumentów przekazanych</w:t>
      </w:r>
      <w:r>
        <w:rPr>
          <w:rFonts w:ascii="Arial" w:eastAsia="Arial CE" w:hAnsi="Arial" w:cs="Arial"/>
          <w:b/>
          <w:bCs/>
          <w:sz w:val="20"/>
          <w:szCs w:val="20"/>
          <w:u w:val="single"/>
        </w:rPr>
        <w:t xml:space="preserve"> </w:t>
      </w:r>
      <w:r w:rsidRPr="009500A7">
        <w:rPr>
          <w:rFonts w:ascii="Arial" w:eastAsia="Arial CE" w:hAnsi="Arial" w:cs="Arial"/>
          <w:b/>
          <w:bCs/>
          <w:sz w:val="20"/>
          <w:szCs w:val="20"/>
          <w:u w:val="single"/>
        </w:rPr>
        <w:t>w ramach danego post</w:t>
      </w:r>
      <w:r>
        <w:rPr>
          <w:rFonts w:ascii="Arial" w:eastAsia="Arial CE" w:hAnsi="Arial" w:cs="Arial"/>
          <w:b/>
          <w:bCs/>
          <w:sz w:val="20"/>
          <w:szCs w:val="20"/>
          <w:u w:val="single"/>
        </w:rPr>
        <w:t>ę</w:t>
      </w:r>
      <w:r w:rsidRPr="009500A7">
        <w:rPr>
          <w:rFonts w:ascii="Arial" w:eastAsia="Arial CE" w:hAnsi="Arial" w:cs="Arial"/>
          <w:b/>
          <w:bCs/>
          <w:sz w:val="20"/>
          <w:szCs w:val="20"/>
          <w:u w:val="single"/>
        </w:rPr>
        <w:t>powania przez Zamawiającego. Wykonawca, który nie przeprowadzi wizji lokalnej,</w:t>
      </w:r>
      <w:r>
        <w:rPr>
          <w:rFonts w:ascii="Arial" w:eastAsia="Arial CE" w:hAnsi="Arial" w:cs="Arial"/>
          <w:b/>
          <w:bCs/>
          <w:sz w:val="20"/>
          <w:szCs w:val="20"/>
          <w:u w:val="single"/>
        </w:rPr>
        <w:t xml:space="preserve"> </w:t>
      </w:r>
      <w:r w:rsidRPr="009500A7">
        <w:rPr>
          <w:rFonts w:ascii="Arial" w:eastAsia="Arial CE" w:hAnsi="Arial" w:cs="Arial"/>
          <w:b/>
          <w:bCs/>
          <w:sz w:val="20"/>
          <w:szCs w:val="20"/>
          <w:u w:val="single"/>
        </w:rPr>
        <w:t>a zostanie wybrany do realizacji zamówienia nie będzie mógł zgłaszać żadnych roszczeń wynikających</w:t>
      </w:r>
      <w:r>
        <w:rPr>
          <w:rFonts w:ascii="Arial" w:eastAsia="Arial CE" w:hAnsi="Arial" w:cs="Arial"/>
          <w:b/>
          <w:bCs/>
          <w:sz w:val="20"/>
          <w:szCs w:val="20"/>
          <w:u w:val="single"/>
        </w:rPr>
        <w:t xml:space="preserve"> </w:t>
      </w:r>
      <w:r w:rsidRPr="009500A7">
        <w:rPr>
          <w:rFonts w:ascii="Arial" w:eastAsia="Arial CE" w:hAnsi="Arial" w:cs="Arial"/>
          <w:b/>
          <w:bCs/>
          <w:sz w:val="20"/>
          <w:szCs w:val="20"/>
          <w:u w:val="single"/>
        </w:rPr>
        <w:t xml:space="preserve">z ewentualnego określenia zakresu prac i ceny oferty. </w:t>
      </w:r>
    </w:p>
    <w:p w14:paraId="5CEEAB7B" w14:textId="77777777" w:rsidR="00DD34A5" w:rsidRPr="009500A7" w:rsidRDefault="00DD34A5" w:rsidP="00BC233A">
      <w:pPr>
        <w:jc w:val="both"/>
        <w:rPr>
          <w:rFonts w:ascii="Arial" w:hAnsi="Arial" w:cs="Arial"/>
          <w:b/>
          <w:sz w:val="20"/>
          <w:szCs w:val="20"/>
        </w:rPr>
      </w:pPr>
    </w:p>
    <w:p w14:paraId="4B356FFD" w14:textId="77777777" w:rsidR="00DD34A5" w:rsidRPr="009500A7" w:rsidRDefault="00DD34A5" w:rsidP="00DF66F2">
      <w:pPr>
        <w:ind w:right="-142"/>
        <w:jc w:val="both"/>
        <w:rPr>
          <w:rFonts w:ascii="Arial" w:hAnsi="Arial" w:cs="Arial"/>
          <w:b/>
          <w:sz w:val="20"/>
          <w:szCs w:val="20"/>
          <w:u w:val="single"/>
        </w:rPr>
      </w:pPr>
      <w:r w:rsidRPr="009500A7">
        <w:rPr>
          <w:rFonts w:ascii="Arial" w:hAnsi="Arial" w:cs="Arial"/>
          <w:b/>
          <w:sz w:val="20"/>
          <w:szCs w:val="20"/>
          <w:u w:val="single"/>
        </w:rPr>
        <w:t xml:space="preserve">V.  </w:t>
      </w:r>
      <w:r w:rsidRPr="009500A7">
        <w:rPr>
          <w:rFonts w:ascii="Arial" w:hAnsi="Arial" w:cs="Arial"/>
          <w:b/>
          <w:sz w:val="20"/>
          <w:szCs w:val="20"/>
          <w:u w:val="single"/>
        </w:rPr>
        <w:tab/>
        <w:t xml:space="preserve">Warunki dotyczące przetargu, przygotowania oferty oraz warunki dotyczące realizacji robót. </w:t>
      </w:r>
    </w:p>
    <w:p w14:paraId="5C1622BC" w14:textId="77777777" w:rsidR="00DD34A5" w:rsidRPr="009500A7" w:rsidRDefault="00DD34A5" w:rsidP="00DF66F2">
      <w:pPr>
        <w:ind w:right="-142"/>
        <w:jc w:val="both"/>
        <w:rPr>
          <w:rFonts w:ascii="Arial" w:hAnsi="Arial" w:cs="Arial"/>
          <w:b/>
          <w:sz w:val="20"/>
          <w:szCs w:val="20"/>
          <w:u w:val="single"/>
        </w:rPr>
      </w:pPr>
    </w:p>
    <w:p w14:paraId="583F80BB" w14:textId="77777777" w:rsidR="00DD34A5" w:rsidRPr="009500A7" w:rsidRDefault="00DD34A5" w:rsidP="00DD34A5">
      <w:pPr>
        <w:pStyle w:val="Akapitzlist"/>
        <w:numPr>
          <w:ilvl w:val="0"/>
          <w:numId w:val="48"/>
        </w:numPr>
        <w:ind w:left="284" w:right="-142" w:hanging="284"/>
        <w:jc w:val="both"/>
        <w:rPr>
          <w:rFonts w:ascii="Arial" w:hAnsi="Arial" w:cs="Arial"/>
          <w:sz w:val="20"/>
          <w:szCs w:val="20"/>
        </w:rPr>
      </w:pPr>
      <w:r w:rsidRPr="009500A7">
        <w:rPr>
          <w:rFonts w:ascii="Arial" w:hAnsi="Arial" w:cs="Arial"/>
          <w:sz w:val="20"/>
          <w:szCs w:val="20"/>
        </w:rPr>
        <w:t>Wykonawca zobowiązuje się wykonać przedmiot zamówienia zgodnie z zasadami współczesnej wiedzy technicznej, obowiązującymi normami, przepisami i normatywami.</w:t>
      </w:r>
    </w:p>
    <w:p w14:paraId="173A5822" w14:textId="77777777" w:rsidR="00DD34A5" w:rsidRPr="009500A7" w:rsidRDefault="00DD34A5" w:rsidP="00DD34A5">
      <w:pPr>
        <w:pStyle w:val="Akapitzlist"/>
        <w:numPr>
          <w:ilvl w:val="0"/>
          <w:numId w:val="48"/>
        </w:numPr>
        <w:ind w:left="284" w:right="-142" w:hanging="284"/>
        <w:jc w:val="both"/>
        <w:rPr>
          <w:rFonts w:ascii="Arial" w:hAnsi="Arial" w:cs="Arial"/>
          <w:sz w:val="20"/>
          <w:szCs w:val="20"/>
        </w:rPr>
      </w:pPr>
      <w:r w:rsidRPr="009500A7">
        <w:rPr>
          <w:rFonts w:ascii="Arial" w:hAnsi="Arial" w:cs="Arial"/>
          <w:sz w:val="20"/>
          <w:szCs w:val="20"/>
        </w:rPr>
        <w:t xml:space="preserve">Zamawiający ma prawo zapoznania się z przebiegiem i postępem prac na każdym etapie realizacji zamówienia – przewiduje się cotygodniowe narady koordynacyjne w siedzibie Zamawiającego.  </w:t>
      </w:r>
    </w:p>
    <w:p w14:paraId="3453CDCB" w14:textId="77777777" w:rsidR="00DD34A5" w:rsidRPr="009500A7" w:rsidRDefault="00DD34A5" w:rsidP="00DD34A5">
      <w:pPr>
        <w:pStyle w:val="Akapitzlist"/>
        <w:numPr>
          <w:ilvl w:val="0"/>
          <w:numId w:val="48"/>
        </w:numPr>
        <w:ind w:left="426" w:right="-142" w:hanging="426"/>
        <w:jc w:val="both"/>
        <w:rPr>
          <w:rFonts w:ascii="Arial" w:hAnsi="Arial" w:cs="Arial"/>
          <w:sz w:val="20"/>
          <w:szCs w:val="20"/>
        </w:rPr>
      </w:pPr>
      <w:r w:rsidRPr="009500A7">
        <w:rPr>
          <w:rFonts w:ascii="Arial" w:hAnsi="Arial" w:cs="Arial"/>
          <w:sz w:val="20"/>
          <w:szCs w:val="20"/>
        </w:rPr>
        <w:t xml:space="preserve">Wykonawca ponosi pełną odpowiedzialność za poprawność techniczną stosowanych rozwiązań i ich pełną zgodność z przepisami prawa polskiego. </w:t>
      </w:r>
    </w:p>
    <w:p w14:paraId="0E0ABC7E" w14:textId="77777777" w:rsidR="00DD34A5" w:rsidRPr="009500A7" w:rsidRDefault="00DD34A5" w:rsidP="00DD34A5">
      <w:pPr>
        <w:pStyle w:val="Akapitzlist"/>
        <w:numPr>
          <w:ilvl w:val="0"/>
          <w:numId w:val="48"/>
        </w:numPr>
        <w:ind w:left="426" w:right="-142" w:hanging="426"/>
        <w:jc w:val="both"/>
        <w:rPr>
          <w:rFonts w:ascii="Arial" w:hAnsi="Arial" w:cs="Arial"/>
          <w:sz w:val="20"/>
          <w:szCs w:val="20"/>
        </w:rPr>
      </w:pPr>
      <w:r w:rsidRPr="009500A7">
        <w:rPr>
          <w:rFonts w:ascii="Arial" w:hAnsi="Arial" w:cs="Arial"/>
          <w:sz w:val="20"/>
          <w:szCs w:val="20"/>
        </w:rPr>
        <w:t>Wykonał co najmniej 3 roboty związane z budową dróg o nawierzchni z kostki betonowej</w:t>
      </w:r>
      <w:r>
        <w:rPr>
          <w:rFonts w:ascii="Arial" w:hAnsi="Arial" w:cs="Arial"/>
          <w:sz w:val="20"/>
          <w:szCs w:val="20"/>
        </w:rPr>
        <w:br/>
      </w:r>
      <w:r w:rsidRPr="009500A7">
        <w:rPr>
          <w:rFonts w:ascii="Arial" w:hAnsi="Arial" w:cs="Arial"/>
          <w:sz w:val="20"/>
          <w:szCs w:val="20"/>
        </w:rPr>
        <w:t>o powierzchni</w:t>
      </w:r>
      <w:r>
        <w:rPr>
          <w:rFonts w:ascii="Arial" w:hAnsi="Arial" w:cs="Arial"/>
          <w:sz w:val="20"/>
          <w:szCs w:val="20"/>
        </w:rPr>
        <w:t xml:space="preserve"> </w:t>
      </w:r>
      <w:r w:rsidRPr="009500A7">
        <w:rPr>
          <w:rFonts w:ascii="Arial" w:hAnsi="Arial" w:cs="Arial"/>
          <w:sz w:val="20"/>
          <w:szCs w:val="20"/>
        </w:rPr>
        <w:t>1000 m</w:t>
      </w:r>
      <w:r w:rsidRPr="009500A7">
        <w:rPr>
          <w:rFonts w:ascii="Arial" w:hAnsi="Arial" w:cs="Arial"/>
          <w:sz w:val="20"/>
          <w:szCs w:val="20"/>
          <w:vertAlign w:val="superscript"/>
        </w:rPr>
        <w:t>2</w:t>
      </w:r>
      <w:r w:rsidRPr="009500A7">
        <w:rPr>
          <w:rFonts w:ascii="Arial" w:hAnsi="Arial" w:cs="Arial"/>
          <w:sz w:val="20"/>
          <w:szCs w:val="20"/>
        </w:rPr>
        <w:t xml:space="preserve">. </w:t>
      </w:r>
    </w:p>
    <w:p w14:paraId="4CEDD5C9" w14:textId="77777777" w:rsidR="00DD34A5" w:rsidRPr="009500A7" w:rsidRDefault="00DD34A5" w:rsidP="00DD34A5">
      <w:pPr>
        <w:pStyle w:val="Akapitzlist"/>
        <w:numPr>
          <w:ilvl w:val="0"/>
          <w:numId w:val="48"/>
        </w:numPr>
        <w:ind w:left="426" w:right="-142" w:hanging="426"/>
        <w:jc w:val="both"/>
        <w:rPr>
          <w:rFonts w:ascii="Arial" w:hAnsi="Arial" w:cs="Arial"/>
          <w:sz w:val="20"/>
          <w:szCs w:val="20"/>
        </w:rPr>
      </w:pPr>
      <w:r w:rsidRPr="009500A7">
        <w:rPr>
          <w:rFonts w:ascii="Arial" w:hAnsi="Arial" w:cs="Arial"/>
          <w:sz w:val="20"/>
          <w:szCs w:val="20"/>
        </w:rPr>
        <w:t>Wykonawca oświadcza, że posiada niezbędne uprawnienia do wykonywania przedmiotu zamówienia</w:t>
      </w:r>
      <w:r>
        <w:rPr>
          <w:rFonts w:ascii="Arial" w:hAnsi="Arial" w:cs="Arial"/>
          <w:sz w:val="20"/>
          <w:szCs w:val="20"/>
        </w:rPr>
        <w:t xml:space="preserve"> </w:t>
      </w:r>
      <w:r w:rsidRPr="009500A7">
        <w:rPr>
          <w:rFonts w:ascii="Arial" w:hAnsi="Arial" w:cs="Arial"/>
          <w:sz w:val="20"/>
          <w:szCs w:val="20"/>
        </w:rPr>
        <w:t xml:space="preserve">i zapewnia osoby posiadające doświadczenie niezbędne do realizacji przedmiotu zamówienia. </w:t>
      </w:r>
    </w:p>
    <w:p w14:paraId="5B2F59B5" w14:textId="77777777" w:rsidR="00DD34A5" w:rsidRPr="009500A7" w:rsidRDefault="00DD34A5" w:rsidP="00DD34A5">
      <w:pPr>
        <w:pStyle w:val="Akapitzlist"/>
        <w:numPr>
          <w:ilvl w:val="0"/>
          <w:numId w:val="48"/>
        </w:numPr>
        <w:ind w:left="426" w:right="-142" w:hanging="426"/>
        <w:jc w:val="both"/>
        <w:rPr>
          <w:rFonts w:ascii="Arial" w:hAnsi="Arial" w:cs="Arial"/>
          <w:sz w:val="20"/>
          <w:szCs w:val="20"/>
        </w:rPr>
      </w:pPr>
      <w:r w:rsidRPr="009500A7">
        <w:rPr>
          <w:rFonts w:ascii="Arial" w:hAnsi="Arial" w:cs="Arial"/>
          <w:b/>
          <w:sz w:val="20"/>
          <w:szCs w:val="20"/>
        </w:rPr>
        <w:t>Wykonawca winien dokonać wizji lokalnej miejsca, w którym będą prowadzone roboty, sprawdzić zakres</w:t>
      </w:r>
      <w:r>
        <w:rPr>
          <w:rFonts w:ascii="Arial" w:hAnsi="Arial" w:cs="Arial"/>
          <w:b/>
          <w:sz w:val="20"/>
          <w:szCs w:val="20"/>
        </w:rPr>
        <w:t xml:space="preserve"> </w:t>
      </w:r>
      <w:r w:rsidRPr="009500A7">
        <w:rPr>
          <w:rFonts w:ascii="Arial" w:hAnsi="Arial" w:cs="Arial"/>
          <w:b/>
          <w:sz w:val="20"/>
          <w:szCs w:val="20"/>
        </w:rPr>
        <w:t>i rodzaj robót objętych zamówieniem i uwzględnić powyższe w oferowanej cenie.</w:t>
      </w:r>
      <w:r w:rsidRPr="009500A7">
        <w:rPr>
          <w:rFonts w:ascii="Arial" w:hAnsi="Arial" w:cs="Arial"/>
          <w:sz w:val="20"/>
          <w:szCs w:val="20"/>
        </w:rPr>
        <w:t xml:space="preserve"> </w:t>
      </w:r>
    </w:p>
    <w:p w14:paraId="42915EDA" w14:textId="77777777" w:rsidR="00DD34A5" w:rsidRPr="009500A7" w:rsidRDefault="00DD34A5" w:rsidP="00DD34A5">
      <w:pPr>
        <w:pStyle w:val="Akapitzlist"/>
        <w:numPr>
          <w:ilvl w:val="0"/>
          <w:numId w:val="48"/>
        </w:numPr>
        <w:ind w:left="426" w:right="-142" w:hanging="426"/>
        <w:jc w:val="both"/>
        <w:rPr>
          <w:rFonts w:ascii="Arial" w:hAnsi="Arial" w:cs="Arial"/>
          <w:sz w:val="20"/>
          <w:szCs w:val="20"/>
        </w:rPr>
      </w:pPr>
      <w:r w:rsidRPr="009500A7">
        <w:rPr>
          <w:rFonts w:ascii="Arial" w:hAnsi="Arial" w:cs="Arial"/>
          <w:sz w:val="20"/>
          <w:szCs w:val="20"/>
        </w:rPr>
        <w:t>Wykonawca zabezpieczy teren prowadzenia prac i wykona oznakowanie miejsca robót.</w:t>
      </w:r>
    </w:p>
    <w:p w14:paraId="5DF0B2D3" w14:textId="77777777" w:rsidR="00DD34A5" w:rsidRPr="009500A7" w:rsidRDefault="00DD34A5" w:rsidP="00DD34A5">
      <w:pPr>
        <w:pStyle w:val="Akapitzlist"/>
        <w:numPr>
          <w:ilvl w:val="0"/>
          <w:numId w:val="48"/>
        </w:numPr>
        <w:ind w:left="426" w:right="-142" w:hanging="426"/>
        <w:jc w:val="both"/>
        <w:rPr>
          <w:rFonts w:ascii="Arial" w:hAnsi="Arial" w:cs="Arial"/>
          <w:sz w:val="20"/>
          <w:szCs w:val="20"/>
        </w:rPr>
      </w:pPr>
      <w:r w:rsidRPr="009500A7">
        <w:rPr>
          <w:rFonts w:ascii="Arial" w:hAnsi="Arial" w:cs="Arial"/>
          <w:sz w:val="20"/>
          <w:szCs w:val="20"/>
        </w:rPr>
        <w:t xml:space="preserve">Do obowiązków Wykonawcy należy bieżące porządkowanie terenu prowadzenia robót. </w:t>
      </w:r>
    </w:p>
    <w:p w14:paraId="76093C7D" w14:textId="77777777" w:rsidR="00DD34A5" w:rsidRPr="009500A7" w:rsidRDefault="00DD34A5" w:rsidP="00DD34A5">
      <w:pPr>
        <w:pStyle w:val="Akapitzlist"/>
        <w:numPr>
          <w:ilvl w:val="0"/>
          <w:numId w:val="48"/>
        </w:numPr>
        <w:ind w:left="426" w:right="-142" w:hanging="426"/>
        <w:jc w:val="both"/>
        <w:rPr>
          <w:rFonts w:ascii="Arial" w:hAnsi="Arial" w:cs="Arial"/>
          <w:sz w:val="20"/>
          <w:szCs w:val="20"/>
        </w:rPr>
      </w:pPr>
      <w:r w:rsidRPr="009500A7">
        <w:rPr>
          <w:rFonts w:ascii="Arial" w:hAnsi="Arial" w:cs="Arial"/>
          <w:sz w:val="20"/>
          <w:szCs w:val="20"/>
        </w:rPr>
        <w:t xml:space="preserve">Oferta musi uwzględnić wszystkie koszty związane z prawidłową realizacją zamówienia, </w:t>
      </w:r>
      <w:r w:rsidRPr="009500A7">
        <w:rPr>
          <w:rFonts w:ascii="Arial" w:hAnsi="Arial" w:cs="Arial"/>
          <w:sz w:val="20"/>
          <w:szCs w:val="20"/>
        </w:rPr>
        <w:br/>
        <w:t xml:space="preserve">w tym również usługi towarzyszące jak: badania, sprawdzenia itp. </w:t>
      </w:r>
    </w:p>
    <w:p w14:paraId="5B628091" w14:textId="77777777" w:rsidR="00DD34A5" w:rsidRPr="009500A7" w:rsidRDefault="00DD34A5" w:rsidP="00DD34A5">
      <w:pPr>
        <w:pStyle w:val="Akapitzlist"/>
        <w:numPr>
          <w:ilvl w:val="0"/>
          <w:numId w:val="48"/>
        </w:numPr>
        <w:ind w:left="426" w:right="-142" w:hanging="426"/>
        <w:jc w:val="both"/>
        <w:rPr>
          <w:rFonts w:ascii="Arial" w:hAnsi="Arial" w:cs="Arial"/>
          <w:sz w:val="20"/>
          <w:szCs w:val="20"/>
        </w:rPr>
      </w:pPr>
      <w:r w:rsidRPr="009500A7">
        <w:rPr>
          <w:rFonts w:ascii="Arial" w:hAnsi="Arial" w:cs="Arial"/>
          <w:sz w:val="20"/>
          <w:szCs w:val="20"/>
        </w:rPr>
        <w:t>Wykonawca robót  będzie mógł korzystać ze wskazanych źródeł poboru energii elektrycznej i wody.</w:t>
      </w:r>
    </w:p>
    <w:p w14:paraId="6CEB2FF0" w14:textId="77777777" w:rsidR="00DD34A5" w:rsidRPr="009500A7" w:rsidRDefault="00DD34A5" w:rsidP="00DD34A5">
      <w:pPr>
        <w:pStyle w:val="Akapitzlist"/>
        <w:numPr>
          <w:ilvl w:val="0"/>
          <w:numId w:val="48"/>
        </w:numPr>
        <w:ind w:left="426" w:right="-142" w:hanging="426"/>
        <w:jc w:val="both"/>
        <w:rPr>
          <w:rFonts w:ascii="Arial" w:hAnsi="Arial" w:cs="Arial"/>
          <w:sz w:val="20"/>
          <w:szCs w:val="20"/>
        </w:rPr>
      </w:pPr>
      <w:r w:rsidRPr="009500A7">
        <w:rPr>
          <w:rFonts w:ascii="Arial" w:hAnsi="Arial" w:cs="Arial"/>
          <w:sz w:val="20"/>
          <w:szCs w:val="20"/>
        </w:rPr>
        <w:t>Wykonawca na własny koszt zapewni swojemu personelowi pomieszczenie socjalne oraz toaletę przenośną typu TOI TOI.</w:t>
      </w:r>
    </w:p>
    <w:p w14:paraId="159AEE4B" w14:textId="77777777" w:rsidR="00DD34A5" w:rsidRPr="009500A7" w:rsidRDefault="00DD34A5" w:rsidP="00DD34A5">
      <w:pPr>
        <w:pStyle w:val="Akapitzlist"/>
        <w:numPr>
          <w:ilvl w:val="0"/>
          <w:numId w:val="48"/>
        </w:numPr>
        <w:ind w:left="426" w:right="-142" w:hanging="426"/>
        <w:jc w:val="both"/>
        <w:rPr>
          <w:rFonts w:ascii="Arial" w:hAnsi="Arial" w:cs="Arial"/>
          <w:sz w:val="20"/>
          <w:szCs w:val="20"/>
        </w:rPr>
      </w:pPr>
      <w:r w:rsidRPr="009500A7">
        <w:rPr>
          <w:rFonts w:ascii="Arial" w:hAnsi="Arial" w:cs="Arial"/>
          <w:sz w:val="20"/>
          <w:szCs w:val="20"/>
        </w:rPr>
        <w:t xml:space="preserve">Wykonawca będzie zobowiązany do wykonywania prac w czasie i sposób nie kolidujący </w:t>
      </w:r>
      <w:r w:rsidRPr="009500A7">
        <w:rPr>
          <w:rFonts w:ascii="Arial" w:hAnsi="Arial" w:cs="Arial"/>
          <w:sz w:val="20"/>
          <w:szCs w:val="20"/>
        </w:rPr>
        <w:br/>
        <w:t xml:space="preserve">z pracą badawczą. </w:t>
      </w:r>
    </w:p>
    <w:p w14:paraId="73B4807F" w14:textId="77777777" w:rsidR="00DD34A5" w:rsidRPr="009500A7" w:rsidRDefault="00DD34A5" w:rsidP="00DD34A5">
      <w:pPr>
        <w:pStyle w:val="Akapitzlist"/>
        <w:numPr>
          <w:ilvl w:val="0"/>
          <w:numId w:val="48"/>
        </w:numPr>
        <w:ind w:left="426" w:right="-142" w:hanging="426"/>
        <w:jc w:val="both"/>
        <w:rPr>
          <w:rFonts w:ascii="Arial" w:hAnsi="Arial" w:cs="Arial"/>
          <w:sz w:val="20"/>
          <w:szCs w:val="20"/>
        </w:rPr>
      </w:pPr>
      <w:r w:rsidRPr="009500A7">
        <w:rPr>
          <w:rFonts w:ascii="Arial" w:hAnsi="Arial" w:cs="Arial"/>
          <w:sz w:val="20"/>
          <w:szCs w:val="20"/>
        </w:rPr>
        <w:t xml:space="preserve">Wykonawca zobowiązany będzie do utrzymania porządku, przestrzegania zasad BHP i ppoż. oraz prowadzenia robót w sposób nieuciążliwy dla wykonywania prac badawczych. </w:t>
      </w:r>
    </w:p>
    <w:p w14:paraId="6EB26C63" w14:textId="77777777" w:rsidR="00DD34A5" w:rsidRPr="009500A7" w:rsidRDefault="00DD34A5" w:rsidP="00DD34A5">
      <w:pPr>
        <w:pStyle w:val="Akapitzlist"/>
        <w:numPr>
          <w:ilvl w:val="0"/>
          <w:numId w:val="48"/>
        </w:numPr>
        <w:ind w:left="426" w:right="-142" w:hanging="426"/>
        <w:jc w:val="both"/>
        <w:rPr>
          <w:rFonts w:ascii="Arial" w:hAnsi="Arial" w:cs="Arial"/>
          <w:sz w:val="20"/>
          <w:szCs w:val="20"/>
        </w:rPr>
      </w:pPr>
      <w:r w:rsidRPr="009500A7">
        <w:rPr>
          <w:rFonts w:ascii="Arial" w:hAnsi="Arial" w:cs="Arial"/>
          <w:sz w:val="20"/>
          <w:szCs w:val="20"/>
        </w:rPr>
        <w:t>Wykonawca będzie zobowiązany do ubezpieczenia przedmiotowej budowy i robót, przy czym ubezpieczeniom podlegają w szczególności:</w:t>
      </w:r>
    </w:p>
    <w:p w14:paraId="4DF513AA" w14:textId="77777777" w:rsidR="00DD34A5" w:rsidRPr="009500A7" w:rsidRDefault="00DD34A5" w:rsidP="00DD34A5">
      <w:pPr>
        <w:pStyle w:val="Akapitzlist"/>
        <w:numPr>
          <w:ilvl w:val="0"/>
          <w:numId w:val="47"/>
        </w:numPr>
        <w:spacing w:after="200"/>
        <w:ind w:left="851"/>
        <w:jc w:val="both"/>
        <w:rPr>
          <w:rFonts w:ascii="Arial" w:hAnsi="Arial" w:cs="Arial"/>
          <w:sz w:val="20"/>
          <w:szCs w:val="20"/>
        </w:rPr>
      </w:pPr>
      <w:r w:rsidRPr="009500A7">
        <w:rPr>
          <w:rFonts w:ascii="Arial" w:hAnsi="Arial" w:cs="Arial"/>
          <w:sz w:val="20"/>
          <w:szCs w:val="20"/>
        </w:rPr>
        <w:t>roboty, obiekty, budowle, urządzenia, mienie ruchome związane z prowadzeniem robót od ognia, zalania, i innych zdarzeń losowych;</w:t>
      </w:r>
    </w:p>
    <w:p w14:paraId="4E004AC8" w14:textId="77777777" w:rsidR="00DD34A5" w:rsidRPr="009500A7" w:rsidRDefault="00DD34A5" w:rsidP="00DD34A5">
      <w:pPr>
        <w:pStyle w:val="Akapitzlist"/>
        <w:numPr>
          <w:ilvl w:val="0"/>
          <w:numId w:val="47"/>
        </w:numPr>
        <w:spacing w:after="200"/>
        <w:ind w:left="851"/>
        <w:jc w:val="both"/>
        <w:rPr>
          <w:rFonts w:ascii="Arial" w:hAnsi="Arial" w:cs="Arial"/>
          <w:sz w:val="20"/>
          <w:szCs w:val="20"/>
        </w:rPr>
      </w:pPr>
      <w:r w:rsidRPr="009500A7">
        <w:rPr>
          <w:rFonts w:ascii="Arial" w:hAnsi="Arial" w:cs="Arial"/>
          <w:sz w:val="20"/>
          <w:szCs w:val="20"/>
        </w:rPr>
        <w:t>odpowiedzialność cywilna za szkody powstałe z winy Wykonawcy i jego pracowników oraz</w:t>
      </w:r>
      <w:r w:rsidRPr="009500A7">
        <w:rPr>
          <w:rFonts w:ascii="Arial" w:hAnsi="Arial" w:cs="Arial"/>
          <w:sz w:val="20"/>
          <w:szCs w:val="20"/>
        </w:rPr>
        <w:br/>
        <w:t>w następstwie nieszczęśliwych wypadków pracowników Wykonawcy i osób trzecich powstałe</w:t>
      </w:r>
      <w:r w:rsidRPr="009500A7">
        <w:rPr>
          <w:rFonts w:ascii="Arial" w:hAnsi="Arial" w:cs="Arial"/>
          <w:sz w:val="20"/>
          <w:szCs w:val="20"/>
        </w:rPr>
        <w:br/>
        <w:t xml:space="preserve">w związku z prowadzonymi robotami. </w:t>
      </w:r>
    </w:p>
    <w:p w14:paraId="7C41B551" w14:textId="77777777" w:rsidR="00DD34A5" w:rsidRPr="009500A7" w:rsidRDefault="00DD34A5" w:rsidP="00DD34A5">
      <w:pPr>
        <w:pStyle w:val="Akapitzlist"/>
        <w:numPr>
          <w:ilvl w:val="0"/>
          <w:numId w:val="48"/>
        </w:numPr>
        <w:spacing w:after="200"/>
        <w:ind w:left="284"/>
        <w:jc w:val="both"/>
        <w:rPr>
          <w:rFonts w:ascii="Arial" w:hAnsi="Arial" w:cs="Arial"/>
          <w:sz w:val="20"/>
          <w:szCs w:val="20"/>
        </w:rPr>
      </w:pPr>
      <w:r w:rsidRPr="009500A7">
        <w:rPr>
          <w:rFonts w:ascii="Arial" w:hAnsi="Arial" w:cs="Arial"/>
          <w:sz w:val="20"/>
          <w:szCs w:val="20"/>
        </w:rPr>
        <w:t>Wykonawca jest zobowiązany do zawarcia w wycenie wszystkich materiałów, również pomocniczych, wszystkich niezbędnych robót i pracy sprzętu, wszystkich kosztów niezbędnych do prawidłowego wykonania zadania oraz koniecznych z punktu widzenia sztuki budowlanej, które nie</w:t>
      </w:r>
      <w:r>
        <w:rPr>
          <w:rFonts w:ascii="Arial" w:hAnsi="Arial" w:cs="Arial"/>
          <w:sz w:val="20"/>
          <w:szCs w:val="20"/>
        </w:rPr>
        <w:t xml:space="preserve"> </w:t>
      </w:r>
      <w:r w:rsidRPr="009500A7">
        <w:rPr>
          <w:rFonts w:ascii="Arial" w:hAnsi="Arial" w:cs="Arial"/>
          <w:sz w:val="20"/>
          <w:szCs w:val="20"/>
        </w:rPr>
        <w:t>zostały sprecyzowane</w:t>
      </w:r>
      <w:r>
        <w:rPr>
          <w:rFonts w:ascii="Arial" w:hAnsi="Arial" w:cs="Arial"/>
          <w:sz w:val="20"/>
          <w:szCs w:val="20"/>
        </w:rPr>
        <w:t xml:space="preserve"> </w:t>
      </w:r>
      <w:r w:rsidRPr="009500A7">
        <w:rPr>
          <w:rFonts w:ascii="Arial" w:hAnsi="Arial" w:cs="Arial"/>
          <w:sz w:val="20"/>
          <w:szCs w:val="20"/>
        </w:rPr>
        <w:t>w dokumentacji przetargowej.</w:t>
      </w:r>
    </w:p>
    <w:p w14:paraId="7FD5DC62" w14:textId="77777777" w:rsidR="00DD34A5" w:rsidRPr="009500A7" w:rsidRDefault="00DD34A5" w:rsidP="00DD34A5">
      <w:pPr>
        <w:pStyle w:val="Akapitzlist"/>
        <w:numPr>
          <w:ilvl w:val="0"/>
          <w:numId w:val="48"/>
        </w:numPr>
        <w:spacing w:after="200"/>
        <w:ind w:left="284"/>
        <w:jc w:val="both"/>
        <w:rPr>
          <w:rFonts w:ascii="Arial" w:hAnsi="Arial" w:cs="Arial"/>
          <w:sz w:val="20"/>
          <w:szCs w:val="20"/>
        </w:rPr>
      </w:pPr>
      <w:r w:rsidRPr="009500A7">
        <w:rPr>
          <w:rFonts w:ascii="Arial" w:hAnsi="Arial" w:cs="Arial"/>
          <w:b/>
          <w:bCs/>
          <w:sz w:val="20"/>
          <w:szCs w:val="20"/>
        </w:rPr>
        <w:t>Wykonawca jest odpowiedzialny za prawidłowe obliczenia ilości robót tak, aby obejmowały one kompletną i poprawna realizację zadania. Ilości robót podane przez Zamawiającego mają charakter pomocniczy,</w:t>
      </w:r>
      <w:r>
        <w:rPr>
          <w:rFonts w:ascii="Arial" w:hAnsi="Arial" w:cs="Arial"/>
          <w:b/>
          <w:bCs/>
          <w:sz w:val="20"/>
          <w:szCs w:val="20"/>
        </w:rPr>
        <w:t xml:space="preserve"> </w:t>
      </w:r>
      <w:r w:rsidRPr="009500A7">
        <w:rPr>
          <w:rFonts w:ascii="Arial" w:hAnsi="Arial" w:cs="Arial"/>
          <w:b/>
          <w:bCs/>
          <w:sz w:val="20"/>
          <w:szCs w:val="20"/>
        </w:rPr>
        <w:t xml:space="preserve">nie powinny być </w:t>
      </w:r>
      <w:r>
        <w:rPr>
          <w:rFonts w:ascii="Arial" w:hAnsi="Arial" w:cs="Arial"/>
          <w:b/>
          <w:bCs/>
          <w:sz w:val="20"/>
          <w:szCs w:val="20"/>
        </w:rPr>
        <w:t xml:space="preserve">wyłączną </w:t>
      </w:r>
      <w:r w:rsidRPr="009500A7">
        <w:rPr>
          <w:rFonts w:ascii="Arial" w:hAnsi="Arial" w:cs="Arial"/>
          <w:b/>
          <w:bCs/>
          <w:sz w:val="20"/>
          <w:szCs w:val="20"/>
        </w:rPr>
        <w:t>podstawą do przygotowania oferty. Wykonawca powinien zweryfikować obmiary</w:t>
      </w:r>
      <w:r>
        <w:rPr>
          <w:rFonts w:ascii="Arial" w:hAnsi="Arial" w:cs="Arial"/>
          <w:b/>
          <w:bCs/>
          <w:sz w:val="20"/>
          <w:szCs w:val="20"/>
        </w:rPr>
        <w:t xml:space="preserve"> </w:t>
      </w:r>
      <w:r w:rsidRPr="009500A7">
        <w:rPr>
          <w:rFonts w:ascii="Arial" w:hAnsi="Arial" w:cs="Arial"/>
          <w:b/>
          <w:bCs/>
          <w:sz w:val="20"/>
          <w:szCs w:val="20"/>
        </w:rPr>
        <w:t>na podstawie  wizji lokalnej, zasad sztuki budowlanej</w:t>
      </w:r>
      <w:r>
        <w:rPr>
          <w:rFonts w:ascii="Arial" w:hAnsi="Arial" w:cs="Arial"/>
          <w:b/>
          <w:bCs/>
          <w:sz w:val="20"/>
          <w:szCs w:val="20"/>
        </w:rPr>
        <w:t xml:space="preserve"> </w:t>
      </w:r>
      <w:r w:rsidRPr="009500A7">
        <w:rPr>
          <w:rFonts w:ascii="Arial" w:hAnsi="Arial" w:cs="Arial"/>
          <w:b/>
          <w:bCs/>
          <w:sz w:val="20"/>
          <w:szCs w:val="20"/>
        </w:rPr>
        <w:t>i doświadczeń przy podobnych realizacjach</w:t>
      </w:r>
      <w:r w:rsidRPr="009500A7">
        <w:rPr>
          <w:rFonts w:ascii="Arial" w:hAnsi="Arial" w:cs="Arial"/>
          <w:sz w:val="20"/>
          <w:szCs w:val="20"/>
        </w:rPr>
        <w:t>.</w:t>
      </w:r>
    </w:p>
    <w:p w14:paraId="4A749476" w14:textId="77777777" w:rsidR="00DD34A5" w:rsidRPr="009500A7" w:rsidRDefault="00DD34A5" w:rsidP="00DD34A5">
      <w:pPr>
        <w:pStyle w:val="Akapitzlist"/>
        <w:numPr>
          <w:ilvl w:val="0"/>
          <w:numId w:val="48"/>
        </w:numPr>
        <w:spacing w:after="200"/>
        <w:ind w:left="284"/>
        <w:jc w:val="both"/>
        <w:rPr>
          <w:rFonts w:ascii="Arial" w:hAnsi="Arial" w:cs="Arial"/>
          <w:sz w:val="20"/>
          <w:szCs w:val="20"/>
        </w:rPr>
      </w:pPr>
      <w:r w:rsidRPr="009500A7">
        <w:rPr>
          <w:rFonts w:ascii="Arial" w:hAnsi="Arial" w:cs="Arial"/>
          <w:sz w:val="20"/>
          <w:szCs w:val="20"/>
        </w:rPr>
        <w:lastRenderedPageBreak/>
        <w:t xml:space="preserve"> Dopuszczalne jest stosowanie jedynie materiałów nowych i wolnych od wad. Wykonawca jest zobowiązany do stosowania wyłącznie materiałów posiadających ważne certyfikaty i deklarację zgodności</w:t>
      </w:r>
      <w:r>
        <w:rPr>
          <w:rFonts w:ascii="Arial" w:hAnsi="Arial" w:cs="Arial"/>
          <w:sz w:val="20"/>
          <w:szCs w:val="20"/>
        </w:rPr>
        <w:t xml:space="preserve"> </w:t>
      </w:r>
      <w:r w:rsidRPr="009500A7">
        <w:rPr>
          <w:rFonts w:ascii="Arial" w:hAnsi="Arial" w:cs="Arial"/>
          <w:sz w:val="20"/>
          <w:szCs w:val="20"/>
        </w:rPr>
        <w:t>z obowiązującymi przepisami. Wykonawca ma obowiązek sprawdzić ważność aprobat</w:t>
      </w:r>
      <w:r>
        <w:rPr>
          <w:rFonts w:ascii="Arial" w:hAnsi="Arial" w:cs="Arial"/>
          <w:sz w:val="20"/>
          <w:szCs w:val="20"/>
        </w:rPr>
        <w:br/>
      </w:r>
      <w:r w:rsidRPr="009500A7">
        <w:rPr>
          <w:rFonts w:ascii="Arial" w:hAnsi="Arial" w:cs="Arial"/>
          <w:sz w:val="20"/>
          <w:szCs w:val="20"/>
        </w:rPr>
        <w:t xml:space="preserve">i certyfikatów na wyroby przed ich zastosowaniem. </w:t>
      </w:r>
    </w:p>
    <w:p w14:paraId="75704C41" w14:textId="77777777" w:rsidR="00DD34A5" w:rsidRPr="009500A7" w:rsidRDefault="00DD34A5" w:rsidP="00DD34A5">
      <w:pPr>
        <w:pStyle w:val="Akapitzlist"/>
        <w:numPr>
          <w:ilvl w:val="0"/>
          <w:numId w:val="48"/>
        </w:numPr>
        <w:spacing w:after="200"/>
        <w:ind w:left="284"/>
        <w:jc w:val="both"/>
        <w:rPr>
          <w:rFonts w:ascii="Arial" w:hAnsi="Arial" w:cs="Arial"/>
          <w:sz w:val="20"/>
          <w:szCs w:val="20"/>
        </w:rPr>
      </w:pPr>
      <w:r w:rsidRPr="009500A7">
        <w:rPr>
          <w:rFonts w:ascii="Arial" w:hAnsi="Arial" w:cs="Arial"/>
          <w:sz w:val="20"/>
          <w:szCs w:val="20"/>
        </w:rPr>
        <w:t xml:space="preserve">Wykonawca zobowiązany będzie po podpisaniu umowy z Zamawiającym do przedłożenia listy pracowników wchodzących i listy pojazdów wjeżdżających na teren CNBOP-PIB. </w:t>
      </w:r>
    </w:p>
    <w:p w14:paraId="702A4E33" w14:textId="77777777" w:rsidR="00DD34A5" w:rsidRPr="009500A7" w:rsidRDefault="00DD34A5" w:rsidP="00DD34A5">
      <w:pPr>
        <w:pStyle w:val="Akapitzlist"/>
        <w:numPr>
          <w:ilvl w:val="0"/>
          <w:numId w:val="48"/>
        </w:numPr>
        <w:spacing w:after="200"/>
        <w:ind w:left="284"/>
        <w:jc w:val="both"/>
        <w:rPr>
          <w:rFonts w:ascii="Arial" w:hAnsi="Arial" w:cs="Arial"/>
          <w:sz w:val="20"/>
          <w:szCs w:val="20"/>
        </w:rPr>
      </w:pPr>
      <w:r w:rsidRPr="009500A7">
        <w:rPr>
          <w:rFonts w:ascii="Arial" w:hAnsi="Arial" w:cs="Arial"/>
          <w:sz w:val="20"/>
          <w:szCs w:val="20"/>
        </w:rPr>
        <w:t>Wszystkie roboty należy prowadzić zgodnie z przepisami BHP obowiązującymi dla danego rodzaju robót.</w:t>
      </w:r>
    </w:p>
    <w:p w14:paraId="2206ECA5" w14:textId="77777777" w:rsidR="00DD34A5" w:rsidRDefault="00DD34A5" w:rsidP="00DD34A5">
      <w:pPr>
        <w:pStyle w:val="Akapitzlist"/>
        <w:numPr>
          <w:ilvl w:val="0"/>
          <w:numId w:val="48"/>
        </w:numPr>
        <w:spacing w:after="200"/>
        <w:ind w:left="284"/>
        <w:jc w:val="both"/>
        <w:rPr>
          <w:rFonts w:ascii="Arial" w:hAnsi="Arial" w:cs="Arial"/>
          <w:sz w:val="20"/>
          <w:szCs w:val="20"/>
        </w:rPr>
      </w:pPr>
      <w:r w:rsidRPr="009500A7">
        <w:rPr>
          <w:rFonts w:ascii="Arial" w:hAnsi="Arial" w:cs="Arial"/>
          <w:sz w:val="20"/>
          <w:szCs w:val="20"/>
        </w:rPr>
        <w:t>Wszystkie prace będą wykonane z materiałów i wyrobów budowlanych odpowiadających Polskim Normom</w:t>
      </w:r>
      <w:r>
        <w:rPr>
          <w:rFonts w:ascii="Arial" w:hAnsi="Arial" w:cs="Arial"/>
          <w:sz w:val="20"/>
          <w:szCs w:val="20"/>
        </w:rPr>
        <w:t xml:space="preserve"> </w:t>
      </w:r>
      <w:r w:rsidRPr="009500A7">
        <w:rPr>
          <w:rFonts w:ascii="Arial" w:hAnsi="Arial" w:cs="Arial"/>
          <w:sz w:val="20"/>
          <w:szCs w:val="20"/>
        </w:rPr>
        <w:t>i posiadających aktualne na dzień oddania do użytkowania obiektu aprobaty techniczne</w:t>
      </w:r>
      <w:r>
        <w:rPr>
          <w:rFonts w:ascii="Arial" w:hAnsi="Arial" w:cs="Arial"/>
          <w:sz w:val="20"/>
          <w:szCs w:val="20"/>
        </w:rPr>
        <w:br/>
      </w:r>
      <w:r w:rsidRPr="009500A7">
        <w:rPr>
          <w:rFonts w:ascii="Arial" w:hAnsi="Arial" w:cs="Arial"/>
          <w:sz w:val="20"/>
          <w:szCs w:val="20"/>
        </w:rPr>
        <w:t>i świadectwa dopuszczenia wydane przez ITB.</w:t>
      </w:r>
    </w:p>
    <w:p w14:paraId="7EB141FD" w14:textId="77777777" w:rsidR="00DD34A5" w:rsidRPr="009500A7" w:rsidRDefault="00DD34A5" w:rsidP="00DD34A5">
      <w:pPr>
        <w:pStyle w:val="Akapitzlist"/>
        <w:numPr>
          <w:ilvl w:val="0"/>
          <w:numId w:val="48"/>
        </w:numPr>
        <w:spacing w:after="200"/>
        <w:ind w:left="284"/>
        <w:jc w:val="both"/>
        <w:rPr>
          <w:rFonts w:ascii="Arial" w:hAnsi="Arial" w:cs="Arial"/>
          <w:sz w:val="20"/>
          <w:szCs w:val="20"/>
        </w:rPr>
      </w:pPr>
      <w:r>
        <w:rPr>
          <w:rFonts w:ascii="Arial" w:hAnsi="Arial" w:cs="Arial"/>
          <w:sz w:val="20"/>
          <w:szCs w:val="20"/>
        </w:rPr>
        <w:t>Wykonawca zobowiązany jest zapewnić ze swojej strony nadzór nad robotami przez osobę z odpowiednimi uprawnieniami budowalnymi.</w:t>
      </w:r>
    </w:p>
    <w:p w14:paraId="713D951F" w14:textId="77777777" w:rsidR="00DD34A5" w:rsidRPr="009500A7" w:rsidRDefault="00DD34A5" w:rsidP="00BC233A">
      <w:pPr>
        <w:jc w:val="both"/>
        <w:rPr>
          <w:rFonts w:ascii="Arial" w:hAnsi="Arial" w:cs="Arial"/>
          <w:b/>
          <w:sz w:val="20"/>
          <w:szCs w:val="20"/>
          <w:u w:val="single"/>
        </w:rPr>
      </w:pPr>
      <w:r w:rsidRPr="009500A7">
        <w:rPr>
          <w:rFonts w:ascii="Arial" w:hAnsi="Arial" w:cs="Arial"/>
          <w:b/>
          <w:sz w:val="20"/>
          <w:szCs w:val="20"/>
          <w:u w:val="single"/>
        </w:rPr>
        <w:t>VI.  Uwagi wykonawcze</w:t>
      </w:r>
      <w:r>
        <w:rPr>
          <w:rFonts w:ascii="Arial" w:hAnsi="Arial" w:cs="Arial"/>
          <w:b/>
          <w:sz w:val="20"/>
          <w:szCs w:val="20"/>
          <w:u w:val="single"/>
        </w:rPr>
        <w:t>.</w:t>
      </w:r>
    </w:p>
    <w:p w14:paraId="628EBD2C" w14:textId="77777777" w:rsidR="00DD34A5" w:rsidRPr="009500A7" w:rsidRDefault="00DD34A5" w:rsidP="00DD34A5">
      <w:pPr>
        <w:pStyle w:val="Tekstpodstawowy31"/>
        <w:numPr>
          <w:ilvl w:val="0"/>
          <w:numId w:val="82"/>
        </w:numPr>
        <w:tabs>
          <w:tab w:val="left" w:pos="720"/>
          <w:tab w:val="left" w:pos="1134"/>
        </w:tabs>
        <w:ind w:left="720" w:hanging="180"/>
        <w:rPr>
          <w:rFonts w:ascii="Arial" w:hAnsi="Arial" w:cs="Arial"/>
          <w:sz w:val="20"/>
        </w:rPr>
      </w:pPr>
      <w:r w:rsidRPr="009500A7">
        <w:rPr>
          <w:rFonts w:ascii="Arial" w:hAnsi="Arial" w:cs="Arial"/>
          <w:sz w:val="20"/>
        </w:rPr>
        <w:t>Po wykonaniu robót budowlanych teren oraz miejsce prowadzenia prac należy uporządkować.</w:t>
      </w:r>
    </w:p>
    <w:p w14:paraId="18FC2504" w14:textId="77777777" w:rsidR="00DD34A5" w:rsidRPr="009500A7" w:rsidRDefault="00DD34A5" w:rsidP="00DD34A5">
      <w:pPr>
        <w:numPr>
          <w:ilvl w:val="0"/>
          <w:numId w:val="82"/>
        </w:numPr>
        <w:tabs>
          <w:tab w:val="left" w:pos="720"/>
        </w:tabs>
        <w:suppressAutoHyphens/>
        <w:ind w:left="720" w:hanging="180"/>
        <w:jc w:val="both"/>
        <w:rPr>
          <w:rFonts w:ascii="Arial" w:hAnsi="Arial" w:cs="Arial"/>
          <w:sz w:val="20"/>
          <w:szCs w:val="20"/>
        </w:rPr>
      </w:pPr>
      <w:r w:rsidRPr="009500A7">
        <w:rPr>
          <w:rFonts w:ascii="Arial" w:hAnsi="Arial" w:cs="Arial"/>
          <w:sz w:val="20"/>
          <w:szCs w:val="20"/>
        </w:rPr>
        <w:t>Wszelkie propozycje stosowania rozwiązań technicznych lub materiałowych, będą musiały być przedstawione do zaakceptowania Zamawiającemu. Standard proponowanych zamienników nie powinien być niższy niż przedstawionych w ofercie. Wykonawca jest zobowiązany</w:t>
      </w:r>
      <w:r>
        <w:rPr>
          <w:rFonts w:ascii="Arial" w:hAnsi="Arial" w:cs="Arial"/>
          <w:sz w:val="20"/>
          <w:szCs w:val="20"/>
        </w:rPr>
        <w:br/>
      </w:r>
      <w:r w:rsidRPr="009500A7">
        <w:rPr>
          <w:rFonts w:ascii="Arial" w:hAnsi="Arial" w:cs="Arial"/>
          <w:sz w:val="20"/>
          <w:szCs w:val="20"/>
        </w:rPr>
        <w:t>w przypadku oferowania rozwiązań alternatywnych do załączenia rysunków (w odpowiedniej skali) przedstawiających najważniejsze szczegóły swojej oferty, w celu możliwości jasnej oceny jego rozwiązania przez, inspektora nadzoru inwestorskiego.</w:t>
      </w:r>
    </w:p>
    <w:p w14:paraId="1C24D0BD" w14:textId="77777777" w:rsidR="00DD34A5" w:rsidRPr="009500A7" w:rsidRDefault="00DD34A5" w:rsidP="00DD34A5">
      <w:pPr>
        <w:numPr>
          <w:ilvl w:val="0"/>
          <w:numId w:val="82"/>
        </w:numPr>
        <w:tabs>
          <w:tab w:val="left" w:pos="720"/>
        </w:tabs>
        <w:suppressAutoHyphens/>
        <w:ind w:left="720" w:hanging="180"/>
        <w:jc w:val="both"/>
        <w:rPr>
          <w:rFonts w:ascii="Arial" w:hAnsi="Arial" w:cs="Arial"/>
          <w:sz w:val="20"/>
          <w:szCs w:val="20"/>
        </w:rPr>
      </w:pPr>
      <w:r w:rsidRPr="009500A7">
        <w:rPr>
          <w:rFonts w:ascii="Arial" w:hAnsi="Arial" w:cs="Arial"/>
          <w:sz w:val="20"/>
          <w:szCs w:val="20"/>
        </w:rPr>
        <w:t>Po zakończeniu prac, a przed odbiorem końcowym Wykonawca zobowiązany jest przedłożyć dokumentację powykonawczą w tym pomiary geodezyjne.</w:t>
      </w:r>
    </w:p>
    <w:p w14:paraId="4B68A4AC" w14:textId="77777777" w:rsidR="00DD34A5" w:rsidRPr="009500A7" w:rsidRDefault="00DD34A5" w:rsidP="00F544A0">
      <w:pPr>
        <w:tabs>
          <w:tab w:val="left" w:pos="720"/>
        </w:tabs>
        <w:suppressAutoHyphens/>
        <w:ind w:left="720"/>
        <w:jc w:val="both"/>
        <w:rPr>
          <w:rFonts w:ascii="Arial" w:hAnsi="Arial" w:cs="Arial"/>
          <w:sz w:val="20"/>
          <w:szCs w:val="20"/>
        </w:rPr>
      </w:pPr>
    </w:p>
    <w:p w14:paraId="0882354D" w14:textId="77777777" w:rsidR="00DD34A5" w:rsidRPr="009500A7" w:rsidRDefault="00DD34A5" w:rsidP="00F544A0">
      <w:pPr>
        <w:tabs>
          <w:tab w:val="left" w:pos="720"/>
        </w:tabs>
        <w:suppressAutoHyphens/>
        <w:ind w:left="720"/>
        <w:jc w:val="both"/>
        <w:rPr>
          <w:rFonts w:ascii="Arial" w:hAnsi="Arial" w:cs="Arial"/>
          <w:sz w:val="20"/>
          <w:szCs w:val="20"/>
        </w:rPr>
      </w:pPr>
    </w:p>
    <w:p w14:paraId="06438426" w14:textId="77777777" w:rsidR="00DD34A5" w:rsidRDefault="00DD34A5" w:rsidP="00792B03">
      <w:pPr>
        <w:pStyle w:val="QuickFormat1"/>
        <w:tabs>
          <w:tab w:val="left" w:pos="5414"/>
          <w:tab w:val="right" w:pos="9214"/>
        </w:tabs>
        <w:ind w:left="6024" w:firstLine="348"/>
        <w:rPr>
          <w:rFonts w:ascii="Arial" w:hAnsi="Arial" w:cs="Arial"/>
          <w:sz w:val="20"/>
        </w:rPr>
      </w:pPr>
      <w:r>
        <w:rPr>
          <w:rFonts w:ascii="Arial" w:hAnsi="Arial" w:cs="Arial"/>
          <w:sz w:val="20"/>
        </w:rPr>
        <w:tab/>
      </w:r>
      <w:r>
        <w:rPr>
          <w:rFonts w:ascii="Arial" w:hAnsi="Arial" w:cs="Arial"/>
          <w:sz w:val="20"/>
        </w:rPr>
        <w:tab/>
      </w:r>
    </w:p>
    <w:p w14:paraId="2CEEBFA1" w14:textId="77777777" w:rsidR="00DD34A5" w:rsidRPr="009500A7" w:rsidRDefault="00DD34A5" w:rsidP="00B5675C">
      <w:pPr>
        <w:jc w:val="both"/>
        <w:rPr>
          <w:rFonts w:ascii="Arial" w:hAnsi="Arial" w:cs="Arial"/>
          <w:b/>
          <w:sz w:val="20"/>
          <w:szCs w:val="20"/>
        </w:rPr>
      </w:pPr>
    </w:p>
    <w:p w14:paraId="5E3A565C" w14:textId="77777777" w:rsidR="00DD34A5" w:rsidRPr="009500A7" w:rsidRDefault="00DD34A5" w:rsidP="00822C33">
      <w:pPr>
        <w:pStyle w:val="Domylnie"/>
        <w:jc w:val="both"/>
        <w:rPr>
          <w:rFonts w:ascii="Arial" w:hAnsi="Arial" w:cs="Arial"/>
          <w:sz w:val="20"/>
        </w:rPr>
      </w:pPr>
    </w:p>
    <w:p w14:paraId="211ADD2B" w14:textId="77777777" w:rsidR="00757EFE" w:rsidRPr="00BC5A74" w:rsidRDefault="00757EFE" w:rsidP="001A1070">
      <w:pPr>
        <w:ind w:left="426" w:right="-142"/>
        <w:jc w:val="both"/>
        <w:rPr>
          <w:rFonts w:asciiTheme="minorHAnsi" w:hAnsiTheme="minorHAnsi" w:cstheme="minorHAnsi"/>
        </w:rPr>
      </w:pPr>
    </w:p>
    <w:p w14:paraId="0213809B" w14:textId="77777777" w:rsidR="00757EFE" w:rsidRPr="00BC5A74" w:rsidRDefault="00757EFE" w:rsidP="001A1070">
      <w:pPr>
        <w:ind w:left="426" w:right="-142"/>
        <w:jc w:val="both"/>
        <w:rPr>
          <w:rFonts w:asciiTheme="minorHAnsi" w:hAnsiTheme="minorHAnsi" w:cstheme="minorHAnsi"/>
        </w:rPr>
      </w:pPr>
    </w:p>
    <w:p w14:paraId="5FB3CEF7" w14:textId="77777777" w:rsidR="00691094" w:rsidRPr="00BC5A74" w:rsidRDefault="00691094" w:rsidP="001A1070">
      <w:pPr>
        <w:ind w:left="426" w:right="-142"/>
        <w:jc w:val="both"/>
        <w:rPr>
          <w:rFonts w:asciiTheme="minorHAnsi" w:hAnsiTheme="minorHAnsi" w:cstheme="minorHAnsi"/>
        </w:rPr>
      </w:pPr>
    </w:p>
    <w:p w14:paraId="6BDC932B" w14:textId="2D8E10B9" w:rsidR="00EC6C52" w:rsidRPr="00BC5A74" w:rsidRDefault="00183391" w:rsidP="00757EFE">
      <w:pPr>
        <w:widowControl w:val="0"/>
        <w:adjustRightInd w:val="0"/>
        <w:jc w:val="both"/>
        <w:textAlignment w:val="baseline"/>
        <w:rPr>
          <w:rFonts w:ascii="Arial" w:hAnsi="Arial" w:cs="Arial"/>
          <w:b/>
          <w:bCs/>
          <w:iCs/>
          <w:sz w:val="22"/>
          <w:szCs w:val="22"/>
        </w:rPr>
      </w:pPr>
      <w:r w:rsidRPr="00BC5A74">
        <w:rPr>
          <w:rFonts w:asciiTheme="minorHAnsi" w:hAnsiTheme="minorHAnsi" w:cstheme="minorHAnsi"/>
          <w:b/>
        </w:rPr>
        <w:t xml:space="preserve">Opis przedmiotu zamówienia stanowią również załączone do ogłoszenia dokumenty </w:t>
      </w:r>
      <w:r w:rsidR="00A94557" w:rsidRPr="00BC5A74">
        <w:rPr>
          <w:rFonts w:ascii="Arial" w:hAnsi="Arial" w:cs="Arial"/>
          <w:b/>
          <w:bCs/>
          <w:iCs/>
          <w:sz w:val="22"/>
          <w:szCs w:val="22"/>
        </w:rPr>
        <w:t>Dokumentacj</w:t>
      </w:r>
      <w:r w:rsidR="00757EFE" w:rsidRPr="00BC5A74">
        <w:rPr>
          <w:rFonts w:ascii="Arial" w:hAnsi="Arial" w:cs="Arial"/>
          <w:b/>
          <w:bCs/>
          <w:iCs/>
          <w:sz w:val="22"/>
          <w:szCs w:val="22"/>
        </w:rPr>
        <w:t>i</w:t>
      </w:r>
      <w:r w:rsidR="00A94557" w:rsidRPr="00BC5A74">
        <w:rPr>
          <w:rFonts w:ascii="Arial" w:hAnsi="Arial" w:cs="Arial"/>
          <w:b/>
          <w:bCs/>
          <w:iCs/>
          <w:sz w:val="22"/>
          <w:szCs w:val="22"/>
        </w:rPr>
        <w:t xml:space="preserve"> projektow</w:t>
      </w:r>
      <w:r w:rsidR="00757EFE" w:rsidRPr="00BC5A74">
        <w:rPr>
          <w:rFonts w:ascii="Arial" w:hAnsi="Arial" w:cs="Arial"/>
          <w:b/>
          <w:bCs/>
          <w:iCs/>
          <w:sz w:val="22"/>
          <w:szCs w:val="22"/>
        </w:rPr>
        <w:t>ej</w:t>
      </w:r>
      <w:r w:rsidR="00A94557" w:rsidRPr="00BC5A74">
        <w:rPr>
          <w:rFonts w:ascii="Arial" w:hAnsi="Arial" w:cs="Arial"/>
          <w:b/>
          <w:bCs/>
          <w:iCs/>
          <w:sz w:val="22"/>
          <w:szCs w:val="22"/>
        </w:rPr>
        <w:t xml:space="preserve"> </w:t>
      </w:r>
      <w:r w:rsidR="00757EFE" w:rsidRPr="00BC5A74">
        <w:rPr>
          <w:rFonts w:ascii="Arial" w:hAnsi="Arial" w:cs="Arial"/>
          <w:b/>
          <w:bCs/>
          <w:iCs/>
          <w:sz w:val="22"/>
          <w:szCs w:val="22"/>
        </w:rPr>
        <w:t>i dokumentacji towarzyszącej</w:t>
      </w:r>
      <w:r w:rsidR="00A94557" w:rsidRPr="00BC5A74">
        <w:rPr>
          <w:rFonts w:ascii="Arial" w:hAnsi="Arial" w:cs="Arial"/>
          <w:b/>
          <w:bCs/>
          <w:iCs/>
          <w:sz w:val="22"/>
          <w:szCs w:val="22"/>
        </w:rPr>
        <w:t xml:space="preserve"> </w:t>
      </w:r>
      <w:r w:rsidR="00757EFE" w:rsidRPr="00BC5A74">
        <w:rPr>
          <w:rFonts w:ascii="Arial" w:hAnsi="Arial" w:cs="Arial"/>
          <w:b/>
          <w:bCs/>
          <w:iCs/>
          <w:sz w:val="22"/>
          <w:szCs w:val="22"/>
        </w:rPr>
        <w:t>w</w:t>
      </w:r>
      <w:r w:rsidR="00A94557" w:rsidRPr="00BC5A74">
        <w:rPr>
          <w:rFonts w:ascii="Arial" w:hAnsi="Arial" w:cs="Arial"/>
          <w:b/>
          <w:bCs/>
          <w:iCs/>
          <w:sz w:val="22"/>
          <w:szCs w:val="22"/>
        </w:rPr>
        <w:t xml:space="preserve"> plik archiwum</w:t>
      </w:r>
      <w:r w:rsidR="00757EFE" w:rsidRPr="00BC5A74">
        <w:rPr>
          <w:rFonts w:ascii="Arial" w:hAnsi="Arial" w:cs="Arial"/>
          <w:b/>
          <w:bCs/>
          <w:iCs/>
          <w:sz w:val="22"/>
          <w:szCs w:val="22"/>
        </w:rPr>
        <w:t xml:space="preserve"> (zip)</w:t>
      </w:r>
    </w:p>
    <w:p w14:paraId="658894A1" w14:textId="21F33A5A" w:rsidR="006579B4" w:rsidRPr="00BC5A74" w:rsidRDefault="006579B4" w:rsidP="00872BF6">
      <w:pPr>
        <w:widowControl w:val="0"/>
        <w:adjustRightInd w:val="0"/>
        <w:jc w:val="both"/>
        <w:textAlignment w:val="baseline"/>
        <w:rPr>
          <w:rFonts w:ascii="Arial" w:hAnsi="Arial" w:cs="Arial"/>
          <w:b/>
          <w:bCs/>
          <w:iCs/>
          <w:sz w:val="22"/>
          <w:szCs w:val="22"/>
        </w:rPr>
      </w:pPr>
    </w:p>
    <w:p w14:paraId="0B1251AF" w14:textId="77777777" w:rsidR="004477EA" w:rsidRPr="00BC5A74" w:rsidRDefault="004477EA" w:rsidP="00872BF6">
      <w:pPr>
        <w:widowControl w:val="0"/>
        <w:adjustRightInd w:val="0"/>
        <w:jc w:val="both"/>
        <w:textAlignment w:val="baseline"/>
        <w:rPr>
          <w:rFonts w:ascii="Arial" w:hAnsi="Arial" w:cs="Arial"/>
          <w:b/>
          <w:bCs/>
          <w:iCs/>
          <w:sz w:val="22"/>
          <w:szCs w:val="22"/>
        </w:rPr>
      </w:pPr>
    </w:p>
    <w:p w14:paraId="71A545D6" w14:textId="77777777" w:rsidR="006579B4" w:rsidRPr="00BC5A74" w:rsidRDefault="006579B4" w:rsidP="00872BF6">
      <w:pPr>
        <w:widowControl w:val="0"/>
        <w:adjustRightInd w:val="0"/>
        <w:jc w:val="both"/>
        <w:textAlignment w:val="baseline"/>
        <w:rPr>
          <w:rFonts w:ascii="Arial" w:hAnsi="Arial" w:cs="Arial"/>
          <w:b/>
          <w:bCs/>
          <w:iCs/>
          <w:sz w:val="22"/>
          <w:szCs w:val="22"/>
        </w:rPr>
      </w:pPr>
    </w:p>
    <w:p w14:paraId="6D248E9A" w14:textId="77777777" w:rsidR="001A1070" w:rsidRPr="00BC5A74" w:rsidRDefault="006579B4" w:rsidP="00872BF6">
      <w:pPr>
        <w:widowControl w:val="0"/>
        <w:adjustRightInd w:val="0"/>
        <w:jc w:val="both"/>
        <w:textAlignment w:val="baseline"/>
        <w:rPr>
          <w:rFonts w:ascii="Arial" w:hAnsi="Arial" w:cs="Arial"/>
          <w:b/>
          <w:bCs/>
          <w:iCs/>
          <w:sz w:val="22"/>
          <w:szCs w:val="22"/>
        </w:rPr>
      </w:pPr>
      <w:r w:rsidRPr="00BC5A74">
        <w:rPr>
          <w:rFonts w:ascii="Arial" w:hAnsi="Arial" w:cs="Arial"/>
          <w:b/>
          <w:bCs/>
          <w:iCs/>
          <w:sz w:val="22"/>
          <w:szCs w:val="22"/>
        </w:rPr>
        <w:t xml:space="preserve">                                                                                                             </w:t>
      </w:r>
    </w:p>
    <w:p w14:paraId="72A0E645" w14:textId="77777777" w:rsidR="001A1070" w:rsidRPr="00BC5A74" w:rsidRDefault="001A1070">
      <w:pPr>
        <w:rPr>
          <w:rFonts w:ascii="Arial" w:hAnsi="Arial" w:cs="Arial"/>
          <w:b/>
          <w:bCs/>
          <w:iCs/>
          <w:sz w:val="22"/>
          <w:szCs w:val="22"/>
        </w:rPr>
      </w:pPr>
      <w:r w:rsidRPr="00BC5A74">
        <w:rPr>
          <w:rFonts w:ascii="Arial" w:hAnsi="Arial" w:cs="Arial"/>
          <w:b/>
          <w:bCs/>
          <w:iCs/>
          <w:sz w:val="22"/>
          <w:szCs w:val="22"/>
        </w:rPr>
        <w:br w:type="page"/>
      </w:r>
    </w:p>
    <w:p w14:paraId="5E43C872" w14:textId="2E7FA9C6" w:rsidR="00D41314" w:rsidRPr="00BC5A74" w:rsidRDefault="00D41314" w:rsidP="00E6544A">
      <w:pPr>
        <w:widowControl w:val="0"/>
        <w:adjustRightInd w:val="0"/>
        <w:jc w:val="right"/>
        <w:textAlignment w:val="baseline"/>
        <w:rPr>
          <w:rFonts w:ascii="Arial" w:hAnsi="Arial" w:cs="Arial"/>
          <w:b/>
          <w:i/>
          <w:sz w:val="22"/>
          <w:szCs w:val="22"/>
        </w:rPr>
      </w:pPr>
      <w:r w:rsidRPr="00BC5A74">
        <w:rPr>
          <w:rFonts w:ascii="Arial" w:hAnsi="Arial" w:cs="Arial"/>
          <w:b/>
          <w:i/>
          <w:sz w:val="22"/>
          <w:szCs w:val="22"/>
        </w:rPr>
        <w:lastRenderedPageBreak/>
        <w:t xml:space="preserve">Załącznik nr </w:t>
      </w:r>
      <w:r w:rsidR="005258D9" w:rsidRPr="00BC5A74">
        <w:rPr>
          <w:rFonts w:ascii="Arial" w:hAnsi="Arial" w:cs="Arial"/>
          <w:b/>
          <w:i/>
          <w:sz w:val="22"/>
          <w:szCs w:val="22"/>
        </w:rPr>
        <w:t>3</w:t>
      </w:r>
      <w:r w:rsidRPr="00BC5A74">
        <w:rPr>
          <w:rFonts w:ascii="Arial" w:hAnsi="Arial" w:cs="Arial"/>
          <w:b/>
          <w:i/>
          <w:sz w:val="22"/>
          <w:szCs w:val="22"/>
        </w:rPr>
        <w:t xml:space="preserve"> do SWZ</w:t>
      </w:r>
    </w:p>
    <w:p w14:paraId="696DB2D3" w14:textId="5C71F283" w:rsidR="00D41314" w:rsidRPr="00BC5A74" w:rsidRDefault="00D41314" w:rsidP="00D41314">
      <w:pPr>
        <w:widowControl w:val="0"/>
        <w:adjustRightInd w:val="0"/>
        <w:ind w:left="6732"/>
        <w:jc w:val="both"/>
        <w:textAlignment w:val="baseline"/>
        <w:rPr>
          <w:rFonts w:ascii="Arial" w:hAnsi="Arial" w:cs="Arial"/>
          <w:b/>
          <w:i/>
          <w:sz w:val="22"/>
          <w:szCs w:val="22"/>
        </w:rPr>
      </w:pPr>
      <w:r w:rsidRPr="00BC5A74">
        <w:rPr>
          <w:rFonts w:ascii="Arial" w:hAnsi="Arial" w:cs="Arial"/>
          <w:i/>
          <w:sz w:val="22"/>
          <w:szCs w:val="22"/>
        </w:rPr>
        <w:t xml:space="preserve">        </w:t>
      </w:r>
      <w:r w:rsidR="006C2084">
        <w:rPr>
          <w:rFonts w:ascii="Arial" w:hAnsi="Arial" w:cs="Arial"/>
          <w:i/>
          <w:sz w:val="22"/>
          <w:szCs w:val="22"/>
        </w:rPr>
        <w:t>TGZ/07/2025</w:t>
      </w:r>
    </w:p>
    <w:p w14:paraId="3BEF16A0" w14:textId="599B7DF2" w:rsidR="00D41314" w:rsidRPr="00BC5A74" w:rsidRDefault="00D41314" w:rsidP="00D41314">
      <w:pPr>
        <w:widowControl w:val="0"/>
        <w:adjustRightInd w:val="0"/>
        <w:jc w:val="both"/>
        <w:textAlignment w:val="baseline"/>
        <w:rPr>
          <w:rFonts w:ascii="Arial" w:hAnsi="Arial" w:cs="Arial"/>
          <w:b/>
          <w:bCs/>
          <w:iCs/>
          <w:sz w:val="22"/>
          <w:szCs w:val="22"/>
        </w:rPr>
      </w:pPr>
    </w:p>
    <w:p w14:paraId="32764BB7" w14:textId="77777777" w:rsidR="00D41314" w:rsidRPr="00BC5A74" w:rsidRDefault="00D41314" w:rsidP="00D41314">
      <w:pPr>
        <w:spacing w:line="480" w:lineRule="auto"/>
        <w:ind w:left="5954"/>
        <w:rPr>
          <w:rFonts w:ascii="Arial" w:hAnsi="Arial" w:cs="Arial"/>
          <w:b/>
          <w:sz w:val="22"/>
          <w:szCs w:val="22"/>
        </w:rPr>
      </w:pPr>
      <w:r w:rsidRPr="00BC5A74">
        <w:rPr>
          <w:rFonts w:ascii="Arial" w:hAnsi="Arial" w:cs="Arial"/>
          <w:b/>
          <w:sz w:val="22"/>
          <w:szCs w:val="22"/>
        </w:rPr>
        <w:t>Zamawiający</w:t>
      </w:r>
    </w:p>
    <w:p w14:paraId="6DE9144F" w14:textId="787CFE1E" w:rsidR="00D41314" w:rsidRPr="00BC5A74" w:rsidRDefault="00D41314" w:rsidP="00D41314">
      <w:pPr>
        <w:autoSpaceDE w:val="0"/>
        <w:autoSpaceDN w:val="0"/>
        <w:ind w:left="4820" w:hanging="4820"/>
        <w:rPr>
          <w:rFonts w:ascii="Arial" w:hAnsi="Arial" w:cs="Arial"/>
          <w:bCs/>
          <w:sz w:val="22"/>
          <w:szCs w:val="22"/>
        </w:rPr>
      </w:pPr>
      <w:bookmarkStart w:id="2" w:name="_Hlk60315569"/>
      <w:r w:rsidRPr="00BC5A74">
        <w:rPr>
          <w:rFonts w:ascii="Arial" w:hAnsi="Arial" w:cs="Arial"/>
          <w:bCs/>
          <w:sz w:val="22"/>
          <w:szCs w:val="22"/>
        </w:rPr>
        <w:t xml:space="preserve">                                                                               Centrum Naukowo-Badawcze Ochrony                               Przeciwpożarowej im. Józefa Tuliszkowskiego - Państwowy Instytut Badawczy</w:t>
      </w:r>
    </w:p>
    <w:p w14:paraId="21BD10F0" w14:textId="6E2DC94B" w:rsidR="00D41314" w:rsidRPr="00BC5A74" w:rsidRDefault="00D41314" w:rsidP="00D41314">
      <w:pPr>
        <w:shd w:val="clear" w:color="auto" w:fill="FFFFFF"/>
        <w:ind w:firstLine="4820"/>
        <w:rPr>
          <w:rFonts w:ascii="Arial" w:hAnsi="Arial" w:cs="Arial"/>
          <w:bCs/>
          <w:sz w:val="22"/>
          <w:szCs w:val="22"/>
        </w:rPr>
      </w:pPr>
      <w:r w:rsidRPr="00BC5A74">
        <w:rPr>
          <w:rFonts w:ascii="Arial" w:hAnsi="Arial" w:cs="Arial"/>
          <w:bCs/>
          <w:sz w:val="22"/>
          <w:szCs w:val="22"/>
        </w:rPr>
        <w:t xml:space="preserve">ul. Nadwiślańska 213, 05-420 Józefów </w:t>
      </w:r>
    </w:p>
    <w:p w14:paraId="4D959CC6" w14:textId="77777777" w:rsidR="00D41314" w:rsidRPr="00BC5A74" w:rsidRDefault="00D41314" w:rsidP="00D41314">
      <w:pPr>
        <w:spacing w:line="276" w:lineRule="auto"/>
        <w:ind w:right="5954"/>
        <w:rPr>
          <w:rFonts w:ascii="Arial" w:hAnsi="Arial" w:cs="Arial"/>
          <w:b/>
          <w:sz w:val="22"/>
          <w:szCs w:val="22"/>
        </w:rPr>
      </w:pPr>
    </w:p>
    <w:p w14:paraId="7FAC4279" w14:textId="77777777" w:rsidR="00D41314" w:rsidRPr="00BC5A74" w:rsidRDefault="00D41314" w:rsidP="00D41314">
      <w:pPr>
        <w:spacing w:line="276" w:lineRule="auto"/>
        <w:ind w:right="5954"/>
        <w:rPr>
          <w:rFonts w:ascii="Arial" w:hAnsi="Arial" w:cs="Arial"/>
          <w:sz w:val="22"/>
          <w:szCs w:val="22"/>
        </w:rPr>
      </w:pPr>
      <w:r w:rsidRPr="00BC5A74">
        <w:rPr>
          <w:rFonts w:ascii="Arial" w:hAnsi="Arial" w:cs="Arial"/>
          <w:sz w:val="22"/>
          <w:szCs w:val="22"/>
        </w:rPr>
        <w:t>…………………………………………………………………………</w:t>
      </w:r>
    </w:p>
    <w:p w14:paraId="0E7F2767" w14:textId="77777777" w:rsidR="00D41314" w:rsidRPr="00BC5A74" w:rsidRDefault="00D41314" w:rsidP="00D41314">
      <w:pPr>
        <w:ind w:right="5953"/>
        <w:rPr>
          <w:rFonts w:ascii="Arial" w:hAnsi="Arial" w:cs="Arial"/>
          <w:i/>
          <w:sz w:val="22"/>
          <w:szCs w:val="22"/>
        </w:rPr>
      </w:pPr>
      <w:r w:rsidRPr="00BC5A74">
        <w:rPr>
          <w:rFonts w:ascii="Arial" w:hAnsi="Arial" w:cs="Arial"/>
          <w:i/>
          <w:sz w:val="22"/>
          <w:szCs w:val="22"/>
        </w:rPr>
        <w:t>(pełna nazwa/firma, adre</w:t>
      </w:r>
      <w:bookmarkEnd w:id="2"/>
      <w:r w:rsidRPr="00BC5A74">
        <w:rPr>
          <w:rFonts w:ascii="Arial" w:hAnsi="Arial" w:cs="Arial"/>
          <w:i/>
          <w:sz w:val="22"/>
          <w:szCs w:val="22"/>
        </w:rPr>
        <w:t xml:space="preserve">s) </w:t>
      </w:r>
    </w:p>
    <w:p w14:paraId="3F174F3E" w14:textId="77777777" w:rsidR="00D41314" w:rsidRPr="00BC5A74" w:rsidRDefault="00D41314" w:rsidP="00D41314">
      <w:pPr>
        <w:ind w:right="5953"/>
        <w:rPr>
          <w:rFonts w:ascii="Arial" w:hAnsi="Arial" w:cs="Arial"/>
          <w:i/>
          <w:sz w:val="22"/>
          <w:szCs w:val="22"/>
        </w:rPr>
      </w:pPr>
      <w:r w:rsidRPr="00BC5A74">
        <w:rPr>
          <w:rFonts w:ascii="Arial" w:hAnsi="Arial" w:cs="Arial"/>
          <w:i/>
          <w:sz w:val="22"/>
          <w:szCs w:val="22"/>
        </w:rPr>
        <w:t>reprezentowany przez:</w:t>
      </w:r>
    </w:p>
    <w:p w14:paraId="7C47D988" w14:textId="6D9040F3" w:rsidR="00D41314" w:rsidRPr="00BC5A74" w:rsidRDefault="00D41314" w:rsidP="00D41314">
      <w:pPr>
        <w:ind w:right="5953"/>
        <w:rPr>
          <w:rFonts w:ascii="Arial" w:hAnsi="Arial" w:cs="Arial"/>
          <w:i/>
          <w:sz w:val="22"/>
          <w:szCs w:val="22"/>
        </w:rPr>
      </w:pPr>
      <w:r w:rsidRPr="00BC5A74">
        <w:rPr>
          <w:rFonts w:ascii="Arial" w:hAnsi="Arial" w:cs="Arial"/>
          <w:i/>
          <w:sz w:val="22"/>
          <w:szCs w:val="22"/>
        </w:rPr>
        <w:t>…………………………………</w:t>
      </w:r>
    </w:p>
    <w:p w14:paraId="52188A1C" w14:textId="581124FE" w:rsidR="00D41314" w:rsidRPr="00BC5A74" w:rsidRDefault="00D41314" w:rsidP="00D41314">
      <w:pPr>
        <w:ind w:right="5953"/>
        <w:rPr>
          <w:rFonts w:ascii="Arial" w:hAnsi="Arial" w:cs="Arial"/>
          <w:i/>
          <w:sz w:val="22"/>
          <w:szCs w:val="22"/>
        </w:rPr>
      </w:pPr>
      <w:r w:rsidRPr="00BC5A74">
        <w:rPr>
          <w:rFonts w:ascii="Arial" w:hAnsi="Arial" w:cs="Arial"/>
          <w:i/>
          <w:sz w:val="22"/>
          <w:szCs w:val="22"/>
        </w:rPr>
        <w:t>…………………………………</w:t>
      </w:r>
    </w:p>
    <w:p w14:paraId="6B7138B4" w14:textId="77777777" w:rsidR="00D41314" w:rsidRPr="00BC5A74" w:rsidRDefault="00D41314" w:rsidP="00D41314">
      <w:pPr>
        <w:rPr>
          <w:rFonts w:ascii="Arial" w:hAnsi="Arial" w:cs="Arial"/>
          <w:sz w:val="22"/>
          <w:szCs w:val="22"/>
        </w:rPr>
      </w:pPr>
    </w:p>
    <w:p w14:paraId="71994CCB" w14:textId="77777777" w:rsidR="00D41314" w:rsidRPr="00BC5A74" w:rsidRDefault="00D41314" w:rsidP="00D41314">
      <w:pPr>
        <w:spacing w:after="120" w:line="360" w:lineRule="auto"/>
        <w:jc w:val="center"/>
        <w:rPr>
          <w:rFonts w:ascii="Arial" w:hAnsi="Arial" w:cs="Arial"/>
          <w:b/>
          <w:sz w:val="22"/>
          <w:szCs w:val="22"/>
          <w:u w:val="single"/>
        </w:rPr>
      </w:pPr>
      <w:r w:rsidRPr="00BC5A74">
        <w:rPr>
          <w:rFonts w:ascii="Arial" w:hAnsi="Arial" w:cs="Arial"/>
          <w:b/>
          <w:sz w:val="22"/>
          <w:szCs w:val="22"/>
          <w:u w:val="single"/>
        </w:rPr>
        <w:t>Oświadczenie Wykonawcy /Wykonawców wspólnie ubiegających się o zamówienie/ podmiotu udostępniającego zasoby*</w:t>
      </w:r>
    </w:p>
    <w:p w14:paraId="21240E3F" w14:textId="77777777" w:rsidR="00D41314" w:rsidRPr="00BC5A74" w:rsidRDefault="00D41314" w:rsidP="00D41314">
      <w:pPr>
        <w:spacing w:line="360" w:lineRule="auto"/>
        <w:rPr>
          <w:rFonts w:ascii="Arial" w:hAnsi="Arial" w:cs="Arial"/>
          <w:b/>
          <w:sz w:val="22"/>
          <w:szCs w:val="22"/>
        </w:rPr>
      </w:pPr>
      <w:r w:rsidRPr="00BC5A74">
        <w:rPr>
          <w:rFonts w:ascii="Arial" w:hAnsi="Arial" w:cs="Arial"/>
          <w:b/>
          <w:sz w:val="22"/>
          <w:szCs w:val="22"/>
        </w:rPr>
        <w:t xml:space="preserve">składane na podstawie art. 125  ust. 1 ustawy z dnia 11 września 2019 r. </w:t>
      </w:r>
    </w:p>
    <w:p w14:paraId="7F433C28" w14:textId="79E0824B" w:rsidR="00D41314" w:rsidRPr="00BC5A74" w:rsidRDefault="00D41314" w:rsidP="00D41314">
      <w:pPr>
        <w:spacing w:line="360" w:lineRule="auto"/>
        <w:jc w:val="center"/>
        <w:rPr>
          <w:rFonts w:ascii="Arial" w:hAnsi="Arial" w:cs="Arial"/>
          <w:sz w:val="22"/>
          <w:szCs w:val="22"/>
        </w:rPr>
      </w:pPr>
      <w:r w:rsidRPr="00BC5A74">
        <w:rPr>
          <w:rFonts w:ascii="Arial" w:hAnsi="Arial" w:cs="Arial"/>
          <w:b/>
          <w:sz w:val="22"/>
          <w:szCs w:val="22"/>
        </w:rPr>
        <w:t xml:space="preserve"> Prawo zamówień publicznych (Dz.U. z 202</w:t>
      </w:r>
      <w:r w:rsidR="00FB0536" w:rsidRPr="00BC5A74">
        <w:rPr>
          <w:rFonts w:ascii="Arial" w:hAnsi="Arial" w:cs="Arial"/>
          <w:b/>
          <w:sz w:val="22"/>
          <w:szCs w:val="22"/>
        </w:rPr>
        <w:t>2</w:t>
      </w:r>
      <w:r w:rsidRPr="00BC5A74">
        <w:rPr>
          <w:rFonts w:ascii="Arial" w:hAnsi="Arial" w:cs="Arial"/>
          <w:b/>
          <w:sz w:val="22"/>
          <w:szCs w:val="22"/>
        </w:rPr>
        <w:t xml:space="preserve"> r. poz. </w:t>
      </w:r>
      <w:r w:rsidR="00760D77" w:rsidRPr="00BC5A74">
        <w:rPr>
          <w:rFonts w:ascii="Arial" w:hAnsi="Arial" w:cs="Arial"/>
          <w:b/>
          <w:sz w:val="22"/>
          <w:szCs w:val="22"/>
        </w:rPr>
        <w:t>1</w:t>
      </w:r>
      <w:r w:rsidR="00FB0536" w:rsidRPr="00BC5A74">
        <w:rPr>
          <w:rFonts w:ascii="Arial" w:hAnsi="Arial" w:cs="Arial"/>
          <w:b/>
          <w:sz w:val="22"/>
          <w:szCs w:val="22"/>
        </w:rPr>
        <w:t>710</w:t>
      </w:r>
      <w:r w:rsidRPr="00BC5A74">
        <w:rPr>
          <w:rFonts w:ascii="Arial" w:hAnsi="Arial" w:cs="Arial"/>
          <w:b/>
          <w:sz w:val="22"/>
          <w:szCs w:val="22"/>
        </w:rPr>
        <w:t xml:space="preserve"> z późn.zm</w:t>
      </w:r>
      <w:r w:rsidRPr="00BC5A74">
        <w:rPr>
          <w:rFonts w:ascii="Arial" w:hAnsi="Arial" w:cs="Arial"/>
          <w:sz w:val="22"/>
          <w:szCs w:val="22"/>
        </w:rPr>
        <w:t xml:space="preserve">.), zwanej dalej    ustawą Pzp), </w:t>
      </w:r>
    </w:p>
    <w:p w14:paraId="5167D05A" w14:textId="77777777" w:rsidR="00D41314" w:rsidRPr="00BC5A74" w:rsidRDefault="00D41314" w:rsidP="00D41314">
      <w:pPr>
        <w:spacing w:before="120" w:line="360" w:lineRule="auto"/>
        <w:jc w:val="center"/>
        <w:rPr>
          <w:rFonts w:ascii="Arial" w:hAnsi="Arial" w:cs="Arial"/>
          <w:b/>
          <w:sz w:val="22"/>
          <w:szCs w:val="22"/>
          <w:u w:val="single"/>
        </w:rPr>
      </w:pPr>
      <w:r w:rsidRPr="00BC5A74">
        <w:rPr>
          <w:rFonts w:ascii="Arial" w:hAnsi="Arial" w:cs="Arial"/>
          <w:b/>
          <w:sz w:val="22"/>
          <w:szCs w:val="22"/>
          <w:u w:val="single"/>
        </w:rPr>
        <w:t>DOTYCZĄCE PRZESŁANEK WYKLUCZENIA Z POSTĘPOWANIA</w:t>
      </w:r>
    </w:p>
    <w:p w14:paraId="16B0F66C" w14:textId="77777777" w:rsidR="00D41314" w:rsidRPr="00BC5A74" w:rsidRDefault="00D41314" w:rsidP="00D41314">
      <w:pPr>
        <w:spacing w:line="276" w:lineRule="auto"/>
        <w:rPr>
          <w:rFonts w:ascii="Arial" w:hAnsi="Arial" w:cs="Arial"/>
          <w:sz w:val="22"/>
          <w:szCs w:val="22"/>
        </w:rPr>
      </w:pPr>
    </w:p>
    <w:p w14:paraId="3BB103A7" w14:textId="77777777" w:rsidR="00FB0536" w:rsidRPr="00BC5A74" w:rsidRDefault="00D41314" w:rsidP="00FB0536">
      <w:pPr>
        <w:shd w:val="clear" w:color="auto" w:fill="FFFFFF"/>
        <w:ind w:right="556"/>
        <w:rPr>
          <w:rFonts w:ascii="Arial" w:hAnsi="Arial" w:cs="Arial"/>
          <w:spacing w:val="-2"/>
          <w:sz w:val="22"/>
          <w:szCs w:val="22"/>
        </w:rPr>
      </w:pPr>
      <w:r w:rsidRPr="00BC5A74">
        <w:rPr>
          <w:rFonts w:ascii="Arial" w:hAnsi="Arial" w:cs="Arial"/>
          <w:sz w:val="22"/>
          <w:szCs w:val="22"/>
        </w:rPr>
        <w:t xml:space="preserve">Na potrzeby postępowania o udzielenie zamówienia publicznego </w:t>
      </w:r>
      <w:r w:rsidRPr="00BC5A74">
        <w:rPr>
          <w:rFonts w:ascii="Arial" w:hAnsi="Arial" w:cs="Arial"/>
          <w:spacing w:val="-2"/>
          <w:sz w:val="22"/>
          <w:szCs w:val="22"/>
        </w:rPr>
        <w:t xml:space="preserve">na  </w:t>
      </w:r>
      <w:r w:rsidR="00760D77" w:rsidRPr="00BC5A74">
        <w:rPr>
          <w:rFonts w:ascii="Arial" w:hAnsi="Arial" w:cs="Arial"/>
          <w:spacing w:val="-2"/>
          <w:sz w:val="22"/>
          <w:szCs w:val="22"/>
        </w:rPr>
        <w:t xml:space="preserve">wykonanie robót </w:t>
      </w:r>
      <w:r w:rsidR="00FB0536" w:rsidRPr="00BC5A74">
        <w:rPr>
          <w:rFonts w:ascii="Arial" w:hAnsi="Arial" w:cs="Arial"/>
          <w:spacing w:val="-2"/>
          <w:sz w:val="22"/>
          <w:szCs w:val="22"/>
        </w:rPr>
        <w:t>budowlanych</w:t>
      </w:r>
      <w:r w:rsidR="00760D77" w:rsidRPr="00BC5A74">
        <w:rPr>
          <w:rFonts w:ascii="Arial" w:hAnsi="Arial" w:cs="Arial"/>
          <w:spacing w:val="-2"/>
          <w:sz w:val="22"/>
          <w:szCs w:val="22"/>
        </w:rPr>
        <w:t xml:space="preserve"> </w:t>
      </w:r>
    </w:p>
    <w:p w14:paraId="1DEA4C07" w14:textId="162B6C06" w:rsidR="00D41314" w:rsidRPr="00BC5A74" w:rsidRDefault="006C2084" w:rsidP="00D41314">
      <w:pPr>
        <w:spacing w:line="276" w:lineRule="auto"/>
        <w:jc w:val="both"/>
        <w:rPr>
          <w:rFonts w:ascii="Arial" w:hAnsi="Arial" w:cs="Arial"/>
          <w:spacing w:val="-2"/>
          <w:sz w:val="22"/>
          <w:szCs w:val="22"/>
        </w:rPr>
      </w:pPr>
      <w:r w:rsidRPr="006C2084">
        <w:rPr>
          <w:rFonts w:ascii="Arial" w:hAnsi="Arial" w:cs="Arial"/>
          <w:b/>
          <w:bCs/>
          <w:spacing w:val="-2"/>
          <w:sz w:val="22"/>
          <w:szCs w:val="22"/>
        </w:rPr>
        <w:t>Budowa drogi z kostki betonowej wzdłuż budynku B na odcinku od  parkingu nr 3 do wejścia do budynku B od strony zachodniej  na terenie CNBOP-PIB w Józefowie  ul. Nadwiślańska 213</w:t>
      </w:r>
      <w:r>
        <w:rPr>
          <w:rFonts w:ascii="Arial" w:hAnsi="Arial" w:cs="Arial"/>
          <w:b/>
          <w:bCs/>
          <w:spacing w:val="-2"/>
          <w:sz w:val="22"/>
          <w:szCs w:val="22"/>
        </w:rPr>
        <w:t xml:space="preserve"> </w:t>
      </w:r>
      <w:r w:rsidR="00D41314" w:rsidRPr="00BC5A74">
        <w:rPr>
          <w:rFonts w:ascii="Arial" w:hAnsi="Arial" w:cs="Arial"/>
          <w:spacing w:val="-2"/>
          <w:sz w:val="22"/>
          <w:szCs w:val="22"/>
        </w:rPr>
        <w:t xml:space="preserve">- </w:t>
      </w:r>
      <w:r w:rsidR="00D41314" w:rsidRPr="00BC5A74">
        <w:rPr>
          <w:rFonts w:ascii="Arial" w:hAnsi="Arial" w:cs="Arial"/>
          <w:sz w:val="22"/>
          <w:szCs w:val="22"/>
        </w:rPr>
        <w:t>numer sprawy</w:t>
      </w:r>
      <w:r w:rsidR="00760D77" w:rsidRPr="00BC5A74">
        <w:rPr>
          <w:rFonts w:ascii="Arial" w:hAnsi="Arial" w:cs="Arial"/>
          <w:sz w:val="22"/>
          <w:szCs w:val="22"/>
        </w:rPr>
        <w:t xml:space="preserve"> </w:t>
      </w:r>
      <w:r>
        <w:rPr>
          <w:rFonts w:ascii="Arial" w:hAnsi="Arial" w:cs="Arial"/>
          <w:sz w:val="22"/>
          <w:szCs w:val="22"/>
        </w:rPr>
        <w:t>TGZ/07/2025</w:t>
      </w:r>
    </w:p>
    <w:p w14:paraId="40736443" w14:textId="77777777" w:rsidR="00D41314" w:rsidRPr="00BC5A74" w:rsidRDefault="00D41314" w:rsidP="00D41314">
      <w:pPr>
        <w:rPr>
          <w:rFonts w:ascii="Arial" w:hAnsi="Arial" w:cs="Arial"/>
          <w:b/>
          <w:spacing w:val="-2"/>
          <w:sz w:val="22"/>
          <w:szCs w:val="22"/>
        </w:rPr>
      </w:pPr>
    </w:p>
    <w:p w14:paraId="25DA2F44" w14:textId="77777777" w:rsidR="00D41314" w:rsidRPr="00BC5A74" w:rsidRDefault="00D41314" w:rsidP="00D41314">
      <w:pPr>
        <w:jc w:val="both"/>
        <w:rPr>
          <w:rFonts w:ascii="Arial" w:hAnsi="Arial" w:cs="Arial"/>
          <w:sz w:val="22"/>
          <w:szCs w:val="22"/>
        </w:rPr>
      </w:pPr>
      <w:r w:rsidRPr="00BC5A74">
        <w:rPr>
          <w:rFonts w:ascii="Arial" w:hAnsi="Arial" w:cs="Arial"/>
          <w:sz w:val="22"/>
          <w:szCs w:val="22"/>
        </w:rPr>
        <w:t xml:space="preserve">prowadzonego przez </w:t>
      </w:r>
    </w:p>
    <w:p w14:paraId="3E53FDC6" w14:textId="3E5450EE" w:rsidR="00D41314" w:rsidRPr="00BC5A74" w:rsidRDefault="00760D77" w:rsidP="00D41314">
      <w:pPr>
        <w:tabs>
          <w:tab w:val="left" w:pos="-2907"/>
        </w:tabs>
        <w:spacing w:after="20"/>
        <w:rPr>
          <w:rFonts w:ascii="Arial" w:hAnsi="Arial" w:cs="Arial"/>
          <w:sz w:val="22"/>
          <w:szCs w:val="22"/>
        </w:rPr>
      </w:pPr>
      <w:r w:rsidRPr="00BC5A74">
        <w:rPr>
          <w:rFonts w:ascii="Arial" w:hAnsi="Arial" w:cs="Arial"/>
          <w:b/>
          <w:sz w:val="22"/>
          <w:szCs w:val="22"/>
        </w:rPr>
        <w:t>Centrum Naukowo-Badawcze Ochrony Przeciwpożarowej – Państwowy Instytut Badawczy</w:t>
      </w:r>
    </w:p>
    <w:p w14:paraId="373B6601" w14:textId="77777777" w:rsidR="00D41314" w:rsidRPr="00BC5A74" w:rsidRDefault="00D41314" w:rsidP="00D41314">
      <w:pPr>
        <w:spacing w:line="360" w:lineRule="auto"/>
        <w:jc w:val="both"/>
        <w:rPr>
          <w:rFonts w:ascii="Arial" w:hAnsi="Arial" w:cs="Arial"/>
          <w:b/>
          <w:sz w:val="22"/>
          <w:szCs w:val="22"/>
        </w:rPr>
      </w:pPr>
    </w:p>
    <w:p w14:paraId="7CC4FC5E" w14:textId="77777777" w:rsidR="00D41314" w:rsidRPr="00BC5A74" w:rsidRDefault="00D41314" w:rsidP="00D41314">
      <w:pPr>
        <w:spacing w:line="360" w:lineRule="auto"/>
        <w:jc w:val="both"/>
        <w:rPr>
          <w:rFonts w:ascii="Arial" w:hAnsi="Arial" w:cs="Arial"/>
          <w:b/>
          <w:sz w:val="22"/>
          <w:szCs w:val="22"/>
        </w:rPr>
      </w:pPr>
      <w:r w:rsidRPr="00BC5A74">
        <w:rPr>
          <w:rFonts w:ascii="Arial" w:hAnsi="Arial" w:cs="Arial"/>
          <w:b/>
          <w:sz w:val="22"/>
          <w:szCs w:val="22"/>
        </w:rPr>
        <w:t xml:space="preserve">INFORMACJA DOTYCZY </w:t>
      </w:r>
    </w:p>
    <w:p w14:paraId="2C129158" w14:textId="77777777" w:rsidR="00D41314" w:rsidRPr="00BC5A74" w:rsidRDefault="00D41314" w:rsidP="00D41314">
      <w:pPr>
        <w:spacing w:line="360" w:lineRule="auto"/>
        <w:jc w:val="both"/>
        <w:rPr>
          <w:rFonts w:ascii="Arial" w:hAnsi="Arial" w:cs="Arial"/>
          <w:sz w:val="22"/>
          <w:szCs w:val="22"/>
        </w:rPr>
      </w:pPr>
      <w:r w:rsidRPr="00BC5A74">
        <w:rPr>
          <w:rFonts w:ascii="Arial" w:hAnsi="Arial" w:cs="Arial"/>
          <w:b/>
          <w:sz w:val="22"/>
          <w:szCs w:val="22"/>
        </w:rPr>
        <w:t>WYKONAWCY</w:t>
      </w:r>
      <w:r w:rsidRPr="00BC5A74">
        <w:rPr>
          <w:rFonts w:ascii="Arial" w:hAnsi="Arial" w:cs="Arial"/>
          <w:b/>
          <w:sz w:val="22"/>
          <w:szCs w:val="22"/>
          <w:vertAlign w:val="superscript"/>
        </w:rPr>
        <w:t>1</w:t>
      </w:r>
    </w:p>
    <w:p w14:paraId="5F5EA5B9" w14:textId="77777777" w:rsidR="00D41314" w:rsidRPr="00BC5A74" w:rsidRDefault="00D41314" w:rsidP="00D41314">
      <w:pPr>
        <w:spacing w:line="360" w:lineRule="auto"/>
        <w:jc w:val="both"/>
        <w:rPr>
          <w:rFonts w:ascii="Arial" w:hAnsi="Arial" w:cs="Arial"/>
          <w:sz w:val="22"/>
          <w:szCs w:val="22"/>
        </w:rPr>
      </w:pPr>
      <w:r w:rsidRPr="00BC5A74">
        <w:rPr>
          <w:rFonts w:ascii="Arial" w:hAnsi="Arial" w:cs="Arial"/>
          <w:b/>
          <w:sz w:val="22"/>
          <w:szCs w:val="22"/>
        </w:rPr>
        <w:t>WYKONAWCY WSPÓLNIE UBIEGAJĄCEGO SIĘ O ZAMÓWIENIE</w:t>
      </w:r>
      <w:r w:rsidRPr="00BC5A74">
        <w:rPr>
          <w:rFonts w:ascii="Arial" w:hAnsi="Arial" w:cs="Arial"/>
          <w:b/>
          <w:sz w:val="22"/>
          <w:szCs w:val="22"/>
          <w:vertAlign w:val="superscript"/>
        </w:rPr>
        <w:t>2</w:t>
      </w:r>
      <w:r w:rsidRPr="00BC5A74">
        <w:rPr>
          <w:rFonts w:ascii="Arial" w:hAnsi="Arial" w:cs="Arial"/>
          <w:b/>
          <w:sz w:val="22"/>
          <w:szCs w:val="22"/>
        </w:rPr>
        <w:t>,</w:t>
      </w:r>
    </w:p>
    <w:p w14:paraId="4D08925B" w14:textId="77777777" w:rsidR="00D41314" w:rsidRPr="00BC5A74" w:rsidRDefault="00D41314" w:rsidP="00D41314">
      <w:pPr>
        <w:spacing w:line="360" w:lineRule="auto"/>
        <w:jc w:val="both"/>
        <w:rPr>
          <w:rFonts w:ascii="Arial" w:hAnsi="Arial" w:cs="Arial"/>
          <w:sz w:val="22"/>
          <w:szCs w:val="22"/>
        </w:rPr>
      </w:pPr>
      <w:r w:rsidRPr="00BC5A74">
        <w:rPr>
          <w:rFonts w:ascii="Arial" w:hAnsi="Arial" w:cs="Arial"/>
          <w:b/>
          <w:sz w:val="22"/>
          <w:szCs w:val="22"/>
        </w:rPr>
        <w:t>PODMIOTU UDOSTĘPNIAJĄCEGO  ZASOBY</w:t>
      </w:r>
      <w:r w:rsidRPr="00BC5A74">
        <w:rPr>
          <w:rFonts w:ascii="Arial" w:hAnsi="Arial" w:cs="Arial"/>
          <w:b/>
          <w:sz w:val="22"/>
          <w:szCs w:val="22"/>
          <w:vertAlign w:val="superscript"/>
        </w:rPr>
        <w:t>3</w:t>
      </w:r>
    </w:p>
    <w:p w14:paraId="5CE39954" w14:textId="77777777" w:rsidR="00D41314" w:rsidRPr="00BC5A74" w:rsidRDefault="00D41314" w:rsidP="00D41314">
      <w:pPr>
        <w:spacing w:line="360" w:lineRule="auto"/>
        <w:jc w:val="both"/>
        <w:rPr>
          <w:rFonts w:ascii="Arial" w:hAnsi="Arial" w:cs="Arial"/>
          <w:sz w:val="22"/>
          <w:szCs w:val="22"/>
        </w:rPr>
      </w:pPr>
      <w:r w:rsidRPr="00BC5A74">
        <w:rPr>
          <w:rFonts w:ascii="Arial" w:hAnsi="Arial" w:cs="Arial"/>
          <w:sz w:val="22"/>
          <w:szCs w:val="22"/>
        </w:rPr>
        <w:t>oświadczam, co następuje:</w:t>
      </w:r>
    </w:p>
    <w:p w14:paraId="227E176A" w14:textId="77777777" w:rsidR="00D41314" w:rsidRPr="00BC5A74" w:rsidRDefault="00D41314" w:rsidP="00D41314">
      <w:pPr>
        <w:ind w:left="720"/>
        <w:jc w:val="both"/>
        <w:rPr>
          <w:rFonts w:ascii="Arial" w:hAnsi="Arial" w:cs="Arial"/>
          <w:sz w:val="22"/>
          <w:szCs w:val="22"/>
        </w:rPr>
      </w:pPr>
    </w:p>
    <w:p w14:paraId="5A550690" w14:textId="77777777" w:rsidR="00D41314" w:rsidRPr="00BC5A74" w:rsidRDefault="00D41314">
      <w:pPr>
        <w:numPr>
          <w:ilvl w:val="0"/>
          <w:numId w:val="39"/>
        </w:numPr>
        <w:suppressAutoHyphens/>
        <w:autoSpaceDN w:val="0"/>
        <w:spacing w:line="360" w:lineRule="auto"/>
        <w:textAlignment w:val="baseline"/>
        <w:rPr>
          <w:rFonts w:ascii="Arial" w:hAnsi="Arial" w:cs="Arial"/>
          <w:sz w:val="22"/>
          <w:szCs w:val="22"/>
        </w:rPr>
      </w:pPr>
      <w:r w:rsidRPr="00BC5A74">
        <w:rPr>
          <w:rFonts w:ascii="Arial" w:hAnsi="Arial" w:cs="Arial"/>
          <w:sz w:val="22"/>
          <w:szCs w:val="22"/>
        </w:rPr>
        <w:t>Oświadczam, że nie podlegam wykluczeniu z postępowania na podstawie art. 108 ust. 1 ustawy Pzp.</w:t>
      </w:r>
    </w:p>
    <w:p w14:paraId="0AE99FFA" w14:textId="77777777" w:rsidR="00D41314" w:rsidRPr="00BC5A74" w:rsidRDefault="00D41314" w:rsidP="00D41314">
      <w:pPr>
        <w:spacing w:line="360" w:lineRule="auto"/>
        <w:rPr>
          <w:rFonts w:ascii="Arial" w:hAnsi="Arial" w:cs="Arial"/>
          <w:sz w:val="22"/>
          <w:szCs w:val="22"/>
        </w:rPr>
      </w:pPr>
    </w:p>
    <w:p w14:paraId="3FAAEF3F" w14:textId="77777777" w:rsidR="00D41314" w:rsidRPr="00BC5A74" w:rsidRDefault="00D41314" w:rsidP="00D41314">
      <w:pPr>
        <w:spacing w:line="360" w:lineRule="auto"/>
        <w:rPr>
          <w:rFonts w:ascii="Arial" w:hAnsi="Arial" w:cs="Arial"/>
          <w:sz w:val="22"/>
          <w:szCs w:val="22"/>
        </w:rPr>
      </w:pPr>
    </w:p>
    <w:p w14:paraId="1BA90AEC" w14:textId="77777777" w:rsidR="00D41314" w:rsidRPr="00BC5A74" w:rsidRDefault="00D41314" w:rsidP="00D41314">
      <w:pPr>
        <w:spacing w:line="360" w:lineRule="auto"/>
        <w:jc w:val="both"/>
        <w:rPr>
          <w:rFonts w:ascii="Arial" w:hAnsi="Arial" w:cs="Arial"/>
          <w:i/>
          <w:sz w:val="22"/>
          <w:szCs w:val="22"/>
        </w:rPr>
      </w:pPr>
      <w:r w:rsidRPr="00BC5A74">
        <w:rPr>
          <w:rFonts w:ascii="Arial" w:hAnsi="Arial" w:cs="Arial"/>
          <w:i/>
          <w:sz w:val="22"/>
          <w:szCs w:val="22"/>
        </w:rPr>
        <w:t>……………………………… miejscowość, data:……………………….</w:t>
      </w:r>
    </w:p>
    <w:p w14:paraId="3F14BAB4" w14:textId="77777777" w:rsidR="00D41314" w:rsidRPr="00BC5A74" w:rsidRDefault="00D41314" w:rsidP="00D41314">
      <w:pPr>
        <w:spacing w:line="360" w:lineRule="auto"/>
        <w:jc w:val="both"/>
        <w:rPr>
          <w:rFonts w:ascii="Arial" w:hAnsi="Arial" w:cs="Arial"/>
          <w:sz w:val="22"/>
          <w:szCs w:val="22"/>
        </w:rPr>
      </w:pP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r>
    </w:p>
    <w:p w14:paraId="194B635C" w14:textId="77777777" w:rsidR="00D41314" w:rsidRPr="00BC5A74" w:rsidRDefault="00D41314" w:rsidP="00D41314">
      <w:pPr>
        <w:spacing w:line="360" w:lineRule="auto"/>
        <w:jc w:val="both"/>
        <w:rPr>
          <w:rFonts w:ascii="Arial" w:hAnsi="Arial" w:cs="Arial"/>
          <w:sz w:val="22"/>
          <w:szCs w:val="22"/>
        </w:rPr>
      </w:pPr>
    </w:p>
    <w:p w14:paraId="7C2F7D56" w14:textId="77777777" w:rsidR="00D41314" w:rsidRPr="00BC5A74" w:rsidRDefault="00D41314" w:rsidP="00D41314">
      <w:pPr>
        <w:spacing w:line="360" w:lineRule="auto"/>
        <w:jc w:val="both"/>
        <w:rPr>
          <w:rFonts w:ascii="Arial" w:hAnsi="Arial" w:cs="Arial"/>
          <w:sz w:val="22"/>
          <w:szCs w:val="22"/>
        </w:rPr>
      </w:pPr>
      <w:r w:rsidRPr="00BC5A74">
        <w:rPr>
          <w:rFonts w:ascii="Arial" w:hAnsi="Arial" w:cs="Arial"/>
          <w:sz w:val="22"/>
          <w:szCs w:val="22"/>
        </w:rPr>
        <w:t xml:space="preserve">Oświadczam, że zachodzą w stosunku do mnie podstawy wykluczenia z postępowania na podstawie art. ……. ust. …. ustawy Pzp </w:t>
      </w:r>
      <w:r w:rsidRPr="00BC5A74">
        <w:rPr>
          <w:rFonts w:ascii="Arial" w:hAnsi="Arial" w:cs="Arial"/>
          <w:i/>
          <w:sz w:val="22"/>
          <w:szCs w:val="22"/>
        </w:rPr>
        <w:t xml:space="preserve">(podać mającą zastosowanie podstawę wykluczenia spośród wymienionych </w:t>
      </w:r>
      <w:r w:rsidRPr="00BC5A74">
        <w:rPr>
          <w:rFonts w:ascii="Arial" w:eastAsia="Trebuchet MS" w:hAnsi="Arial" w:cs="Arial"/>
          <w:i/>
          <w:sz w:val="22"/>
          <w:szCs w:val="22"/>
        </w:rPr>
        <w:t>w art. 108 ust. 1 pkt 1, 2, 5 lub 6 ustawy Pzp</w:t>
      </w:r>
      <w:r w:rsidRPr="00BC5A74">
        <w:rPr>
          <w:rFonts w:ascii="Arial" w:hAnsi="Arial" w:cs="Arial"/>
          <w:i/>
          <w:sz w:val="22"/>
          <w:szCs w:val="22"/>
        </w:rPr>
        <w:t>).</w:t>
      </w:r>
      <w:r w:rsidRPr="00BC5A74">
        <w:rPr>
          <w:rFonts w:ascii="Arial" w:hAnsi="Arial" w:cs="Arial"/>
          <w:sz w:val="22"/>
          <w:szCs w:val="22"/>
        </w:rPr>
        <w:t xml:space="preserve"> </w:t>
      </w:r>
    </w:p>
    <w:p w14:paraId="44E83FEE" w14:textId="77777777" w:rsidR="00D41314" w:rsidRPr="00BC5A74" w:rsidRDefault="00D41314" w:rsidP="00D41314">
      <w:pPr>
        <w:spacing w:line="360" w:lineRule="auto"/>
        <w:jc w:val="both"/>
        <w:rPr>
          <w:rFonts w:ascii="Arial" w:hAnsi="Arial" w:cs="Arial"/>
          <w:sz w:val="22"/>
          <w:szCs w:val="22"/>
        </w:rPr>
      </w:pPr>
      <w:r w:rsidRPr="00BC5A74">
        <w:rPr>
          <w:rFonts w:ascii="Arial" w:hAnsi="Arial" w:cs="Arial"/>
          <w:sz w:val="22"/>
          <w:szCs w:val="22"/>
        </w:rPr>
        <w:t>Jednocześnie oświadczam, że w związku z ww. okolicznością, na podstawie art. 110 ust. 2 ustawy Pzp podjąłem następujące środki naprawcze:</w:t>
      </w:r>
    </w:p>
    <w:p w14:paraId="1CE978B0" w14:textId="77777777" w:rsidR="00D41314" w:rsidRPr="00BC5A74" w:rsidRDefault="00D41314" w:rsidP="00D41314">
      <w:pPr>
        <w:spacing w:line="360" w:lineRule="auto"/>
        <w:jc w:val="both"/>
        <w:rPr>
          <w:rFonts w:ascii="Arial" w:hAnsi="Arial" w:cs="Arial"/>
          <w:sz w:val="22"/>
          <w:szCs w:val="22"/>
        </w:rPr>
      </w:pPr>
      <w:r w:rsidRPr="00BC5A74">
        <w:rPr>
          <w:rFonts w:ascii="Arial" w:hAnsi="Arial" w:cs="Arial"/>
          <w:sz w:val="22"/>
          <w:szCs w:val="22"/>
        </w:rPr>
        <w:t xml:space="preserve"> …………………………………………………………………………………………………………..</w:t>
      </w:r>
    </w:p>
    <w:p w14:paraId="43C7A8A4" w14:textId="77777777" w:rsidR="00D41314" w:rsidRPr="00BC5A74" w:rsidRDefault="00D41314" w:rsidP="00D41314">
      <w:pPr>
        <w:spacing w:line="360" w:lineRule="auto"/>
        <w:rPr>
          <w:rFonts w:ascii="Arial" w:hAnsi="Arial" w:cs="Arial"/>
          <w:sz w:val="22"/>
          <w:szCs w:val="22"/>
        </w:rPr>
      </w:pPr>
      <w:r w:rsidRPr="00BC5A74">
        <w:rPr>
          <w:rFonts w:ascii="Arial" w:hAnsi="Arial" w:cs="Arial"/>
          <w:sz w:val="22"/>
          <w:szCs w:val="22"/>
        </w:rPr>
        <w:t>…………………………………………………………………………………………………………..</w:t>
      </w:r>
    </w:p>
    <w:p w14:paraId="5D9D77F7" w14:textId="628A0D8E" w:rsidR="00D41314" w:rsidRPr="00BC5A74" w:rsidRDefault="00D41314" w:rsidP="00D41314">
      <w:pPr>
        <w:spacing w:line="360" w:lineRule="auto"/>
        <w:rPr>
          <w:rFonts w:ascii="Arial" w:hAnsi="Arial" w:cs="Arial"/>
          <w:sz w:val="22"/>
          <w:szCs w:val="22"/>
        </w:rPr>
      </w:pPr>
    </w:p>
    <w:p w14:paraId="6536E9A2" w14:textId="49526554" w:rsidR="00C50333" w:rsidRPr="00BC5A74" w:rsidRDefault="00C50333">
      <w:pPr>
        <w:pStyle w:val="Akapitzlist"/>
        <w:numPr>
          <w:ilvl w:val="0"/>
          <w:numId w:val="39"/>
        </w:numPr>
        <w:spacing w:line="360" w:lineRule="auto"/>
        <w:jc w:val="both"/>
        <w:rPr>
          <w:rFonts w:ascii="Arial" w:hAnsi="Arial" w:cs="Arial"/>
          <w:sz w:val="22"/>
          <w:szCs w:val="22"/>
        </w:rPr>
      </w:pPr>
      <w:r w:rsidRPr="00BC5A74">
        <w:rPr>
          <w:rFonts w:ascii="Arial" w:hAnsi="Arial" w:cs="Arial"/>
          <w:sz w:val="22"/>
          <w:szCs w:val="22"/>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 .</w:t>
      </w:r>
    </w:p>
    <w:p w14:paraId="7ECBA449" w14:textId="7647BFA5" w:rsidR="00C50333" w:rsidRPr="00BC5A74" w:rsidRDefault="00C50333" w:rsidP="00C50333">
      <w:pPr>
        <w:spacing w:line="360" w:lineRule="auto"/>
        <w:jc w:val="both"/>
        <w:rPr>
          <w:rFonts w:ascii="Arial" w:hAnsi="Arial" w:cs="Arial"/>
          <w:sz w:val="22"/>
          <w:szCs w:val="22"/>
        </w:rPr>
      </w:pPr>
    </w:p>
    <w:p w14:paraId="68A6C704" w14:textId="77777777" w:rsidR="00C50333" w:rsidRPr="00BC5A74" w:rsidRDefault="00C50333" w:rsidP="00C50333">
      <w:pPr>
        <w:spacing w:line="360" w:lineRule="auto"/>
        <w:jc w:val="both"/>
        <w:rPr>
          <w:rFonts w:ascii="Arial" w:hAnsi="Arial" w:cs="Arial"/>
          <w:i/>
          <w:sz w:val="22"/>
          <w:szCs w:val="22"/>
        </w:rPr>
      </w:pPr>
      <w:r w:rsidRPr="00BC5A74">
        <w:rPr>
          <w:rFonts w:ascii="Arial" w:hAnsi="Arial" w:cs="Arial"/>
          <w:i/>
          <w:sz w:val="22"/>
          <w:szCs w:val="22"/>
        </w:rPr>
        <w:t>……………………………… miejscowość, data:……………………….</w:t>
      </w:r>
    </w:p>
    <w:p w14:paraId="39901C9F" w14:textId="150C3825" w:rsidR="00C50333" w:rsidRPr="00BC5A74" w:rsidRDefault="00C50333" w:rsidP="00C50333">
      <w:pPr>
        <w:spacing w:line="360" w:lineRule="auto"/>
        <w:jc w:val="both"/>
        <w:rPr>
          <w:rFonts w:ascii="Arial" w:hAnsi="Arial" w:cs="Arial"/>
          <w:sz w:val="22"/>
          <w:szCs w:val="22"/>
        </w:rPr>
      </w:pPr>
    </w:p>
    <w:p w14:paraId="2C704A85" w14:textId="77777777" w:rsidR="00C50333" w:rsidRPr="00BC5A74" w:rsidRDefault="00C50333" w:rsidP="00C50333">
      <w:pPr>
        <w:spacing w:line="360" w:lineRule="auto"/>
        <w:jc w:val="both"/>
        <w:rPr>
          <w:rFonts w:ascii="Arial" w:hAnsi="Arial" w:cs="Arial"/>
          <w:i/>
          <w:sz w:val="22"/>
          <w:szCs w:val="22"/>
        </w:rPr>
      </w:pPr>
      <w:bookmarkStart w:id="3" w:name="_Hlk99009560"/>
    </w:p>
    <w:p w14:paraId="6DAD1799" w14:textId="4D0F72C2" w:rsidR="00C50333" w:rsidRPr="00BC5A74" w:rsidRDefault="00C50333" w:rsidP="00C50333">
      <w:pPr>
        <w:spacing w:line="360" w:lineRule="auto"/>
        <w:jc w:val="both"/>
        <w:rPr>
          <w:rFonts w:ascii="Arial" w:hAnsi="Arial" w:cs="Arial"/>
          <w:b/>
          <w:sz w:val="22"/>
          <w:szCs w:val="22"/>
        </w:rPr>
      </w:pPr>
      <w:r w:rsidRPr="00BC5A74">
        <w:rPr>
          <w:rFonts w:ascii="Arial" w:hAnsi="Arial" w:cs="Arial"/>
          <w:b/>
          <w:sz w:val="22"/>
          <w:szCs w:val="22"/>
        </w:rPr>
        <w:t>OŚWIADCZENIE DOTYCZĄCE PODANYCH INFORMACJI:</w:t>
      </w:r>
    </w:p>
    <w:bookmarkEnd w:id="3"/>
    <w:p w14:paraId="246F2C17" w14:textId="77777777" w:rsidR="00C50333" w:rsidRPr="00BC5A74" w:rsidRDefault="00C50333" w:rsidP="00C50333">
      <w:pPr>
        <w:spacing w:line="360" w:lineRule="auto"/>
        <w:jc w:val="both"/>
        <w:rPr>
          <w:rFonts w:ascii="Arial" w:hAnsi="Arial" w:cs="Arial"/>
          <w:sz w:val="22"/>
          <w:szCs w:val="22"/>
        </w:rPr>
      </w:pPr>
      <w:r w:rsidRPr="00BC5A74">
        <w:rPr>
          <w:rFonts w:ascii="Arial" w:hAnsi="Arial" w:cs="Arial"/>
          <w:sz w:val="22"/>
          <w:szCs w:val="22"/>
        </w:rPr>
        <w:t xml:space="preserve">Oświadczam, że wszystkie informacje podane w powyższych oświadczeniach są aktualne </w:t>
      </w:r>
      <w:r w:rsidRPr="00BC5A74">
        <w:rPr>
          <w:rFonts w:ascii="Arial" w:hAnsi="Arial" w:cs="Arial"/>
          <w:sz w:val="22"/>
          <w:szCs w:val="22"/>
        </w:rPr>
        <w:br/>
        <w:t xml:space="preserve">i zgodne z prawdą oraz zostały przedstawione z pełną świadomością konsekwencji wprowadzenia zamawiającego w błąd przy przedstawianiu informacji. </w:t>
      </w:r>
    </w:p>
    <w:p w14:paraId="10D2AFF2" w14:textId="77777777" w:rsidR="00C50333" w:rsidRPr="00BC5A74" w:rsidRDefault="00C50333" w:rsidP="00C50333">
      <w:pPr>
        <w:spacing w:line="360" w:lineRule="auto"/>
        <w:jc w:val="both"/>
        <w:rPr>
          <w:rFonts w:ascii="Arial" w:hAnsi="Arial" w:cs="Arial"/>
          <w:sz w:val="22"/>
          <w:szCs w:val="22"/>
        </w:rPr>
      </w:pPr>
    </w:p>
    <w:p w14:paraId="57517D42" w14:textId="77777777" w:rsidR="00C50333" w:rsidRPr="00BC5A74" w:rsidRDefault="00C50333" w:rsidP="00D41314">
      <w:pPr>
        <w:spacing w:line="360" w:lineRule="auto"/>
        <w:rPr>
          <w:rFonts w:ascii="Arial" w:hAnsi="Arial" w:cs="Arial"/>
          <w:sz w:val="22"/>
          <w:szCs w:val="22"/>
        </w:rPr>
      </w:pPr>
    </w:p>
    <w:p w14:paraId="7D101724" w14:textId="77777777" w:rsidR="00D41314" w:rsidRPr="00BC5A74" w:rsidRDefault="00D41314" w:rsidP="00D41314">
      <w:pPr>
        <w:spacing w:line="360" w:lineRule="auto"/>
        <w:jc w:val="both"/>
        <w:rPr>
          <w:rFonts w:ascii="Arial" w:hAnsi="Arial" w:cs="Arial"/>
          <w:i/>
          <w:sz w:val="22"/>
          <w:szCs w:val="22"/>
        </w:rPr>
      </w:pPr>
      <w:r w:rsidRPr="00BC5A74">
        <w:rPr>
          <w:rFonts w:ascii="Arial" w:hAnsi="Arial" w:cs="Arial"/>
          <w:i/>
          <w:sz w:val="22"/>
          <w:szCs w:val="22"/>
        </w:rPr>
        <w:t>……………………………… miejscowość, data:……………………….</w:t>
      </w:r>
    </w:p>
    <w:p w14:paraId="6D54CD2A" w14:textId="77777777" w:rsidR="00D41314" w:rsidRPr="00BC5A74" w:rsidRDefault="00D41314" w:rsidP="00D41314">
      <w:pPr>
        <w:spacing w:line="360" w:lineRule="auto"/>
        <w:jc w:val="both"/>
        <w:rPr>
          <w:rFonts w:ascii="Arial" w:hAnsi="Arial" w:cs="Arial"/>
          <w:sz w:val="22"/>
          <w:szCs w:val="22"/>
        </w:rPr>
      </w:pPr>
    </w:p>
    <w:p w14:paraId="75B18F2D" w14:textId="0708E7DD" w:rsidR="00C15855" w:rsidRPr="00BC5A74" w:rsidRDefault="00D41314" w:rsidP="009D2C21">
      <w:pPr>
        <w:tabs>
          <w:tab w:val="center" w:pos="708"/>
          <w:tab w:val="center" w:pos="1418"/>
          <w:tab w:val="center" w:pos="2127"/>
          <w:tab w:val="center" w:pos="2837"/>
          <w:tab w:val="center" w:pos="3545"/>
          <w:tab w:val="center" w:pos="4253"/>
          <w:tab w:val="center" w:pos="4964"/>
          <w:tab w:val="center" w:pos="5672"/>
          <w:tab w:val="right" w:pos="9072"/>
        </w:tabs>
        <w:spacing w:after="108"/>
        <w:rPr>
          <w:rFonts w:ascii="Arial" w:hAnsi="Arial" w:cs="Arial"/>
          <w:sz w:val="22"/>
          <w:szCs w:val="22"/>
        </w:rPr>
      </w:pPr>
      <w:r w:rsidRPr="00BC5A74">
        <w:rPr>
          <w:rFonts w:ascii="Arial" w:eastAsia="Trebuchet MS" w:hAnsi="Arial" w:cs="Arial"/>
          <w:sz w:val="22"/>
          <w:szCs w:val="22"/>
        </w:rPr>
        <w:tab/>
        <w:t xml:space="preserve"> </w:t>
      </w:r>
      <w:r w:rsidRPr="00BC5A74">
        <w:rPr>
          <w:rFonts w:ascii="Arial" w:eastAsia="Trebuchet MS" w:hAnsi="Arial" w:cs="Arial"/>
          <w:sz w:val="22"/>
          <w:szCs w:val="22"/>
        </w:rPr>
        <w:tab/>
        <w:t xml:space="preserve"> </w:t>
      </w:r>
      <w:r w:rsidRPr="00BC5A74">
        <w:rPr>
          <w:rFonts w:ascii="Arial" w:eastAsia="Trebuchet MS" w:hAnsi="Arial" w:cs="Arial"/>
          <w:sz w:val="22"/>
          <w:szCs w:val="22"/>
        </w:rPr>
        <w:tab/>
        <w:t xml:space="preserve"> </w:t>
      </w:r>
      <w:r w:rsidRPr="00BC5A74">
        <w:rPr>
          <w:rFonts w:ascii="Arial" w:eastAsia="Trebuchet MS" w:hAnsi="Arial" w:cs="Arial"/>
          <w:sz w:val="22"/>
          <w:szCs w:val="22"/>
        </w:rPr>
        <w:tab/>
        <w:t xml:space="preserve"> </w:t>
      </w:r>
      <w:r w:rsidRPr="00BC5A74">
        <w:rPr>
          <w:rFonts w:ascii="Arial" w:eastAsia="Trebuchet MS" w:hAnsi="Arial" w:cs="Arial"/>
          <w:sz w:val="22"/>
          <w:szCs w:val="22"/>
        </w:rPr>
        <w:tab/>
        <w:t xml:space="preserve"> </w:t>
      </w:r>
      <w:r w:rsidRPr="00BC5A74">
        <w:rPr>
          <w:rFonts w:ascii="Arial" w:eastAsia="Trebuchet MS" w:hAnsi="Arial" w:cs="Arial"/>
          <w:sz w:val="22"/>
          <w:szCs w:val="22"/>
        </w:rPr>
        <w:tab/>
        <w:t xml:space="preserve"> </w:t>
      </w:r>
      <w:r w:rsidRPr="00BC5A74">
        <w:rPr>
          <w:rFonts w:ascii="Arial" w:eastAsia="Trebuchet MS" w:hAnsi="Arial" w:cs="Arial"/>
          <w:sz w:val="22"/>
          <w:szCs w:val="22"/>
        </w:rPr>
        <w:tab/>
      </w:r>
    </w:p>
    <w:p w14:paraId="4FF1A7BB" w14:textId="1630390E" w:rsidR="00D41314" w:rsidRPr="00BC5A74" w:rsidRDefault="00D41314" w:rsidP="00D41314">
      <w:pPr>
        <w:spacing w:line="360" w:lineRule="auto"/>
        <w:jc w:val="both"/>
        <w:rPr>
          <w:rFonts w:ascii="Arial" w:hAnsi="Arial" w:cs="Arial"/>
          <w:sz w:val="22"/>
          <w:szCs w:val="22"/>
        </w:rPr>
      </w:pP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r>
    </w:p>
    <w:p w14:paraId="04BCA35A" w14:textId="77777777" w:rsidR="00D41314" w:rsidRPr="00BC5A74" w:rsidRDefault="00D41314" w:rsidP="00D41314">
      <w:pPr>
        <w:spacing w:line="360" w:lineRule="auto"/>
        <w:jc w:val="both"/>
        <w:rPr>
          <w:rFonts w:ascii="Arial" w:hAnsi="Arial" w:cs="Arial"/>
          <w:i/>
          <w:sz w:val="22"/>
          <w:szCs w:val="22"/>
        </w:rPr>
      </w:pPr>
      <w:r w:rsidRPr="00BC5A74">
        <w:rPr>
          <w:rFonts w:ascii="Arial" w:hAnsi="Arial" w:cs="Arial"/>
          <w:i/>
          <w:sz w:val="22"/>
          <w:szCs w:val="22"/>
        </w:rPr>
        <w:t>Instrukcja wypełnienia:</w:t>
      </w:r>
    </w:p>
    <w:p w14:paraId="53D3752F" w14:textId="77777777" w:rsidR="00D41314" w:rsidRPr="00BC5A74" w:rsidRDefault="00D41314">
      <w:pPr>
        <w:pStyle w:val="Akapitzlist"/>
        <w:numPr>
          <w:ilvl w:val="3"/>
          <w:numId w:val="39"/>
        </w:numPr>
        <w:tabs>
          <w:tab w:val="left" w:pos="0"/>
        </w:tabs>
        <w:suppressAutoHyphens/>
        <w:overflowPunct w:val="0"/>
        <w:autoSpaceDE w:val="0"/>
        <w:autoSpaceDN w:val="0"/>
        <w:spacing w:line="360" w:lineRule="auto"/>
        <w:ind w:left="284" w:hanging="284"/>
        <w:textAlignment w:val="baseline"/>
        <w:rPr>
          <w:rFonts w:ascii="Arial" w:hAnsi="Arial" w:cs="Arial"/>
          <w:sz w:val="22"/>
          <w:szCs w:val="22"/>
        </w:rPr>
      </w:pPr>
      <w:r w:rsidRPr="00BC5A74">
        <w:rPr>
          <w:rFonts w:ascii="Arial" w:hAnsi="Arial" w:cs="Arial"/>
          <w:i/>
          <w:sz w:val="22"/>
          <w:szCs w:val="22"/>
        </w:rPr>
        <w:t xml:space="preserve">Wypełnia Wykonawca, który samodzielnie składa  ofertę ( podpisuje kwalifikowanym podpisem </w:t>
      </w:r>
    </w:p>
    <w:p w14:paraId="72435C78" w14:textId="77777777" w:rsidR="00D41314" w:rsidRPr="00BC5A74" w:rsidRDefault="00D41314" w:rsidP="00D41314">
      <w:pPr>
        <w:tabs>
          <w:tab w:val="left" w:pos="0"/>
        </w:tabs>
        <w:spacing w:line="360" w:lineRule="auto"/>
        <w:rPr>
          <w:rFonts w:ascii="Arial" w:hAnsi="Arial" w:cs="Arial"/>
          <w:i/>
          <w:sz w:val="22"/>
          <w:szCs w:val="22"/>
        </w:rPr>
      </w:pPr>
      <w:r w:rsidRPr="00BC5A74">
        <w:rPr>
          <w:rFonts w:ascii="Arial" w:hAnsi="Arial" w:cs="Arial"/>
          <w:i/>
          <w:sz w:val="22"/>
          <w:szCs w:val="22"/>
        </w:rPr>
        <w:t xml:space="preserve">      elektronicznym    lub podpisem zaufanym lub podpisem osobistym)</w:t>
      </w:r>
    </w:p>
    <w:p w14:paraId="1D3F63FA" w14:textId="77777777" w:rsidR="00D41314" w:rsidRPr="00BC5A74" w:rsidRDefault="00D41314" w:rsidP="00D41314">
      <w:pPr>
        <w:tabs>
          <w:tab w:val="left" w:pos="284"/>
        </w:tabs>
        <w:spacing w:line="360" w:lineRule="auto"/>
        <w:ind w:left="284" w:hanging="284"/>
        <w:rPr>
          <w:rFonts w:ascii="Arial" w:hAnsi="Arial" w:cs="Arial"/>
          <w:sz w:val="22"/>
          <w:szCs w:val="22"/>
        </w:rPr>
      </w:pPr>
      <w:r w:rsidRPr="00BC5A74">
        <w:rPr>
          <w:rFonts w:ascii="Arial" w:hAnsi="Arial" w:cs="Arial"/>
          <w:bCs/>
          <w:i/>
          <w:sz w:val="22"/>
          <w:szCs w:val="22"/>
        </w:rPr>
        <w:t>2</w:t>
      </w:r>
      <w:r w:rsidRPr="00BC5A74">
        <w:rPr>
          <w:rFonts w:ascii="Arial" w:hAnsi="Arial" w:cs="Arial"/>
          <w:i/>
          <w:sz w:val="22"/>
          <w:szCs w:val="22"/>
        </w:rPr>
        <w:t>.  Wypełnia każdy z Wykonawców wspólnie ubiegających się o zamówienie</w:t>
      </w:r>
      <w:r w:rsidRPr="00BC5A74">
        <w:rPr>
          <w:rFonts w:ascii="Arial" w:hAnsi="Arial" w:cs="Arial"/>
          <w:b/>
          <w:bCs/>
          <w:spacing w:val="-1"/>
          <w:sz w:val="22"/>
          <w:szCs w:val="22"/>
        </w:rPr>
        <w:t xml:space="preserve"> </w:t>
      </w:r>
      <w:r w:rsidRPr="00BC5A74">
        <w:rPr>
          <w:rFonts w:ascii="Arial" w:hAnsi="Arial" w:cs="Arial"/>
          <w:spacing w:val="-1"/>
          <w:sz w:val="22"/>
          <w:szCs w:val="22"/>
        </w:rPr>
        <w:t xml:space="preserve">w </w:t>
      </w:r>
      <w:r w:rsidRPr="00BC5A74">
        <w:rPr>
          <w:rFonts w:ascii="Arial" w:hAnsi="Arial" w:cs="Arial"/>
          <w:i/>
          <w:sz w:val="22"/>
          <w:szCs w:val="22"/>
        </w:rPr>
        <w:t>( podpisuje kwalifikowanym podpisem   elektronicznym   lub podpisem zaufanym lub podpisem osobistym)</w:t>
      </w:r>
    </w:p>
    <w:p w14:paraId="23EB3561" w14:textId="77777777" w:rsidR="00D41314" w:rsidRPr="00BC5A74" w:rsidRDefault="00D41314" w:rsidP="00D41314">
      <w:pPr>
        <w:tabs>
          <w:tab w:val="left" w:pos="284"/>
        </w:tabs>
        <w:spacing w:line="360" w:lineRule="auto"/>
        <w:ind w:left="284" w:hanging="284"/>
        <w:rPr>
          <w:rFonts w:ascii="Arial" w:hAnsi="Arial" w:cs="Arial"/>
          <w:sz w:val="22"/>
          <w:szCs w:val="22"/>
        </w:rPr>
      </w:pPr>
      <w:r w:rsidRPr="00BC5A74">
        <w:rPr>
          <w:rFonts w:ascii="Arial" w:hAnsi="Arial" w:cs="Arial"/>
          <w:i/>
          <w:sz w:val="22"/>
          <w:szCs w:val="22"/>
        </w:rPr>
        <w:t xml:space="preserve">3.  Wypełnia   </w:t>
      </w:r>
      <w:r w:rsidRPr="00BC5A74">
        <w:rPr>
          <w:rFonts w:ascii="Arial" w:hAnsi="Arial" w:cs="Arial"/>
          <w:bCs/>
          <w:i/>
          <w:sz w:val="22"/>
          <w:szCs w:val="22"/>
        </w:rPr>
        <w:t xml:space="preserve">podmiot udostępniający  zasoby  </w:t>
      </w:r>
      <w:r w:rsidRPr="00BC5A74">
        <w:rPr>
          <w:rFonts w:ascii="Arial" w:hAnsi="Arial" w:cs="Arial"/>
          <w:i/>
          <w:sz w:val="22"/>
          <w:szCs w:val="22"/>
        </w:rPr>
        <w:t>( podpisuje kwalifikowanym podpisem   elektronicznym   lub podpisem zaufanym lub podpisem osobistym)</w:t>
      </w:r>
    </w:p>
    <w:p w14:paraId="116B8FA0" w14:textId="77777777" w:rsidR="00D41314" w:rsidRPr="00BC5A74" w:rsidRDefault="00D41314" w:rsidP="00D41314">
      <w:pPr>
        <w:tabs>
          <w:tab w:val="left" w:pos="284"/>
        </w:tabs>
        <w:spacing w:line="360" w:lineRule="auto"/>
        <w:ind w:left="284" w:hanging="284"/>
        <w:rPr>
          <w:rFonts w:ascii="Arial" w:hAnsi="Arial" w:cs="Arial"/>
          <w:sz w:val="22"/>
          <w:szCs w:val="22"/>
        </w:rPr>
      </w:pPr>
      <w:r w:rsidRPr="00BC5A74">
        <w:rPr>
          <w:rFonts w:ascii="Arial" w:hAnsi="Arial" w:cs="Arial"/>
          <w:i/>
          <w:sz w:val="22"/>
          <w:szCs w:val="22"/>
        </w:rPr>
        <w:t>4.  Oświadczenie/a   Wykonawcy, Wykonawców wspólnie ubiegających się o zamówienie, podmiotów udostępniających zasoby  przekazywane  jest/są  wraz z ofertą i innymi wymaganymi dokumentami</w:t>
      </w:r>
    </w:p>
    <w:p w14:paraId="1A583693" w14:textId="48A0C301" w:rsidR="00760D77" w:rsidRPr="00BC5A74" w:rsidRDefault="009D2C21" w:rsidP="007D5D30">
      <w:pPr>
        <w:jc w:val="right"/>
        <w:rPr>
          <w:rFonts w:ascii="Arial" w:hAnsi="Arial" w:cs="Arial"/>
          <w:b/>
          <w:i/>
          <w:sz w:val="22"/>
          <w:szCs w:val="22"/>
        </w:rPr>
      </w:pPr>
      <w:r w:rsidRPr="00BC5A74">
        <w:rPr>
          <w:rFonts w:ascii="Arial" w:hAnsi="Arial" w:cs="Arial"/>
          <w:b/>
          <w:bCs/>
          <w:iCs/>
          <w:sz w:val="22"/>
          <w:szCs w:val="22"/>
        </w:rPr>
        <w:br w:type="page"/>
      </w:r>
      <w:r w:rsidR="00760D77" w:rsidRPr="00BC5A74">
        <w:rPr>
          <w:rFonts w:ascii="Arial" w:hAnsi="Arial" w:cs="Arial"/>
          <w:b/>
          <w:i/>
          <w:sz w:val="22"/>
          <w:szCs w:val="22"/>
        </w:rPr>
        <w:lastRenderedPageBreak/>
        <w:t xml:space="preserve">Załącznik nr </w:t>
      </w:r>
      <w:r w:rsidR="005258D9" w:rsidRPr="00BC5A74">
        <w:rPr>
          <w:rFonts w:ascii="Arial" w:hAnsi="Arial" w:cs="Arial"/>
          <w:b/>
          <w:i/>
          <w:sz w:val="22"/>
          <w:szCs w:val="22"/>
        </w:rPr>
        <w:t>4</w:t>
      </w:r>
      <w:r w:rsidR="00760D77" w:rsidRPr="00BC5A74">
        <w:rPr>
          <w:rFonts w:ascii="Arial" w:hAnsi="Arial" w:cs="Arial"/>
          <w:b/>
          <w:i/>
          <w:sz w:val="22"/>
          <w:szCs w:val="22"/>
        </w:rPr>
        <w:t xml:space="preserve"> do SWZ</w:t>
      </w:r>
    </w:p>
    <w:p w14:paraId="45327041" w14:textId="6218C17E" w:rsidR="00760D77" w:rsidRPr="00BC5A74" w:rsidRDefault="00760D77" w:rsidP="00760D77">
      <w:pPr>
        <w:widowControl w:val="0"/>
        <w:adjustRightInd w:val="0"/>
        <w:ind w:left="6732"/>
        <w:jc w:val="both"/>
        <w:textAlignment w:val="baseline"/>
        <w:rPr>
          <w:rFonts w:ascii="Arial" w:hAnsi="Arial" w:cs="Arial"/>
          <w:i/>
          <w:sz w:val="22"/>
          <w:szCs w:val="22"/>
        </w:rPr>
      </w:pPr>
      <w:r w:rsidRPr="00BC5A74">
        <w:rPr>
          <w:rFonts w:ascii="Arial" w:hAnsi="Arial" w:cs="Arial"/>
          <w:i/>
          <w:sz w:val="22"/>
          <w:szCs w:val="22"/>
        </w:rPr>
        <w:t xml:space="preserve">        </w:t>
      </w:r>
      <w:r w:rsidR="006C2084">
        <w:rPr>
          <w:rFonts w:ascii="Arial" w:hAnsi="Arial" w:cs="Arial"/>
          <w:i/>
          <w:sz w:val="22"/>
          <w:szCs w:val="22"/>
        </w:rPr>
        <w:t>TGZ/07/2025</w:t>
      </w:r>
    </w:p>
    <w:p w14:paraId="5023B668" w14:textId="0519A6E0" w:rsidR="00760D77" w:rsidRPr="00BC5A74" w:rsidRDefault="00760D77" w:rsidP="00760D77">
      <w:pPr>
        <w:widowControl w:val="0"/>
        <w:adjustRightInd w:val="0"/>
        <w:ind w:left="6732"/>
        <w:jc w:val="both"/>
        <w:textAlignment w:val="baseline"/>
        <w:rPr>
          <w:rFonts w:ascii="Arial" w:hAnsi="Arial" w:cs="Arial"/>
          <w:i/>
          <w:sz w:val="22"/>
          <w:szCs w:val="22"/>
        </w:rPr>
      </w:pPr>
    </w:p>
    <w:p w14:paraId="13892EA0" w14:textId="77777777" w:rsidR="00760D77" w:rsidRPr="00BC5A74" w:rsidRDefault="00760D77" w:rsidP="00760D77">
      <w:pPr>
        <w:autoSpaceDE w:val="0"/>
        <w:autoSpaceDN w:val="0"/>
        <w:ind w:left="4820" w:hanging="4820"/>
        <w:rPr>
          <w:rFonts w:ascii="Arial" w:hAnsi="Arial" w:cs="Arial"/>
          <w:bCs/>
          <w:sz w:val="22"/>
          <w:szCs w:val="22"/>
        </w:rPr>
      </w:pPr>
      <w:r w:rsidRPr="00BC5A74">
        <w:rPr>
          <w:rFonts w:ascii="Arial" w:hAnsi="Arial" w:cs="Arial"/>
          <w:bCs/>
          <w:sz w:val="22"/>
          <w:szCs w:val="22"/>
        </w:rPr>
        <w:t xml:space="preserve">                                                                               Centrum Naukowo-Badawcze Ochrony                               Przeciwpożarowej im. Józefa Tuliszkowskiego - Państwowy Instytut Badawczy</w:t>
      </w:r>
    </w:p>
    <w:p w14:paraId="10CE6960" w14:textId="77777777" w:rsidR="00760D77" w:rsidRPr="00BC5A74" w:rsidRDefault="00760D77" w:rsidP="00760D77">
      <w:pPr>
        <w:shd w:val="clear" w:color="auto" w:fill="FFFFFF"/>
        <w:ind w:firstLine="4820"/>
        <w:rPr>
          <w:rFonts w:ascii="Arial" w:hAnsi="Arial" w:cs="Arial"/>
          <w:bCs/>
          <w:sz w:val="22"/>
          <w:szCs w:val="22"/>
        </w:rPr>
      </w:pPr>
      <w:r w:rsidRPr="00BC5A74">
        <w:rPr>
          <w:rFonts w:ascii="Arial" w:hAnsi="Arial" w:cs="Arial"/>
          <w:bCs/>
          <w:sz w:val="22"/>
          <w:szCs w:val="22"/>
        </w:rPr>
        <w:t xml:space="preserve">ul. Nadwiślańska 213, 05-420 Józefów </w:t>
      </w:r>
    </w:p>
    <w:p w14:paraId="059F8071" w14:textId="77777777" w:rsidR="00760D77" w:rsidRPr="00BC5A74" w:rsidRDefault="00760D77" w:rsidP="00760D77">
      <w:pPr>
        <w:spacing w:line="276" w:lineRule="auto"/>
        <w:ind w:right="5954"/>
        <w:rPr>
          <w:rFonts w:ascii="Arial" w:hAnsi="Arial" w:cs="Arial"/>
          <w:sz w:val="22"/>
          <w:szCs w:val="22"/>
        </w:rPr>
      </w:pPr>
      <w:r w:rsidRPr="00BC5A74">
        <w:rPr>
          <w:rFonts w:ascii="Arial" w:hAnsi="Arial" w:cs="Arial"/>
          <w:sz w:val="22"/>
          <w:szCs w:val="22"/>
        </w:rPr>
        <w:t>…………………………………………………………………………</w:t>
      </w:r>
    </w:p>
    <w:p w14:paraId="530F20A7" w14:textId="77777777" w:rsidR="00760D77" w:rsidRPr="00BC5A74" w:rsidRDefault="00760D77" w:rsidP="00760D77">
      <w:pPr>
        <w:ind w:right="5953"/>
        <w:rPr>
          <w:rFonts w:ascii="Arial" w:hAnsi="Arial" w:cs="Arial"/>
          <w:i/>
          <w:sz w:val="22"/>
          <w:szCs w:val="22"/>
        </w:rPr>
      </w:pPr>
      <w:r w:rsidRPr="00BC5A74">
        <w:rPr>
          <w:rFonts w:ascii="Arial" w:hAnsi="Arial" w:cs="Arial"/>
          <w:i/>
          <w:sz w:val="22"/>
          <w:szCs w:val="22"/>
        </w:rPr>
        <w:t xml:space="preserve">(pełna nazwa/firma, adres) </w:t>
      </w:r>
    </w:p>
    <w:p w14:paraId="066489F4" w14:textId="77777777" w:rsidR="00760D77" w:rsidRPr="00BC5A74" w:rsidRDefault="00760D77" w:rsidP="00760D77">
      <w:pPr>
        <w:ind w:right="5953"/>
        <w:rPr>
          <w:rFonts w:ascii="Arial" w:hAnsi="Arial" w:cs="Arial"/>
          <w:i/>
          <w:sz w:val="22"/>
          <w:szCs w:val="22"/>
        </w:rPr>
      </w:pPr>
    </w:p>
    <w:p w14:paraId="3F438B2B" w14:textId="37114444" w:rsidR="00760D77" w:rsidRPr="00BC5A74" w:rsidRDefault="00760D77" w:rsidP="00760D77">
      <w:pPr>
        <w:rPr>
          <w:rFonts w:ascii="Arial" w:hAnsi="Arial" w:cs="Arial"/>
          <w:sz w:val="22"/>
          <w:szCs w:val="22"/>
        </w:rPr>
      </w:pPr>
      <w:r w:rsidRPr="00BC5A74">
        <w:rPr>
          <w:rFonts w:ascii="Arial" w:hAnsi="Arial" w:cs="Arial"/>
          <w:sz w:val="22"/>
          <w:szCs w:val="22"/>
        </w:rPr>
        <w:t>reprezentowany przez</w:t>
      </w:r>
    </w:p>
    <w:p w14:paraId="1D3EC7B1" w14:textId="5B5E09DB" w:rsidR="00760D77" w:rsidRPr="00BC5A74" w:rsidRDefault="00760D77" w:rsidP="00760D77">
      <w:pPr>
        <w:rPr>
          <w:rFonts w:ascii="Arial" w:hAnsi="Arial" w:cs="Arial"/>
          <w:sz w:val="22"/>
          <w:szCs w:val="22"/>
        </w:rPr>
      </w:pPr>
      <w:r w:rsidRPr="00BC5A74">
        <w:rPr>
          <w:rFonts w:ascii="Arial" w:hAnsi="Arial" w:cs="Arial"/>
          <w:sz w:val="22"/>
          <w:szCs w:val="22"/>
        </w:rPr>
        <w:t>…………………………………………</w:t>
      </w:r>
    </w:p>
    <w:p w14:paraId="0C7F8754" w14:textId="77777777" w:rsidR="00760D77" w:rsidRPr="00BC5A74" w:rsidRDefault="00760D77" w:rsidP="00760D77">
      <w:pPr>
        <w:rPr>
          <w:rFonts w:ascii="Arial" w:hAnsi="Arial" w:cs="Arial"/>
          <w:sz w:val="22"/>
          <w:szCs w:val="22"/>
        </w:rPr>
      </w:pPr>
      <w:r w:rsidRPr="00BC5A74">
        <w:rPr>
          <w:rFonts w:ascii="Arial" w:hAnsi="Arial" w:cs="Arial"/>
          <w:sz w:val="22"/>
          <w:szCs w:val="22"/>
        </w:rPr>
        <w:t>…………………………………………</w:t>
      </w:r>
    </w:p>
    <w:p w14:paraId="13775392" w14:textId="77777777" w:rsidR="00760D77" w:rsidRPr="00BC5A74" w:rsidRDefault="00760D77" w:rsidP="00760D77">
      <w:pPr>
        <w:rPr>
          <w:rFonts w:ascii="Arial" w:hAnsi="Arial" w:cs="Arial"/>
          <w:sz w:val="22"/>
          <w:szCs w:val="22"/>
        </w:rPr>
      </w:pPr>
    </w:p>
    <w:p w14:paraId="63CDC867" w14:textId="77777777" w:rsidR="00760D77" w:rsidRPr="00BC5A74" w:rsidRDefault="00760D77" w:rsidP="00760D77">
      <w:pPr>
        <w:spacing w:after="120" w:line="360" w:lineRule="auto"/>
        <w:jc w:val="center"/>
        <w:rPr>
          <w:rFonts w:ascii="Arial" w:hAnsi="Arial" w:cs="Arial"/>
          <w:b/>
          <w:sz w:val="22"/>
          <w:szCs w:val="22"/>
          <w:u w:val="single"/>
        </w:rPr>
      </w:pPr>
      <w:r w:rsidRPr="00BC5A74">
        <w:rPr>
          <w:rFonts w:ascii="Arial" w:hAnsi="Arial" w:cs="Arial"/>
          <w:b/>
          <w:sz w:val="22"/>
          <w:szCs w:val="22"/>
          <w:u w:val="single"/>
        </w:rPr>
        <w:t xml:space="preserve">Oświadczenie Wykonawcy /Wykonawców wspólnie ubiegających się o zamówienie/ podmiotu udostępniającego zasoby </w:t>
      </w:r>
    </w:p>
    <w:p w14:paraId="688DF261" w14:textId="7501F6C5" w:rsidR="00760D77" w:rsidRPr="00BC5A74" w:rsidRDefault="00760D77" w:rsidP="00760D77">
      <w:pPr>
        <w:spacing w:line="360" w:lineRule="auto"/>
        <w:rPr>
          <w:rFonts w:ascii="Arial" w:hAnsi="Arial" w:cs="Arial"/>
          <w:b/>
          <w:sz w:val="22"/>
          <w:szCs w:val="22"/>
        </w:rPr>
      </w:pPr>
      <w:r w:rsidRPr="00BC5A74">
        <w:rPr>
          <w:rFonts w:ascii="Arial" w:hAnsi="Arial" w:cs="Arial"/>
          <w:b/>
          <w:sz w:val="22"/>
          <w:szCs w:val="22"/>
        </w:rPr>
        <w:t xml:space="preserve">składane na podstawie art. 125  ust. 1 ustawy z dnia 11 września 2019 r. Prawo zamówień publicznych </w:t>
      </w:r>
      <w:r w:rsidRPr="00BC5A74">
        <w:rPr>
          <w:rFonts w:ascii="Arial" w:hAnsi="Arial" w:cs="Arial"/>
          <w:sz w:val="22"/>
          <w:szCs w:val="22"/>
        </w:rPr>
        <w:t>(Dz.U. z 20</w:t>
      </w:r>
      <w:r w:rsidR="00FB0536" w:rsidRPr="00BC5A74">
        <w:rPr>
          <w:rFonts w:ascii="Arial" w:hAnsi="Arial" w:cs="Arial"/>
          <w:sz w:val="22"/>
          <w:szCs w:val="22"/>
        </w:rPr>
        <w:t>22</w:t>
      </w:r>
      <w:r w:rsidRPr="00BC5A74">
        <w:rPr>
          <w:rFonts w:ascii="Arial" w:hAnsi="Arial" w:cs="Arial"/>
          <w:sz w:val="22"/>
          <w:szCs w:val="22"/>
        </w:rPr>
        <w:t xml:space="preserve"> r. poz. </w:t>
      </w:r>
      <w:r w:rsidR="00FB0536" w:rsidRPr="00BC5A74">
        <w:rPr>
          <w:rFonts w:ascii="Arial" w:hAnsi="Arial" w:cs="Arial"/>
          <w:sz w:val="22"/>
          <w:szCs w:val="22"/>
        </w:rPr>
        <w:t>1710</w:t>
      </w:r>
      <w:r w:rsidRPr="00BC5A74">
        <w:rPr>
          <w:rFonts w:ascii="Arial" w:hAnsi="Arial" w:cs="Arial"/>
          <w:sz w:val="22"/>
          <w:szCs w:val="22"/>
        </w:rPr>
        <w:t xml:space="preserve"> z późn.zm.),   </w:t>
      </w:r>
    </w:p>
    <w:p w14:paraId="289860B6" w14:textId="77777777" w:rsidR="00760D77" w:rsidRPr="00BC5A74" w:rsidRDefault="00760D77" w:rsidP="00760D77">
      <w:pPr>
        <w:spacing w:before="120" w:line="360" w:lineRule="auto"/>
        <w:jc w:val="center"/>
        <w:rPr>
          <w:rFonts w:ascii="Arial" w:hAnsi="Arial" w:cs="Arial"/>
          <w:b/>
          <w:sz w:val="22"/>
          <w:szCs w:val="22"/>
          <w:u w:val="single"/>
        </w:rPr>
      </w:pPr>
      <w:r w:rsidRPr="00BC5A74">
        <w:rPr>
          <w:rFonts w:ascii="Arial" w:hAnsi="Arial" w:cs="Arial"/>
          <w:b/>
          <w:sz w:val="22"/>
          <w:szCs w:val="22"/>
          <w:u w:val="single"/>
        </w:rPr>
        <w:t>DOTYCZĄCE  SPEŁNIANIA WARUNKÓW UDZIAŁU W POSTĘPOWANIU</w:t>
      </w:r>
    </w:p>
    <w:p w14:paraId="78C2E80D" w14:textId="77777777" w:rsidR="00760D77" w:rsidRPr="00BC5A74" w:rsidRDefault="00760D77" w:rsidP="00760D77">
      <w:pPr>
        <w:spacing w:line="276" w:lineRule="auto"/>
        <w:rPr>
          <w:rFonts w:ascii="Arial" w:hAnsi="Arial" w:cs="Arial"/>
          <w:sz w:val="22"/>
          <w:szCs w:val="22"/>
        </w:rPr>
      </w:pPr>
    </w:p>
    <w:p w14:paraId="0866984F" w14:textId="6BF94C22" w:rsidR="00FB0536" w:rsidRPr="00BC5A74" w:rsidRDefault="00FB0536" w:rsidP="00FB0536">
      <w:pPr>
        <w:shd w:val="clear" w:color="auto" w:fill="FFFFFF"/>
        <w:ind w:right="556"/>
        <w:rPr>
          <w:rFonts w:ascii="Arial" w:hAnsi="Arial" w:cs="Arial"/>
          <w:spacing w:val="-2"/>
          <w:sz w:val="22"/>
          <w:szCs w:val="22"/>
        </w:rPr>
      </w:pPr>
      <w:r w:rsidRPr="00BC5A74">
        <w:rPr>
          <w:rFonts w:ascii="Arial" w:hAnsi="Arial" w:cs="Arial"/>
          <w:sz w:val="22"/>
          <w:szCs w:val="22"/>
        </w:rPr>
        <w:t xml:space="preserve">Na potrzeby postępowania o udzielenie zamówienia publicznego </w:t>
      </w:r>
      <w:r w:rsidRPr="00BC5A74">
        <w:rPr>
          <w:rFonts w:ascii="Arial" w:hAnsi="Arial" w:cs="Arial"/>
          <w:spacing w:val="-2"/>
          <w:sz w:val="22"/>
          <w:szCs w:val="22"/>
        </w:rPr>
        <w:t>na  wykonanie robót budowlanych</w:t>
      </w:r>
      <w:r w:rsidR="00950AE7" w:rsidRPr="00BC5A74">
        <w:rPr>
          <w:rFonts w:ascii="Arial" w:hAnsi="Arial" w:cs="Arial"/>
          <w:spacing w:val="-2"/>
          <w:sz w:val="22"/>
          <w:szCs w:val="22"/>
        </w:rPr>
        <w:t>:</w:t>
      </w:r>
      <w:r w:rsidRPr="00BC5A74">
        <w:rPr>
          <w:rFonts w:ascii="Arial" w:hAnsi="Arial" w:cs="Arial"/>
          <w:spacing w:val="-2"/>
          <w:sz w:val="22"/>
          <w:szCs w:val="22"/>
        </w:rPr>
        <w:t xml:space="preserve"> </w:t>
      </w:r>
    </w:p>
    <w:p w14:paraId="62576338" w14:textId="5E36200F" w:rsidR="00730E26" w:rsidRDefault="006C2084" w:rsidP="00FB0536">
      <w:pPr>
        <w:rPr>
          <w:rFonts w:ascii="Arial" w:hAnsi="Arial" w:cs="Arial"/>
          <w:b/>
          <w:bCs/>
          <w:spacing w:val="-2"/>
          <w:sz w:val="22"/>
          <w:szCs w:val="22"/>
        </w:rPr>
      </w:pPr>
      <w:r w:rsidRPr="006C2084">
        <w:rPr>
          <w:rFonts w:ascii="Arial" w:hAnsi="Arial" w:cs="Arial"/>
          <w:b/>
          <w:bCs/>
          <w:spacing w:val="-2"/>
          <w:sz w:val="22"/>
          <w:szCs w:val="22"/>
        </w:rPr>
        <w:t>Budowa drogi z kostki betonowej wzdłuż budynku B na odcinku od  parkingu nr 3 do wejścia do budynku B od strony zachodniej  na terenie CNBOP-PIB w Józefowie  ul. Nadwiślańska 213</w:t>
      </w:r>
    </w:p>
    <w:p w14:paraId="7BB3DA30" w14:textId="77777777" w:rsidR="006C2084" w:rsidRPr="00BC5A74" w:rsidRDefault="006C2084" w:rsidP="00FB0536">
      <w:pPr>
        <w:rPr>
          <w:rFonts w:ascii="Arial" w:hAnsi="Arial" w:cs="Arial"/>
          <w:b/>
          <w:spacing w:val="-2"/>
          <w:sz w:val="22"/>
          <w:szCs w:val="22"/>
        </w:rPr>
      </w:pPr>
    </w:p>
    <w:p w14:paraId="4FC25DE2" w14:textId="77777777" w:rsidR="00760D77" w:rsidRPr="00BC5A74" w:rsidRDefault="00760D77" w:rsidP="00760D77">
      <w:pPr>
        <w:jc w:val="both"/>
        <w:rPr>
          <w:rFonts w:ascii="Arial" w:hAnsi="Arial" w:cs="Arial"/>
          <w:sz w:val="22"/>
          <w:szCs w:val="22"/>
        </w:rPr>
      </w:pPr>
      <w:r w:rsidRPr="00BC5A74">
        <w:rPr>
          <w:rFonts w:ascii="Arial" w:hAnsi="Arial" w:cs="Arial"/>
          <w:sz w:val="22"/>
          <w:szCs w:val="22"/>
        </w:rPr>
        <w:t xml:space="preserve">prowadzonego przez </w:t>
      </w:r>
    </w:p>
    <w:p w14:paraId="6E9875EC" w14:textId="77777777" w:rsidR="00760D77" w:rsidRPr="00BC5A74" w:rsidRDefault="00760D77" w:rsidP="00760D77">
      <w:pPr>
        <w:tabs>
          <w:tab w:val="left" w:pos="-2907"/>
        </w:tabs>
        <w:spacing w:after="20"/>
        <w:rPr>
          <w:rFonts w:ascii="Arial" w:hAnsi="Arial" w:cs="Arial"/>
          <w:sz w:val="22"/>
          <w:szCs w:val="22"/>
        </w:rPr>
      </w:pPr>
      <w:r w:rsidRPr="00BC5A74">
        <w:rPr>
          <w:rFonts w:ascii="Arial" w:hAnsi="Arial" w:cs="Arial"/>
          <w:b/>
          <w:sz w:val="22"/>
          <w:szCs w:val="22"/>
        </w:rPr>
        <w:t>Centrum Naukowo-Badawcze Ochrony Przeciwpożarowej – Państwowy Instytut Badawczy</w:t>
      </w:r>
    </w:p>
    <w:p w14:paraId="60CD9292" w14:textId="77777777" w:rsidR="00760D77" w:rsidRPr="00BC5A74" w:rsidRDefault="00760D77" w:rsidP="00760D77">
      <w:pPr>
        <w:spacing w:line="360" w:lineRule="auto"/>
        <w:jc w:val="both"/>
        <w:rPr>
          <w:rFonts w:ascii="Arial" w:hAnsi="Arial" w:cs="Arial"/>
          <w:b/>
          <w:sz w:val="22"/>
          <w:szCs w:val="22"/>
        </w:rPr>
      </w:pPr>
    </w:p>
    <w:p w14:paraId="497CE40C" w14:textId="77777777" w:rsidR="00760D77" w:rsidRPr="00BC5A74" w:rsidRDefault="00760D77" w:rsidP="00760D77">
      <w:pPr>
        <w:spacing w:line="360" w:lineRule="auto"/>
        <w:jc w:val="both"/>
        <w:rPr>
          <w:rFonts w:ascii="Arial" w:hAnsi="Arial" w:cs="Arial"/>
          <w:b/>
          <w:sz w:val="22"/>
          <w:szCs w:val="22"/>
        </w:rPr>
      </w:pPr>
      <w:r w:rsidRPr="00BC5A74">
        <w:rPr>
          <w:rFonts w:ascii="Arial" w:hAnsi="Arial" w:cs="Arial"/>
          <w:b/>
          <w:sz w:val="22"/>
          <w:szCs w:val="22"/>
        </w:rPr>
        <w:t xml:space="preserve">INFORMACJA DOTYCZY </w:t>
      </w:r>
    </w:p>
    <w:p w14:paraId="5745879C" w14:textId="77777777" w:rsidR="00760D77" w:rsidRPr="00BC5A74" w:rsidRDefault="00760D77" w:rsidP="00760D77">
      <w:pPr>
        <w:spacing w:line="360" w:lineRule="auto"/>
        <w:jc w:val="both"/>
        <w:rPr>
          <w:rFonts w:ascii="Arial" w:hAnsi="Arial" w:cs="Arial"/>
          <w:sz w:val="22"/>
          <w:szCs w:val="22"/>
        </w:rPr>
      </w:pPr>
      <w:r w:rsidRPr="00BC5A74">
        <w:rPr>
          <w:rFonts w:ascii="Arial" w:hAnsi="Arial" w:cs="Arial"/>
          <w:b/>
          <w:sz w:val="22"/>
          <w:szCs w:val="22"/>
        </w:rPr>
        <w:t>WYKONAWCY</w:t>
      </w:r>
      <w:r w:rsidRPr="00BC5A74">
        <w:rPr>
          <w:rFonts w:ascii="Arial" w:hAnsi="Arial" w:cs="Arial"/>
          <w:b/>
          <w:sz w:val="22"/>
          <w:szCs w:val="22"/>
          <w:vertAlign w:val="superscript"/>
        </w:rPr>
        <w:t>1</w:t>
      </w:r>
    </w:p>
    <w:p w14:paraId="2170510D" w14:textId="77777777" w:rsidR="00760D77" w:rsidRPr="00BC5A74" w:rsidRDefault="00760D77" w:rsidP="00760D77">
      <w:pPr>
        <w:spacing w:line="360" w:lineRule="auto"/>
        <w:jc w:val="both"/>
        <w:rPr>
          <w:rFonts w:ascii="Arial" w:hAnsi="Arial" w:cs="Arial"/>
          <w:sz w:val="22"/>
          <w:szCs w:val="22"/>
        </w:rPr>
      </w:pPr>
      <w:r w:rsidRPr="00BC5A74">
        <w:rPr>
          <w:rFonts w:ascii="Arial" w:hAnsi="Arial" w:cs="Arial"/>
          <w:b/>
          <w:sz w:val="22"/>
          <w:szCs w:val="22"/>
        </w:rPr>
        <w:t>WYKONAWCY WSPÓLNIE UBIEGAJĄCEGO SIĘ O ZAMÓWIENIE</w:t>
      </w:r>
      <w:r w:rsidRPr="00BC5A74">
        <w:rPr>
          <w:rFonts w:ascii="Arial" w:hAnsi="Arial" w:cs="Arial"/>
          <w:b/>
          <w:sz w:val="22"/>
          <w:szCs w:val="22"/>
          <w:vertAlign w:val="superscript"/>
        </w:rPr>
        <w:t>2</w:t>
      </w:r>
      <w:r w:rsidRPr="00BC5A74">
        <w:rPr>
          <w:rFonts w:ascii="Arial" w:hAnsi="Arial" w:cs="Arial"/>
          <w:b/>
          <w:sz w:val="22"/>
          <w:szCs w:val="22"/>
        </w:rPr>
        <w:t>,</w:t>
      </w:r>
    </w:p>
    <w:p w14:paraId="6CE23058" w14:textId="77777777" w:rsidR="00760D77" w:rsidRPr="00BC5A74" w:rsidRDefault="00760D77" w:rsidP="00760D77">
      <w:pPr>
        <w:spacing w:line="360" w:lineRule="auto"/>
        <w:jc w:val="both"/>
        <w:rPr>
          <w:rFonts w:ascii="Arial" w:hAnsi="Arial" w:cs="Arial"/>
          <w:sz w:val="22"/>
          <w:szCs w:val="22"/>
        </w:rPr>
      </w:pPr>
      <w:r w:rsidRPr="00BC5A74">
        <w:rPr>
          <w:rFonts w:ascii="Arial" w:hAnsi="Arial" w:cs="Arial"/>
          <w:b/>
          <w:sz w:val="22"/>
          <w:szCs w:val="22"/>
        </w:rPr>
        <w:t>PODMIOTU UDOSTĘPNIAJĄCEGO  ZASOBY</w:t>
      </w:r>
      <w:r w:rsidRPr="00BC5A74">
        <w:rPr>
          <w:rFonts w:ascii="Arial" w:hAnsi="Arial" w:cs="Arial"/>
          <w:b/>
          <w:sz w:val="22"/>
          <w:szCs w:val="22"/>
          <w:vertAlign w:val="superscript"/>
        </w:rPr>
        <w:t>3</w:t>
      </w:r>
    </w:p>
    <w:p w14:paraId="1E8E2E76" w14:textId="3040A329" w:rsidR="00760D77" w:rsidRPr="00BC5A74" w:rsidRDefault="00760D77" w:rsidP="00FB0536">
      <w:pPr>
        <w:spacing w:line="360" w:lineRule="auto"/>
        <w:jc w:val="both"/>
        <w:rPr>
          <w:rFonts w:ascii="Arial" w:hAnsi="Arial" w:cs="Arial"/>
          <w:sz w:val="22"/>
          <w:szCs w:val="22"/>
        </w:rPr>
      </w:pPr>
      <w:r w:rsidRPr="00BC5A74">
        <w:rPr>
          <w:rFonts w:ascii="Arial" w:hAnsi="Arial" w:cs="Arial"/>
          <w:sz w:val="22"/>
          <w:szCs w:val="22"/>
        </w:rPr>
        <w:t>oświadczam, co następuje:</w:t>
      </w:r>
    </w:p>
    <w:p w14:paraId="371B2A07" w14:textId="47E026A9" w:rsidR="00760D77" w:rsidRPr="00BC5A74" w:rsidRDefault="00760D77">
      <w:pPr>
        <w:numPr>
          <w:ilvl w:val="0"/>
          <w:numId w:val="40"/>
        </w:numPr>
        <w:suppressAutoHyphens/>
        <w:autoSpaceDN w:val="0"/>
        <w:spacing w:line="360" w:lineRule="auto"/>
        <w:textAlignment w:val="baseline"/>
        <w:rPr>
          <w:rFonts w:ascii="Arial" w:hAnsi="Arial" w:cs="Arial"/>
          <w:sz w:val="22"/>
          <w:szCs w:val="22"/>
        </w:rPr>
      </w:pPr>
      <w:r w:rsidRPr="00BC5A74">
        <w:rPr>
          <w:rFonts w:ascii="Arial" w:hAnsi="Arial" w:cs="Arial"/>
          <w:sz w:val="22"/>
          <w:szCs w:val="22"/>
        </w:rPr>
        <w:t xml:space="preserve">Oświadczam, że spełniam warunki udziału w postępowaniu określone przez Zamawiającego w  </w:t>
      </w:r>
      <w:r w:rsidR="005258D9" w:rsidRPr="00BC5A74">
        <w:rPr>
          <w:rFonts w:ascii="Arial" w:hAnsi="Arial" w:cs="Arial"/>
          <w:sz w:val="22"/>
          <w:szCs w:val="22"/>
        </w:rPr>
        <w:t xml:space="preserve">Specyfikacji warunków zamówienia </w:t>
      </w:r>
      <w:r w:rsidRPr="00BC5A74">
        <w:rPr>
          <w:rFonts w:ascii="Arial" w:hAnsi="Arial" w:cs="Arial"/>
          <w:sz w:val="22"/>
          <w:szCs w:val="22"/>
        </w:rPr>
        <w:t xml:space="preserve"> .…………………………………………………………………………………..</w:t>
      </w:r>
    </w:p>
    <w:p w14:paraId="28208396" w14:textId="3FC2BC2B" w:rsidR="00760D77" w:rsidRPr="00BC5A74" w:rsidRDefault="00FB0536" w:rsidP="00760D77">
      <w:pPr>
        <w:spacing w:line="360" w:lineRule="auto"/>
        <w:jc w:val="both"/>
        <w:rPr>
          <w:rFonts w:ascii="Arial" w:hAnsi="Arial" w:cs="Arial"/>
          <w:i/>
          <w:sz w:val="22"/>
          <w:szCs w:val="22"/>
        </w:rPr>
      </w:pPr>
      <w:r w:rsidRPr="00BC5A74">
        <w:rPr>
          <w:rFonts w:ascii="Arial" w:hAnsi="Arial" w:cs="Arial"/>
          <w:i/>
          <w:sz w:val="22"/>
          <w:szCs w:val="22"/>
        </w:rPr>
        <w:t xml:space="preserve">                                 </w:t>
      </w:r>
      <w:r w:rsidR="00760D77" w:rsidRPr="00BC5A74">
        <w:rPr>
          <w:rFonts w:ascii="Arial" w:hAnsi="Arial" w:cs="Arial"/>
          <w:i/>
          <w:sz w:val="22"/>
          <w:szCs w:val="22"/>
        </w:rPr>
        <w:t>……………………………… miejscowość, data:…………………</w:t>
      </w:r>
      <w:r w:rsidR="00760D77" w:rsidRPr="00BC5A74">
        <w:rPr>
          <w:rFonts w:ascii="Arial" w:hAnsi="Arial" w:cs="Arial"/>
          <w:sz w:val="22"/>
          <w:szCs w:val="22"/>
        </w:rPr>
        <w:tab/>
      </w:r>
      <w:r w:rsidR="00760D77" w:rsidRPr="00BC5A74">
        <w:rPr>
          <w:rFonts w:ascii="Arial" w:hAnsi="Arial" w:cs="Arial"/>
          <w:sz w:val="22"/>
          <w:szCs w:val="22"/>
        </w:rPr>
        <w:tab/>
      </w:r>
      <w:r w:rsidR="00760D77" w:rsidRPr="00BC5A74">
        <w:rPr>
          <w:rFonts w:ascii="Arial" w:hAnsi="Arial" w:cs="Arial"/>
          <w:sz w:val="22"/>
          <w:szCs w:val="22"/>
        </w:rPr>
        <w:tab/>
      </w:r>
      <w:r w:rsidR="00760D77" w:rsidRPr="00BC5A74">
        <w:rPr>
          <w:rFonts w:ascii="Arial" w:hAnsi="Arial" w:cs="Arial"/>
          <w:sz w:val="22"/>
          <w:szCs w:val="22"/>
        </w:rPr>
        <w:tab/>
      </w:r>
      <w:r w:rsidR="00760D77" w:rsidRPr="00BC5A74">
        <w:rPr>
          <w:rFonts w:ascii="Arial" w:hAnsi="Arial" w:cs="Arial"/>
          <w:sz w:val="22"/>
          <w:szCs w:val="22"/>
        </w:rPr>
        <w:tab/>
      </w:r>
    </w:p>
    <w:p w14:paraId="0264CF03" w14:textId="77777777" w:rsidR="00760D77" w:rsidRPr="00BC5A74" w:rsidRDefault="00760D77" w:rsidP="00760D77">
      <w:pPr>
        <w:widowControl w:val="0"/>
        <w:jc w:val="right"/>
        <w:rPr>
          <w:rFonts w:ascii="Arial" w:hAnsi="Arial" w:cs="Arial"/>
          <w:b/>
          <w:bCs/>
          <w:sz w:val="22"/>
          <w:szCs w:val="22"/>
          <w:u w:val="single"/>
        </w:rPr>
      </w:pPr>
      <w:r w:rsidRPr="00BC5A74">
        <w:rPr>
          <w:rFonts w:ascii="Arial" w:hAnsi="Arial" w:cs="Arial"/>
          <w:b/>
          <w:bCs/>
          <w:sz w:val="22"/>
          <w:szCs w:val="22"/>
          <w:u w:val="single"/>
        </w:rPr>
        <w:t xml:space="preserve">(podpis osoby uprawnionej do reprezentacji w formie elektronicznej (kwalifikowany) </w:t>
      </w:r>
    </w:p>
    <w:p w14:paraId="70665E6F" w14:textId="77777777" w:rsidR="00760D77" w:rsidRPr="00BC5A74" w:rsidRDefault="00760D77" w:rsidP="00760D77">
      <w:pPr>
        <w:widowControl w:val="0"/>
        <w:jc w:val="right"/>
        <w:rPr>
          <w:rFonts w:ascii="Arial" w:hAnsi="Arial" w:cs="Arial"/>
          <w:b/>
          <w:bCs/>
          <w:sz w:val="22"/>
          <w:szCs w:val="22"/>
          <w:u w:val="single"/>
        </w:rPr>
      </w:pPr>
      <w:r w:rsidRPr="00BC5A74">
        <w:rPr>
          <w:rFonts w:ascii="Arial" w:hAnsi="Arial" w:cs="Arial"/>
          <w:b/>
          <w:bCs/>
          <w:sz w:val="22"/>
          <w:szCs w:val="22"/>
          <w:u w:val="single"/>
        </w:rPr>
        <w:t xml:space="preserve">lub w postaci elektronicznej opatrzonej podpisem zaufanym </w:t>
      </w:r>
    </w:p>
    <w:p w14:paraId="2241B8F2" w14:textId="77777777" w:rsidR="00760D77" w:rsidRPr="00BC5A74" w:rsidRDefault="00760D77" w:rsidP="00760D77">
      <w:pPr>
        <w:widowControl w:val="0"/>
        <w:jc w:val="right"/>
        <w:rPr>
          <w:rFonts w:ascii="Arial" w:hAnsi="Arial" w:cs="Arial"/>
          <w:sz w:val="22"/>
          <w:szCs w:val="22"/>
        </w:rPr>
      </w:pPr>
      <w:r w:rsidRPr="00BC5A74">
        <w:rPr>
          <w:rFonts w:ascii="Arial" w:hAnsi="Arial" w:cs="Arial"/>
          <w:b/>
          <w:bCs/>
          <w:sz w:val="22"/>
          <w:szCs w:val="22"/>
          <w:u w:val="single"/>
        </w:rPr>
        <w:t xml:space="preserve">lub podpisem osobistym za pomocą dowodu  osobistego)  </w:t>
      </w:r>
    </w:p>
    <w:p w14:paraId="4E60E69E" w14:textId="77777777" w:rsidR="00760D77" w:rsidRPr="00BC5A74" w:rsidRDefault="00760D77" w:rsidP="00760D77">
      <w:pPr>
        <w:spacing w:line="360" w:lineRule="auto"/>
        <w:jc w:val="both"/>
        <w:rPr>
          <w:rFonts w:ascii="Arial" w:hAnsi="Arial" w:cs="Arial"/>
          <w:sz w:val="22"/>
          <w:szCs w:val="22"/>
        </w:rPr>
      </w:pP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r>
      <w:r w:rsidRPr="00BC5A74">
        <w:rPr>
          <w:rFonts w:ascii="Arial" w:hAnsi="Arial" w:cs="Arial"/>
          <w:sz w:val="22"/>
          <w:szCs w:val="22"/>
        </w:rPr>
        <w:tab/>
      </w:r>
    </w:p>
    <w:p w14:paraId="767C18E8" w14:textId="77777777" w:rsidR="00760D77" w:rsidRPr="00BC5A74" w:rsidRDefault="00760D77" w:rsidP="00760D77">
      <w:pPr>
        <w:spacing w:line="360" w:lineRule="auto"/>
        <w:jc w:val="both"/>
        <w:rPr>
          <w:rFonts w:ascii="Arial" w:hAnsi="Arial" w:cs="Arial"/>
          <w:i/>
          <w:sz w:val="22"/>
          <w:szCs w:val="22"/>
        </w:rPr>
      </w:pPr>
      <w:r w:rsidRPr="00BC5A74">
        <w:rPr>
          <w:rFonts w:ascii="Arial" w:hAnsi="Arial" w:cs="Arial"/>
          <w:i/>
          <w:sz w:val="22"/>
          <w:szCs w:val="22"/>
        </w:rPr>
        <w:t>Instrukcja wypełnienia:</w:t>
      </w:r>
    </w:p>
    <w:p w14:paraId="11D47080" w14:textId="77777777" w:rsidR="00760D77" w:rsidRPr="00BC5A74" w:rsidRDefault="00760D77">
      <w:pPr>
        <w:pStyle w:val="Akapitzlist"/>
        <w:numPr>
          <w:ilvl w:val="3"/>
          <w:numId w:val="40"/>
        </w:numPr>
        <w:tabs>
          <w:tab w:val="left" w:pos="0"/>
        </w:tabs>
        <w:suppressAutoHyphens/>
        <w:overflowPunct w:val="0"/>
        <w:autoSpaceDE w:val="0"/>
        <w:autoSpaceDN w:val="0"/>
        <w:spacing w:line="360" w:lineRule="auto"/>
        <w:ind w:left="284" w:hanging="284"/>
        <w:textAlignment w:val="baseline"/>
        <w:rPr>
          <w:rFonts w:ascii="Arial" w:hAnsi="Arial" w:cs="Arial"/>
          <w:sz w:val="22"/>
          <w:szCs w:val="22"/>
        </w:rPr>
      </w:pPr>
      <w:r w:rsidRPr="00BC5A74">
        <w:rPr>
          <w:rFonts w:ascii="Arial" w:hAnsi="Arial" w:cs="Arial"/>
          <w:i/>
          <w:sz w:val="22"/>
          <w:szCs w:val="22"/>
        </w:rPr>
        <w:lastRenderedPageBreak/>
        <w:t xml:space="preserve">Wypełnia Wykonawca, który samodzielnie składa  ofertę ( podpisuje kwalifikowanym podpisem </w:t>
      </w:r>
    </w:p>
    <w:p w14:paraId="1DEC877D" w14:textId="77777777" w:rsidR="00760D77" w:rsidRPr="00BC5A74" w:rsidRDefault="00760D77" w:rsidP="00760D77">
      <w:pPr>
        <w:tabs>
          <w:tab w:val="left" w:pos="0"/>
        </w:tabs>
        <w:spacing w:line="360" w:lineRule="auto"/>
        <w:rPr>
          <w:rFonts w:ascii="Arial" w:hAnsi="Arial" w:cs="Arial"/>
          <w:i/>
          <w:sz w:val="22"/>
          <w:szCs w:val="22"/>
        </w:rPr>
      </w:pPr>
      <w:r w:rsidRPr="00BC5A74">
        <w:rPr>
          <w:rFonts w:ascii="Arial" w:hAnsi="Arial" w:cs="Arial"/>
          <w:i/>
          <w:sz w:val="22"/>
          <w:szCs w:val="22"/>
        </w:rPr>
        <w:t xml:space="preserve">      elektronicznym  lub podpisem zaufanym lub podpisem osobistym )</w:t>
      </w:r>
    </w:p>
    <w:p w14:paraId="1616879A" w14:textId="77777777" w:rsidR="00760D77" w:rsidRPr="00BC5A74" w:rsidRDefault="00760D77" w:rsidP="00760D77">
      <w:pPr>
        <w:tabs>
          <w:tab w:val="left" w:pos="284"/>
        </w:tabs>
        <w:spacing w:line="360" w:lineRule="auto"/>
        <w:ind w:left="284" w:hanging="284"/>
        <w:rPr>
          <w:rFonts w:ascii="Arial" w:hAnsi="Arial" w:cs="Arial"/>
          <w:sz w:val="22"/>
          <w:szCs w:val="22"/>
        </w:rPr>
      </w:pPr>
      <w:r w:rsidRPr="00BC5A74">
        <w:rPr>
          <w:rFonts w:ascii="Arial" w:hAnsi="Arial" w:cs="Arial"/>
          <w:bCs/>
          <w:i/>
          <w:sz w:val="22"/>
          <w:szCs w:val="22"/>
        </w:rPr>
        <w:t>2</w:t>
      </w:r>
      <w:r w:rsidRPr="00BC5A74">
        <w:rPr>
          <w:rFonts w:ascii="Arial" w:hAnsi="Arial" w:cs="Arial"/>
          <w:i/>
          <w:sz w:val="22"/>
          <w:szCs w:val="22"/>
        </w:rPr>
        <w:t>.  Wypełnia  ten Wykonawca wspólnie ubiegających się o zamówienie</w:t>
      </w:r>
      <w:r w:rsidRPr="00BC5A74">
        <w:rPr>
          <w:rFonts w:ascii="Arial" w:hAnsi="Arial" w:cs="Arial"/>
          <w:b/>
          <w:bCs/>
          <w:spacing w:val="-1"/>
          <w:sz w:val="22"/>
          <w:szCs w:val="22"/>
        </w:rPr>
        <w:t xml:space="preserve"> </w:t>
      </w:r>
      <w:r w:rsidRPr="00BC5A74">
        <w:rPr>
          <w:rFonts w:ascii="Arial" w:hAnsi="Arial" w:cs="Arial"/>
          <w:spacing w:val="-1"/>
          <w:sz w:val="22"/>
          <w:szCs w:val="22"/>
        </w:rPr>
        <w:t xml:space="preserve">w </w:t>
      </w:r>
      <w:r w:rsidRPr="00BC5A74">
        <w:rPr>
          <w:rFonts w:ascii="Arial" w:hAnsi="Arial" w:cs="Arial"/>
          <w:i/>
          <w:sz w:val="22"/>
          <w:szCs w:val="22"/>
        </w:rPr>
        <w:t>( podpisuje kwalifikowanym podpisem   elektronicznym   lub podpisem zaufanym lub podpisem osobistym) który potwierdza spełnianie warunku udziału</w:t>
      </w:r>
    </w:p>
    <w:p w14:paraId="795CD378" w14:textId="77777777" w:rsidR="00760D77" w:rsidRPr="00BC5A74" w:rsidRDefault="00760D77" w:rsidP="00760D77">
      <w:pPr>
        <w:tabs>
          <w:tab w:val="left" w:pos="284"/>
        </w:tabs>
        <w:spacing w:line="360" w:lineRule="auto"/>
        <w:ind w:left="284" w:hanging="284"/>
        <w:rPr>
          <w:rFonts w:ascii="Arial" w:hAnsi="Arial" w:cs="Arial"/>
          <w:sz w:val="22"/>
          <w:szCs w:val="22"/>
        </w:rPr>
      </w:pPr>
      <w:r w:rsidRPr="00BC5A74">
        <w:rPr>
          <w:rFonts w:ascii="Arial" w:hAnsi="Arial" w:cs="Arial"/>
          <w:i/>
          <w:sz w:val="22"/>
          <w:szCs w:val="22"/>
        </w:rPr>
        <w:t xml:space="preserve">3.  Wypełnia   </w:t>
      </w:r>
      <w:r w:rsidRPr="00BC5A74">
        <w:rPr>
          <w:rFonts w:ascii="Arial" w:hAnsi="Arial" w:cs="Arial"/>
          <w:bCs/>
          <w:i/>
          <w:sz w:val="22"/>
          <w:szCs w:val="22"/>
        </w:rPr>
        <w:t xml:space="preserve">podmiot udostępniający  zasoby  </w:t>
      </w:r>
      <w:r w:rsidRPr="00BC5A74">
        <w:rPr>
          <w:rFonts w:ascii="Arial" w:hAnsi="Arial" w:cs="Arial"/>
          <w:i/>
          <w:sz w:val="22"/>
          <w:szCs w:val="22"/>
        </w:rPr>
        <w:t>( podpisuje kwalifikowanym podpisem   elektronicznym   lub podpisem zaufanym lub podpisem osobistym) w zakresie w jakim udostępnia swoje zasoby na potwierdzenie spełniania warunku udziału</w:t>
      </w:r>
    </w:p>
    <w:p w14:paraId="79298918" w14:textId="77777777" w:rsidR="00760D77" w:rsidRPr="00BC5A74" w:rsidRDefault="00760D77" w:rsidP="00760D77">
      <w:pPr>
        <w:tabs>
          <w:tab w:val="left" w:pos="284"/>
        </w:tabs>
        <w:spacing w:line="360" w:lineRule="auto"/>
        <w:ind w:left="284" w:hanging="284"/>
        <w:rPr>
          <w:rFonts w:ascii="Arial" w:hAnsi="Arial" w:cs="Arial"/>
          <w:sz w:val="22"/>
          <w:szCs w:val="22"/>
        </w:rPr>
      </w:pPr>
      <w:r w:rsidRPr="00BC5A74">
        <w:rPr>
          <w:rFonts w:ascii="Arial" w:hAnsi="Arial" w:cs="Arial"/>
          <w:i/>
          <w:sz w:val="22"/>
          <w:szCs w:val="22"/>
        </w:rPr>
        <w:t>4.  Oświadczenie/a   Wykonawcy, Wykonawców wspólnie ubiegających się o zamówienie, podmiotów udostępniających zasoby  przekazywane  jest/są  wraz z ofertą i innymi wymaganymi dokumentami</w:t>
      </w:r>
    </w:p>
    <w:p w14:paraId="442392DA" w14:textId="77777777" w:rsidR="00760D77" w:rsidRPr="00BC5A74" w:rsidRDefault="00760D77" w:rsidP="00760D77">
      <w:pPr>
        <w:widowControl w:val="0"/>
        <w:adjustRightInd w:val="0"/>
        <w:ind w:left="6732"/>
        <w:jc w:val="both"/>
        <w:textAlignment w:val="baseline"/>
        <w:rPr>
          <w:rFonts w:ascii="Arial" w:hAnsi="Arial" w:cs="Arial"/>
          <w:b/>
          <w:i/>
          <w:sz w:val="22"/>
          <w:szCs w:val="22"/>
        </w:rPr>
      </w:pPr>
    </w:p>
    <w:p w14:paraId="578166F9" w14:textId="20FF0389" w:rsidR="00760D77" w:rsidRPr="00BC5A74" w:rsidRDefault="00760D77" w:rsidP="007A73CB">
      <w:pPr>
        <w:ind w:left="5954"/>
        <w:rPr>
          <w:rFonts w:ascii="Arial" w:hAnsi="Arial" w:cs="Arial"/>
          <w:b/>
          <w:bCs/>
          <w:spacing w:val="-2"/>
          <w:sz w:val="22"/>
          <w:szCs w:val="22"/>
        </w:rPr>
      </w:pPr>
    </w:p>
    <w:p w14:paraId="7237517E" w14:textId="4F3E4DDA" w:rsidR="009E4466" w:rsidRPr="00BC5A74" w:rsidRDefault="009E4466" w:rsidP="007A73CB">
      <w:pPr>
        <w:ind w:left="5954"/>
        <w:rPr>
          <w:rFonts w:ascii="Arial" w:hAnsi="Arial" w:cs="Arial"/>
          <w:b/>
          <w:bCs/>
          <w:spacing w:val="-2"/>
          <w:sz w:val="22"/>
          <w:szCs w:val="22"/>
        </w:rPr>
      </w:pPr>
    </w:p>
    <w:p w14:paraId="243D806F" w14:textId="6674ECCD" w:rsidR="009E4466" w:rsidRPr="00BC5A74" w:rsidRDefault="009E4466" w:rsidP="007A73CB">
      <w:pPr>
        <w:ind w:left="5954"/>
        <w:rPr>
          <w:rFonts w:ascii="Arial" w:hAnsi="Arial" w:cs="Arial"/>
          <w:b/>
          <w:bCs/>
          <w:spacing w:val="-2"/>
          <w:sz w:val="22"/>
          <w:szCs w:val="22"/>
        </w:rPr>
      </w:pPr>
    </w:p>
    <w:p w14:paraId="2EAD6371" w14:textId="4CCCC044" w:rsidR="009E4466" w:rsidRPr="00BC5A74" w:rsidRDefault="009E4466" w:rsidP="007A73CB">
      <w:pPr>
        <w:ind w:left="5954"/>
        <w:rPr>
          <w:rFonts w:ascii="Arial" w:hAnsi="Arial" w:cs="Arial"/>
          <w:b/>
          <w:bCs/>
          <w:spacing w:val="-2"/>
          <w:sz w:val="22"/>
          <w:szCs w:val="22"/>
        </w:rPr>
      </w:pPr>
    </w:p>
    <w:p w14:paraId="65F8BEDA" w14:textId="12BE9C59" w:rsidR="009E4466" w:rsidRPr="00BC5A74" w:rsidRDefault="009E4466" w:rsidP="007A73CB">
      <w:pPr>
        <w:ind w:left="5954"/>
        <w:rPr>
          <w:rFonts w:ascii="Arial" w:hAnsi="Arial" w:cs="Arial"/>
          <w:b/>
          <w:bCs/>
          <w:spacing w:val="-2"/>
          <w:sz w:val="22"/>
          <w:szCs w:val="22"/>
        </w:rPr>
      </w:pPr>
    </w:p>
    <w:p w14:paraId="3580AC11" w14:textId="2455E8AF" w:rsidR="009E4466" w:rsidRPr="00BC5A74" w:rsidRDefault="009E4466" w:rsidP="007A73CB">
      <w:pPr>
        <w:ind w:left="5954"/>
        <w:rPr>
          <w:rFonts w:ascii="Arial" w:hAnsi="Arial" w:cs="Arial"/>
          <w:b/>
          <w:bCs/>
          <w:spacing w:val="-2"/>
          <w:sz w:val="22"/>
          <w:szCs w:val="22"/>
        </w:rPr>
      </w:pPr>
    </w:p>
    <w:p w14:paraId="0ECC599E" w14:textId="5096C648" w:rsidR="009E4466" w:rsidRPr="00BC5A74" w:rsidRDefault="009E4466" w:rsidP="007A73CB">
      <w:pPr>
        <w:ind w:left="5954"/>
        <w:rPr>
          <w:rFonts w:ascii="Arial" w:hAnsi="Arial" w:cs="Arial"/>
          <w:b/>
          <w:bCs/>
          <w:spacing w:val="-2"/>
          <w:sz w:val="22"/>
          <w:szCs w:val="22"/>
        </w:rPr>
      </w:pPr>
    </w:p>
    <w:p w14:paraId="4341A7B9" w14:textId="48CC4FCE" w:rsidR="009E4466" w:rsidRPr="00BC5A74" w:rsidRDefault="009E4466" w:rsidP="007A73CB">
      <w:pPr>
        <w:ind w:left="5954"/>
        <w:rPr>
          <w:rFonts w:ascii="Arial" w:hAnsi="Arial" w:cs="Arial"/>
          <w:b/>
          <w:bCs/>
          <w:spacing w:val="-2"/>
          <w:sz w:val="22"/>
          <w:szCs w:val="22"/>
        </w:rPr>
      </w:pPr>
    </w:p>
    <w:p w14:paraId="611E6561" w14:textId="66242862" w:rsidR="009E4466" w:rsidRPr="00BC5A74" w:rsidRDefault="009E4466" w:rsidP="007A73CB">
      <w:pPr>
        <w:ind w:left="5954"/>
        <w:rPr>
          <w:rFonts w:ascii="Arial" w:hAnsi="Arial" w:cs="Arial"/>
          <w:b/>
          <w:bCs/>
          <w:spacing w:val="-2"/>
          <w:sz w:val="22"/>
          <w:szCs w:val="22"/>
        </w:rPr>
      </w:pPr>
    </w:p>
    <w:p w14:paraId="142E11E5" w14:textId="46712CF2" w:rsidR="009E4466" w:rsidRPr="00BC5A74" w:rsidRDefault="009E4466" w:rsidP="007A73CB">
      <w:pPr>
        <w:ind w:left="5954"/>
        <w:rPr>
          <w:rFonts w:ascii="Arial" w:hAnsi="Arial" w:cs="Arial"/>
          <w:b/>
          <w:bCs/>
          <w:spacing w:val="-2"/>
          <w:sz w:val="22"/>
          <w:szCs w:val="22"/>
        </w:rPr>
      </w:pPr>
    </w:p>
    <w:p w14:paraId="7ED626F0" w14:textId="78A0BC05" w:rsidR="009E4466" w:rsidRPr="00BC5A74" w:rsidRDefault="009E4466" w:rsidP="007A73CB">
      <w:pPr>
        <w:ind w:left="5954"/>
        <w:rPr>
          <w:rFonts w:ascii="Arial" w:hAnsi="Arial" w:cs="Arial"/>
          <w:b/>
          <w:bCs/>
          <w:spacing w:val="-2"/>
          <w:sz w:val="22"/>
          <w:szCs w:val="22"/>
        </w:rPr>
      </w:pPr>
    </w:p>
    <w:p w14:paraId="495A0F51" w14:textId="1F0A67E0" w:rsidR="009E4466" w:rsidRPr="00BC5A74" w:rsidRDefault="009E4466" w:rsidP="007A73CB">
      <w:pPr>
        <w:ind w:left="5954"/>
        <w:rPr>
          <w:rFonts w:ascii="Arial" w:hAnsi="Arial" w:cs="Arial"/>
          <w:b/>
          <w:bCs/>
          <w:spacing w:val="-2"/>
          <w:sz w:val="22"/>
          <w:szCs w:val="22"/>
        </w:rPr>
      </w:pPr>
    </w:p>
    <w:p w14:paraId="33980603" w14:textId="77777777" w:rsidR="00730E26" w:rsidRPr="00BC5A74" w:rsidRDefault="00730E26">
      <w:pPr>
        <w:rPr>
          <w:rFonts w:ascii="Arial" w:hAnsi="Arial" w:cs="Arial"/>
          <w:b/>
          <w:bCs/>
          <w:spacing w:val="-2"/>
          <w:sz w:val="22"/>
          <w:szCs w:val="22"/>
        </w:rPr>
      </w:pPr>
      <w:r w:rsidRPr="00BC5A74">
        <w:rPr>
          <w:rFonts w:ascii="Arial" w:hAnsi="Arial" w:cs="Arial"/>
          <w:b/>
          <w:bCs/>
          <w:spacing w:val="-2"/>
          <w:sz w:val="22"/>
          <w:szCs w:val="22"/>
        </w:rPr>
        <w:br w:type="page"/>
      </w:r>
    </w:p>
    <w:p w14:paraId="78E4E53E" w14:textId="1FAD1473" w:rsidR="00730E26" w:rsidRPr="00730BE8" w:rsidRDefault="00730E26" w:rsidP="00730E26">
      <w:pPr>
        <w:ind w:left="5954"/>
        <w:rPr>
          <w:rFonts w:ascii="Arial" w:hAnsi="Arial" w:cs="Arial"/>
          <w:b/>
          <w:bCs/>
          <w:spacing w:val="-2"/>
        </w:rPr>
      </w:pPr>
      <w:r w:rsidRPr="00730BE8">
        <w:rPr>
          <w:rFonts w:ascii="Arial" w:hAnsi="Arial" w:cs="Arial"/>
          <w:b/>
          <w:bCs/>
          <w:spacing w:val="-2"/>
        </w:rPr>
        <w:lastRenderedPageBreak/>
        <w:t>Załącznik nr 5 do SWZ</w:t>
      </w:r>
    </w:p>
    <w:p w14:paraId="6D3FC0DB" w14:textId="7AC65DC0" w:rsidR="009E4466" w:rsidRPr="00730BE8" w:rsidRDefault="00730E26" w:rsidP="00730E26">
      <w:pPr>
        <w:ind w:left="5954"/>
        <w:rPr>
          <w:rFonts w:ascii="Arial" w:hAnsi="Arial" w:cs="Arial"/>
          <w:b/>
          <w:bCs/>
          <w:spacing w:val="-2"/>
        </w:rPr>
      </w:pPr>
      <w:r w:rsidRPr="00730BE8">
        <w:rPr>
          <w:rFonts w:ascii="Arial" w:hAnsi="Arial" w:cs="Arial"/>
          <w:b/>
          <w:bCs/>
          <w:spacing w:val="-2"/>
        </w:rPr>
        <w:t xml:space="preserve">        </w:t>
      </w:r>
      <w:r w:rsidR="006C2084" w:rsidRPr="00730BE8">
        <w:rPr>
          <w:rFonts w:ascii="Arial" w:hAnsi="Arial" w:cs="Arial"/>
          <w:b/>
          <w:bCs/>
          <w:spacing w:val="-2"/>
        </w:rPr>
        <w:t>TGZ/07/2025</w:t>
      </w:r>
    </w:p>
    <w:p w14:paraId="5FBF764B" w14:textId="4F29F8C2" w:rsidR="009E4466" w:rsidRPr="00730BE8" w:rsidRDefault="009E4466" w:rsidP="007A73CB">
      <w:pPr>
        <w:ind w:left="5954"/>
        <w:rPr>
          <w:rFonts w:ascii="Arial" w:hAnsi="Arial" w:cs="Arial"/>
          <w:b/>
          <w:bCs/>
          <w:spacing w:val="-2"/>
        </w:rPr>
      </w:pPr>
    </w:p>
    <w:p w14:paraId="7DB795A4" w14:textId="3E327F53" w:rsidR="00844774" w:rsidRPr="00730BE8" w:rsidRDefault="00844774" w:rsidP="00844774">
      <w:pPr>
        <w:spacing w:line="276" w:lineRule="auto"/>
        <w:jc w:val="center"/>
        <w:rPr>
          <w:rFonts w:asciiTheme="minorHAnsi" w:hAnsiTheme="minorHAnsi" w:cstheme="minorHAnsi"/>
          <w:b/>
        </w:rPr>
      </w:pPr>
      <w:r w:rsidRPr="00730BE8">
        <w:rPr>
          <w:rFonts w:asciiTheme="minorHAnsi" w:hAnsiTheme="minorHAnsi" w:cstheme="minorHAnsi"/>
          <w:b/>
        </w:rPr>
        <w:t>Umowa – PROJEKT.</w:t>
      </w:r>
    </w:p>
    <w:p w14:paraId="06F4A786" w14:textId="77777777" w:rsidR="00844774" w:rsidRPr="00730BE8" w:rsidRDefault="00844774" w:rsidP="00024032">
      <w:pPr>
        <w:spacing w:line="276" w:lineRule="auto"/>
        <w:rPr>
          <w:rFonts w:asciiTheme="minorHAnsi" w:hAnsiTheme="minorHAnsi" w:cstheme="minorHAnsi"/>
          <w:b/>
        </w:rPr>
      </w:pPr>
    </w:p>
    <w:p w14:paraId="72CB655E" w14:textId="77777777" w:rsidR="00844774" w:rsidRPr="00730BE8" w:rsidRDefault="00844774" w:rsidP="00024032">
      <w:pPr>
        <w:spacing w:line="276" w:lineRule="auto"/>
        <w:jc w:val="both"/>
        <w:rPr>
          <w:rFonts w:asciiTheme="minorHAnsi" w:hAnsiTheme="minorHAnsi" w:cstheme="minorHAnsi"/>
          <w:lang w:eastAsia="ko-KR"/>
        </w:rPr>
      </w:pPr>
      <w:r w:rsidRPr="00730BE8">
        <w:rPr>
          <w:rFonts w:asciiTheme="minorHAnsi" w:hAnsiTheme="minorHAnsi" w:cstheme="minorHAnsi"/>
          <w:lang w:eastAsia="ko-KR"/>
        </w:rPr>
        <w:t>zawarta w dniu ………….………  2025roku w Józefowie pomiędzy:</w:t>
      </w:r>
    </w:p>
    <w:p w14:paraId="7FFCAEFF" w14:textId="77777777" w:rsidR="00844774" w:rsidRPr="00730BE8" w:rsidRDefault="00844774" w:rsidP="00024032">
      <w:pPr>
        <w:tabs>
          <w:tab w:val="left" w:pos="0"/>
        </w:tabs>
        <w:spacing w:line="300" w:lineRule="exact"/>
        <w:jc w:val="both"/>
        <w:rPr>
          <w:rFonts w:asciiTheme="minorHAnsi" w:hAnsiTheme="minorHAnsi" w:cstheme="minorHAnsi"/>
          <w:lang w:eastAsia="en-US"/>
        </w:rPr>
      </w:pPr>
      <w:r w:rsidRPr="00730BE8">
        <w:rPr>
          <w:rFonts w:asciiTheme="minorHAnsi" w:hAnsiTheme="minorHAnsi" w:cstheme="minorHAnsi"/>
          <w:b/>
          <w:lang w:eastAsia="ko-KR"/>
        </w:rPr>
        <w:t xml:space="preserve">Centrum Naukowo - Badawczym Ochrony Przeciwpożarowej im. Józefa Tuliszkowskiego – Państwowy Instytut Badawczy </w:t>
      </w:r>
      <w:r w:rsidRPr="00730BE8">
        <w:rPr>
          <w:rFonts w:asciiTheme="minorHAnsi" w:hAnsiTheme="minorHAnsi" w:cstheme="minorHAnsi"/>
          <w:lang w:eastAsia="ko-KR"/>
        </w:rPr>
        <w:t xml:space="preserve">z siedzibą: 05-420 Józefów, ul. Nadwiślańska 213, zarejestrowanym w Sądzie Rejonowym dla m. st. Warszawy </w:t>
      </w:r>
      <w:r w:rsidRPr="00730BE8">
        <w:rPr>
          <w:rFonts w:asciiTheme="minorHAnsi" w:hAnsiTheme="minorHAnsi" w:cstheme="minorHAnsi"/>
        </w:rPr>
        <w:t>XIV Wydział Gospodarczy Krajowego Rejestru Sądowego pod numerem KRS 0000149404, NIP: 532-18-29-288, REGON: 000591685</w:t>
      </w:r>
      <w:r w:rsidRPr="00730BE8">
        <w:rPr>
          <w:rFonts w:asciiTheme="minorHAnsi" w:hAnsiTheme="minorHAnsi" w:cstheme="minorHAnsi"/>
          <w:lang w:eastAsia="ko-KR"/>
        </w:rPr>
        <w:t>, zwanym dalej „</w:t>
      </w:r>
      <w:r w:rsidRPr="00730BE8">
        <w:rPr>
          <w:rFonts w:asciiTheme="minorHAnsi" w:hAnsiTheme="minorHAnsi" w:cstheme="minorHAnsi"/>
          <w:b/>
          <w:lang w:eastAsia="ko-KR"/>
        </w:rPr>
        <w:t>Zamawiającym</w:t>
      </w:r>
      <w:r w:rsidRPr="00730BE8">
        <w:rPr>
          <w:rFonts w:asciiTheme="minorHAnsi" w:hAnsiTheme="minorHAnsi" w:cstheme="minorHAnsi"/>
          <w:lang w:eastAsia="ko-KR"/>
        </w:rPr>
        <w:t>”,</w:t>
      </w:r>
    </w:p>
    <w:p w14:paraId="1BD2638D" w14:textId="77777777" w:rsidR="00844774" w:rsidRPr="00730BE8" w:rsidRDefault="00844774" w:rsidP="00024032">
      <w:pPr>
        <w:spacing w:line="276" w:lineRule="auto"/>
        <w:jc w:val="both"/>
        <w:rPr>
          <w:rFonts w:asciiTheme="minorHAnsi" w:hAnsiTheme="minorHAnsi" w:cstheme="minorHAnsi"/>
          <w:lang w:eastAsia="ko-KR"/>
        </w:rPr>
      </w:pPr>
      <w:r w:rsidRPr="00730BE8">
        <w:rPr>
          <w:rFonts w:asciiTheme="minorHAnsi" w:hAnsiTheme="minorHAnsi" w:cstheme="minorHAnsi"/>
          <w:lang w:eastAsia="ko-KR"/>
        </w:rPr>
        <w:t>reprezentowanym przez:</w:t>
      </w:r>
    </w:p>
    <w:p w14:paraId="7141D5E3" w14:textId="77777777" w:rsidR="00844774" w:rsidRPr="00730BE8" w:rsidRDefault="00844774" w:rsidP="00024032">
      <w:pPr>
        <w:spacing w:line="276" w:lineRule="auto"/>
        <w:jc w:val="both"/>
        <w:rPr>
          <w:rFonts w:asciiTheme="minorHAnsi" w:hAnsiTheme="minorHAnsi" w:cstheme="minorHAnsi"/>
          <w:lang w:eastAsia="ko-KR"/>
        </w:rPr>
      </w:pPr>
      <w:r w:rsidRPr="00730BE8">
        <w:rPr>
          <w:rFonts w:asciiTheme="minorHAnsi" w:hAnsiTheme="minorHAnsi" w:cstheme="minorHAnsi"/>
          <w:lang w:eastAsia="ko-KR"/>
        </w:rPr>
        <w:t>……………………………………………………………………</w:t>
      </w:r>
    </w:p>
    <w:p w14:paraId="05B7521D" w14:textId="77777777" w:rsidR="00844774" w:rsidRPr="00730BE8" w:rsidRDefault="00844774" w:rsidP="00024032">
      <w:pPr>
        <w:jc w:val="both"/>
        <w:rPr>
          <w:rFonts w:asciiTheme="minorHAnsi" w:hAnsiTheme="minorHAnsi" w:cstheme="minorHAnsi"/>
          <w:b/>
          <w:lang w:eastAsia="ko-KR"/>
        </w:rPr>
      </w:pPr>
      <w:r w:rsidRPr="00730BE8">
        <w:rPr>
          <w:rFonts w:asciiTheme="minorHAnsi" w:hAnsiTheme="minorHAnsi" w:cstheme="minorHAnsi"/>
          <w:lang w:eastAsia="ko-KR"/>
        </w:rPr>
        <w:t xml:space="preserve">a  </w:t>
      </w:r>
      <w:r w:rsidRPr="00730BE8">
        <w:rPr>
          <w:rFonts w:asciiTheme="minorHAnsi" w:hAnsiTheme="minorHAnsi" w:cstheme="minorHAnsi"/>
          <w:b/>
          <w:lang w:eastAsia="ko-KR"/>
        </w:rPr>
        <w:t>firmą: …………………………..</w:t>
      </w:r>
    </w:p>
    <w:p w14:paraId="64D5E4B2" w14:textId="77777777" w:rsidR="00844774" w:rsidRPr="00730BE8" w:rsidRDefault="00844774" w:rsidP="00024032">
      <w:pPr>
        <w:spacing w:line="276" w:lineRule="auto"/>
        <w:jc w:val="both"/>
        <w:rPr>
          <w:rFonts w:asciiTheme="minorHAnsi" w:hAnsiTheme="minorHAnsi" w:cstheme="minorHAnsi"/>
          <w:lang w:eastAsia="ko-KR"/>
        </w:rPr>
      </w:pPr>
    </w:p>
    <w:p w14:paraId="7CB36969" w14:textId="77777777" w:rsidR="00844774" w:rsidRPr="00730BE8" w:rsidRDefault="00844774" w:rsidP="00024032">
      <w:pPr>
        <w:spacing w:line="276" w:lineRule="auto"/>
        <w:jc w:val="both"/>
        <w:rPr>
          <w:rFonts w:asciiTheme="minorHAnsi" w:hAnsiTheme="minorHAnsi" w:cstheme="minorHAnsi"/>
          <w:lang w:eastAsia="ko-KR"/>
        </w:rPr>
      </w:pPr>
      <w:r w:rsidRPr="00730BE8">
        <w:rPr>
          <w:rFonts w:asciiTheme="minorHAnsi" w:hAnsiTheme="minorHAnsi" w:cstheme="minorHAnsi"/>
          <w:lang w:eastAsia="ko-KR"/>
        </w:rPr>
        <w:t>reprezentowaną przez:</w:t>
      </w:r>
    </w:p>
    <w:p w14:paraId="09DFDECE" w14:textId="77777777" w:rsidR="00844774" w:rsidRPr="00730BE8" w:rsidRDefault="00844774" w:rsidP="00024032">
      <w:pPr>
        <w:spacing w:line="276" w:lineRule="auto"/>
        <w:jc w:val="both"/>
        <w:rPr>
          <w:rFonts w:asciiTheme="minorHAnsi" w:hAnsiTheme="minorHAnsi" w:cstheme="minorHAnsi"/>
          <w:lang w:eastAsia="ko-KR"/>
        </w:rPr>
      </w:pPr>
      <w:r w:rsidRPr="00730BE8">
        <w:rPr>
          <w:rFonts w:asciiTheme="minorHAnsi" w:hAnsiTheme="minorHAnsi" w:cstheme="minorHAnsi"/>
          <w:lang w:eastAsia="ko-KR"/>
        </w:rPr>
        <w:t>……………………………………………………………………</w:t>
      </w:r>
    </w:p>
    <w:p w14:paraId="6C732979" w14:textId="77777777" w:rsidR="00844774" w:rsidRPr="00730BE8" w:rsidRDefault="00844774" w:rsidP="00024032">
      <w:pPr>
        <w:spacing w:line="276" w:lineRule="auto"/>
        <w:jc w:val="both"/>
        <w:rPr>
          <w:rFonts w:asciiTheme="minorHAnsi" w:hAnsiTheme="minorHAnsi" w:cstheme="minorHAnsi"/>
          <w:lang w:eastAsia="ko-KR"/>
        </w:rPr>
      </w:pPr>
      <w:r w:rsidRPr="00730BE8">
        <w:rPr>
          <w:rFonts w:asciiTheme="minorHAnsi" w:hAnsiTheme="minorHAnsi" w:cstheme="minorHAnsi"/>
          <w:lang w:eastAsia="ko-KR"/>
        </w:rPr>
        <w:t>zwanym dalej „</w:t>
      </w:r>
      <w:r w:rsidRPr="00730BE8">
        <w:rPr>
          <w:rFonts w:asciiTheme="minorHAnsi" w:hAnsiTheme="minorHAnsi" w:cstheme="minorHAnsi"/>
          <w:b/>
          <w:lang w:eastAsia="ko-KR"/>
        </w:rPr>
        <w:t>Wykonawcą</w:t>
      </w:r>
      <w:r w:rsidRPr="00730BE8">
        <w:rPr>
          <w:rFonts w:asciiTheme="minorHAnsi" w:hAnsiTheme="minorHAnsi" w:cstheme="minorHAnsi"/>
          <w:lang w:eastAsia="ko-KR"/>
        </w:rPr>
        <w:t>”.</w:t>
      </w:r>
    </w:p>
    <w:p w14:paraId="190B0058" w14:textId="77777777" w:rsidR="00844774" w:rsidRPr="00730BE8" w:rsidRDefault="00844774" w:rsidP="00024032">
      <w:pPr>
        <w:spacing w:line="276" w:lineRule="auto"/>
        <w:jc w:val="center"/>
        <w:rPr>
          <w:rFonts w:asciiTheme="minorHAnsi" w:hAnsiTheme="minorHAnsi" w:cstheme="minorHAnsi"/>
          <w:lang w:eastAsia="ko-KR"/>
        </w:rPr>
      </w:pPr>
      <w:r w:rsidRPr="00730BE8">
        <w:rPr>
          <w:rFonts w:asciiTheme="minorHAnsi" w:hAnsiTheme="minorHAnsi" w:cstheme="minorHAnsi"/>
          <w:b/>
          <w:lang w:eastAsia="ko-KR"/>
        </w:rPr>
        <w:t>§ 1</w:t>
      </w:r>
    </w:p>
    <w:p w14:paraId="5618ED56" w14:textId="77777777" w:rsidR="00844774" w:rsidRPr="00730BE8" w:rsidRDefault="00844774" w:rsidP="00844774">
      <w:pPr>
        <w:numPr>
          <w:ilvl w:val="0"/>
          <w:numId w:val="103"/>
        </w:numPr>
        <w:spacing w:line="276" w:lineRule="auto"/>
        <w:ind w:left="284"/>
        <w:jc w:val="both"/>
        <w:rPr>
          <w:rFonts w:asciiTheme="minorHAnsi" w:eastAsia="Calibri" w:hAnsiTheme="minorHAnsi" w:cstheme="minorHAnsi"/>
          <w:lang w:eastAsia="en-US"/>
        </w:rPr>
      </w:pPr>
      <w:r w:rsidRPr="00730BE8">
        <w:rPr>
          <w:rFonts w:asciiTheme="minorHAnsi" w:hAnsiTheme="minorHAnsi" w:cstheme="minorHAnsi"/>
        </w:rPr>
        <w:t xml:space="preserve">Zamawiający zamawia, a Wykonawca zobowiązuje się zrealizować </w:t>
      </w:r>
      <w:r w:rsidRPr="00730BE8">
        <w:rPr>
          <w:rFonts w:asciiTheme="minorHAnsi" w:hAnsiTheme="minorHAnsi" w:cstheme="minorHAnsi"/>
          <w:b/>
        </w:rPr>
        <w:t>„Budowę drogi z kostki betonowej wzdłuż budynku B na odcinku od  parkingu nr 3 do wejścia do budynku B od strony zachodniej  na terenie CNBOP-PIB w Józefowie  ul. Nadwiślańska 213”</w:t>
      </w:r>
      <w:r w:rsidRPr="00730BE8">
        <w:rPr>
          <w:rFonts w:asciiTheme="minorHAnsi" w:hAnsiTheme="minorHAnsi" w:cstheme="minorHAnsi"/>
        </w:rPr>
        <w:t>, zwane dalej</w:t>
      </w:r>
      <w:r w:rsidRPr="00730BE8">
        <w:rPr>
          <w:rFonts w:asciiTheme="minorHAnsi" w:hAnsiTheme="minorHAnsi" w:cstheme="minorHAnsi"/>
          <w:b/>
        </w:rPr>
        <w:t xml:space="preserve"> „przedmiotem umowy”</w:t>
      </w:r>
      <w:r w:rsidRPr="00730BE8">
        <w:rPr>
          <w:rFonts w:asciiTheme="minorHAnsi" w:hAnsiTheme="minorHAnsi" w:cstheme="minorHAnsi"/>
        </w:rPr>
        <w:t>.</w:t>
      </w:r>
    </w:p>
    <w:p w14:paraId="1555CD05" w14:textId="77777777" w:rsidR="00844774" w:rsidRPr="00730BE8" w:rsidRDefault="00844774" w:rsidP="00024032">
      <w:pPr>
        <w:spacing w:line="276" w:lineRule="auto"/>
        <w:ind w:left="284" w:hanging="284"/>
        <w:jc w:val="both"/>
        <w:rPr>
          <w:rFonts w:asciiTheme="minorHAnsi" w:hAnsiTheme="minorHAnsi" w:cstheme="minorHAnsi"/>
          <w:lang w:eastAsia="ko-KR"/>
        </w:rPr>
      </w:pPr>
      <w:r w:rsidRPr="00730BE8">
        <w:rPr>
          <w:rFonts w:asciiTheme="minorHAnsi" w:hAnsiTheme="minorHAnsi" w:cstheme="minorHAnsi"/>
        </w:rPr>
        <w:t xml:space="preserve">2. </w:t>
      </w:r>
      <w:r w:rsidRPr="00730BE8">
        <w:rPr>
          <w:rFonts w:asciiTheme="minorHAnsi" w:hAnsiTheme="minorHAnsi" w:cstheme="minorHAnsi"/>
          <w:lang w:eastAsia="ko-KR"/>
        </w:rPr>
        <w:t>Szczegółowy zakres przedmiotu umowy zawiera Opis Przedmiotu Zamówienia, stanowiący załącznik nr 2 do umowy.</w:t>
      </w:r>
    </w:p>
    <w:p w14:paraId="17A6E4F4" w14:textId="77777777" w:rsidR="00844774" w:rsidRPr="00730BE8" w:rsidRDefault="00844774" w:rsidP="00024032">
      <w:pPr>
        <w:spacing w:line="276" w:lineRule="auto"/>
        <w:jc w:val="center"/>
        <w:rPr>
          <w:rFonts w:asciiTheme="minorHAnsi" w:hAnsiTheme="minorHAnsi" w:cstheme="minorHAnsi"/>
          <w:b/>
          <w:lang w:eastAsia="en-US"/>
        </w:rPr>
      </w:pPr>
      <w:r w:rsidRPr="00730BE8">
        <w:rPr>
          <w:rFonts w:asciiTheme="minorHAnsi" w:hAnsiTheme="minorHAnsi" w:cstheme="minorHAnsi"/>
          <w:b/>
        </w:rPr>
        <w:t>§ 2</w:t>
      </w:r>
    </w:p>
    <w:p w14:paraId="78AA1797" w14:textId="77777777" w:rsidR="00844774" w:rsidRPr="00730BE8" w:rsidRDefault="00844774" w:rsidP="00844774">
      <w:pPr>
        <w:numPr>
          <w:ilvl w:val="0"/>
          <w:numId w:val="85"/>
        </w:numPr>
        <w:spacing w:line="276" w:lineRule="auto"/>
        <w:jc w:val="both"/>
        <w:rPr>
          <w:rFonts w:asciiTheme="minorHAnsi" w:hAnsiTheme="minorHAnsi" w:cstheme="minorHAnsi"/>
        </w:rPr>
      </w:pPr>
      <w:r w:rsidRPr="00730BE8">
        <w:rPr>
          <w:rFonts w:asciiTheme="minorHAnsi" w:hAnsiTheme="minorHAnsi" w:cstheme="minorHAnsi"/>
        </w:rPr>
        <w:t>Wykonawca zobowiązuje się zrealizować  przedmiot umowy w terminie … dni</w:t>
      </w:r>
      <w:r w:rsidRPr="00730BE8">
        <w:rPr>
          <w:rFonts w:asciiTheme="minorHAnsi" w:hAnsiTheme="minorHAnsi" w:cstheme="minorHAnsi"/>
          <w:b/>
        </w:rPr>
        <w:t xml:space="preserve"> od dnia wprowadzenia na budowę. </w:t>
      </w:r>
      <w:r w:rsidRPr="00730BE8">
        <w:rPr>
          <w:rFonts w:asciiTheme="minorHAnsi" w:hAnsiTheme="minorHAnsi" w:cstheme="minorHAnsi"/>
        </w:rPr>
        <w:t xml:space="preserve"> </w:t>
      </w:r>
    </w:p>
    <w:p w14:paraId="3057E97A" w14:textId="77777777" w:rsidR="00844774" w:rsidRPr="00730BE8" w:rsidRDefault="00844774" w:rsidP="00844774">
      <w:pPr>
        <w:numPr>
          <w:ilvl w:val="0"/>
          <w:numId w:val="85"/>
        </w:numPr>
        <w:spacing w:line="276" w:lineRule="auto"/>
        <w:jc w:val="both"/>
        <w:rPr>
          <w:rFonts w:asciiTheme="minorHAnsi" w:hAnsiTheme="minorHAnsi" w:cstheme="minorHAnsi"/>
        </w:rPr>
      </w:pPr>
      <w:r w:rsidRPr="00730BE8">
        <w:rPr>
          <w:rFonts w:asciiTheme="minorHAnsi" w:hAnsiTheme="minorHAnsi" w:cstheme="minorHAnsi"/>
          <w:lang w:eastAsia="ko-KR"/>
        </w:rPr>
        <w:t xml:space="preserve">Za datę wykonania przedmiotu umowy przyjmuje się datę zrealizowania robót objętych umową oraz pisemne zgłoszenie zakończenia robót. </w:t>
      </w:r>
    </w:p>
    <w:p w14:paraId="37A4BD45" w14:textId="77777777" w:rsidR="00844774" w:rsidRPr="00730BE8" w:rsidRDefault="00844774" w:rsidP="00844774">
      <w:pPr>
        <w:numPr>
          <w:ilvl w:val="0"/>
          <w:numId w:val="85"/>
        </w:numPr>
        <w:spacing w:line="276" w:lineRule="auto"/>
        <w:jc w:val="both"/>
        <w:rPr>
          <w:rFonts w:asciiTheme="minorHAnsi" w:hAnsiTheme="minorHAnsi" w:cstheme="minorHAnsi"/>
        </w:rPr>
      </w:pPr>
      <w:r w:rsidRPr="00730BE8">
        <w:rPr>
          <w:rFonts w:asciiTheme="minorHAnsi" w:hAnsiTheme="minorHAnsi" w:cstheme="minorHAnsi"/>
          <w:lang w:eastAsia="ko-KR"/>
        </w:rPr>
        <w:t>Protokół odbioru końcowego robót zostanie podpisany po zakończeniu przez Wykonawcę:</w:t>
      </w:r>
    </w:p>
    <w:p w14:paraId="45FDD2A3" w14:textId="77777777" w:rsidR="00844774" w:rsidRPr="00730BE8" w:rsidRDefault="00844774" w:rsidP="00844774">
      <w:pPr>
        <w:numPr>
          <w:ilvl w:val="0"/>
          <w:numId w:val="86"/>
        </w:numPr>
        <w:spacing w:line="276" w:lineRule="auto"/>
        <w:jc w:val="both"/>
        <w:rPr>
          <w:rFonts w:asciiTheme="minorHAnsi" w:hAnsiTheme="minorHAnsi" w:cstheme="minorHAnsi"/>
          <w:lang w:eastAsia="ko-KR"/>
        </w:rPr>
      </w:pPr>
      <w:r w:rsidRPr="00730BE8">
        <w:rPr>
          <w:rFonts w:asciiTheme="minorHAnsi" w:hAnsiTheme="minorHAnsi" w:cstheme="minorHAnsi"/>
          <w:lang w:eastAsia="ko-KR"/>
        </w:rPr>
        <w:t>wszelkich robót budowlanych,</w:t>
      </w:r>
    </w:p>
    <w:p w14:paraId="35869780" w14:textId="77777777" w:rsidR="00844774" w:rsidRPr="00730BE8" w:rsidRDefault="00844774" w:rsidP="00844774">
      <w:pPr>
        <w:numPr>
          <w:ilvl w:val="0"/>
          <w:numId w:val="86"/>
        </w:numPr>
        <w:spacing w:line="276" w:lineRule="auto"/>
        <w:jc w:val="both"/>
        <w:rPr>
          <w:rFonts w:asciiTheme="minorHAnsi" w:hAnsiTheme="minorHAnsi" w:cstheme="minorHAnsi"/>
          <w:lang w:eastAsia="ko-KR"/>
        </w:rPr>
      </w:pPr>
      <w:r w:rsidRPr="00730BE8">
        <w:rPr>
          <w:rFonts w:asciiTheme="minorHAnsi" w:hAnsiTheme="minorHAnsi" w:cstheme="minorHAnsi"/>
          <w:lang w:eastAsia="ko-KR"/>
        </w:rPr>
        <w:t>uporządkowaniu terenu budowy, ale także wnętrz obiektu, które były przedmiotem robót w taki sposób, aby można było rozpocząć ich użytkowanie,</w:t>
      </w:r>
    </w:p>
    <w:p w14:paraId="076ECCA4" w14:textId="77777777" w:rsidR="00844774" w:rsidRPr="00730BE8" w:rsidRDefault="00844774" w:rsidP="00844774">
      <w:pPr>
        <w:numPr>
          <w:ilvl w:val="0"/>
          <w:numId w:val="86"/>
        </w:numPr>
        <w:spacing w:line="276" w:lineRule="auto"/>
        <w:jc w:val="both"/>
        <w:rPr>
          <w:rFonts w:asciiTheme="minorHAnsi" w:hAnsiTheme="minorHAnsi" w:cstheme="minorHAnsi"/>
          <w:b/>
          <w:lang w:eastAsia="ko-KR"/>
        </w:rPr>
      </w:pPr>
      <w:r w:rsidRPr="00730BE8">
        <w:rPr>
          <w:rFonts w:asciiTheme="minorHAnsi" w:hAnsiTheme="minorHAnsi" w:cstheme="minorHAnsi"/>
          <w:lang w:eastAsia="ko-KR"/>
        </w:rPr>
        <w:t xml:space="preserve">przedłożeniu Zamawiającemu dokumentacji powykonawczej zawierającej atesty i certyfikaty zastosowanych materiałów. </w:t>
      </w:r>
    </w:p>
    <w:p w14:paraId="40AD5977" w14:textId="77777777" w:rsidR="00844774" w:rsidRPr="00730BE8" w:rsidRDefault="00844774" w:rsidP="006945B3">
      <w:pPr>
        <w:spacing w:line="276" w:lineRule="auto"/>
        <w:ind w:left="644"/>
        <w:jc w:val="both"/>
        <w:rPr>
          <w:rFonts w:asciiTheme="minorHAnsi" w:hAnsiTheme="minorHAnsi" w:cstheme="minorHAnsi"/>
          <w:b/>
          <w:lang w:eastAsia="ko-KR"/>
        </w:rPr>
      </w:pPr>
    </w:p>
    <w:p w14:paraId="554DF24F" w14:textId="77777777" w:rsidR="00844774" w:rsidRPr="00730BE8" w:rsidRDefault="00844774" w:rsidP="00024032">
      <w:pPr>
        <w:spacing w:line="276" w:lineRule="auto"/>
        <w:jc w:val="center"/>
        <w:rPr>
          <w:rFonts w:asciiTheme="minorHAnsi" w:hAnsiTheme="minorHAnsi" w:cstheme="minorHAnsi"/>
          <w:b/>
          <w:lang w:eastAsia="ko-KR"/>
        </w:rPr>
      </w:pPr>
      <w:r w:rsidRPr="00730BE8">
        <w:rPr>
          <w:rFonts w:asciiTheme="minorHAnsi" w:hAnsiTheme="minorHAnsi" w:cstheme="minorHAnsi"/>
          <w:b/>
          <w:lang w:eastAsia="ko-KR"/>
        </w:rPr>
        <w:t>§ 3</w:t>
      </w:r>
    </w:p>
    <w:p w14:paraId="2A55B6DD" w14:textId="77777777" w:rsidR="00844774" w:rsidRPr="00730BE8" w:rsidRDefault="00844774" w:rsidP="00024032">
      <w:pPr>
        <w:spacing w:line="276" w:lineRule="auto"/>
        <w:jc w:val="both"/>
        <w:rPr>
          <w:rFonts w:asciiTheme="minorHAnsi" w:hAnsiTheme="minorHAnsi" w:cstheme="minorHAnsi"/>
          <w:lang w:eastAsia="ko-KR"/>
        </w:rPr>
      </w:pPr>
      <w:r w:rsidRPr="00730BE8">
        <w:rPr>
          <w:rFonts w:asciiTheme="minorHAnsi" w:hAnsiTheme="minorHAnsi" w:cstheme="minorHAnsi"/>
          <w:lang w:eastAsia="ko-KR"/>
        </w:rPr>
        <w:t xml:space="preserve">1. Zamawiający jest uprawniony do wydawania poleceń związanych z jakością i ilością robót, które są niezbędne do prawidłowego oraz zgodnego z niniejszą umową i kosztorysem wykonania przedmiotu umowy. </w:t>
      </w:r>
    </w:p>
    <w:p w14:paraId="355500EC" w14:textId="77777777" w:rsidR="00844774" w:rsidRPr="00730BE8" w:rsidRDefault="00844774" w:rsidP="00024032">
      <w:pPr>
        <w:spacing w:line="276" w:lineRule="auto"/>
        <w:jc w:val="both"/>
        <w:rPr>
          <w:rFonts w:asciiTheme="minorHAnsi" w:hAnsiTheme="minorHAnsi" w:cstheme="minorHAnsi"/>
          <w:b/>
          <w:lang w:eastAsia="ko-KR"/>
        </w:rPr>
      </w:pPr>
      <w:r w:rsidRPr="00730BE8">
        <w:rPr>
          <w:rFonts w:asciiTheme="minorHAnsi" w:hAnsiTheme="minorHAnsi" w:cstheme="minorHAnsi"/>
          <w:lang w:eastAsia="ko-KR"/>
        </w:rPr>
        <w:t>2. Zamawiający może powołać uprawnione osoby do sprawowania kontroli nad poprawnością prowadzenia robót.</w:t>
      </w:r>
    </w:p>
    <w:p w14:paraId="19111FE6" w14:textId="77777777" w:rsidR="00844774" w:rsidRPr="00730BE8" w:rsidRDefault="00844774" w:rsidP="00EC6764">
      <w:pPr>
        <w:spacing w:line="276" w:lineRule="auto"/>
        <w:jc w:val="center"/>
        <w:rPr>
          <w:rFonts w:asciiTheme="minorHAnsi" w:hAnsiTheme="minorHAnsi" w:cstheme="minorHAnsi"/>
          <w:b/>
          <w:lang w:eastAsia="ko-KR"/>
        </w:rPr>
      </w:pPr>
      <w:r w:rsidRPr="00730BE8">
        <w:rPr>
          <w:rFonts w:asciiTheme="minorHAnsi" w:hAnsiTheme="minorHAnsi" w:cstheme="minorHAnsi"/>
          <w:b/>
          <w:lang w:eastAsia="ko-KR"/>
        </w:rPr>
        <w:t>§ 4</w:t>
      </w:r>
    </w:p>
    <w:p w14:paraId="41017CF1" w14:textId="77777777" w:rsidR="00844774" w:rsidRPr="00730BE8" w:rsidRDefault="00844774" w:rsidP="00844774">
      <w:pPr>
        <w:numPr>
          <w:ilvl w:val="0"/>
          <w:numId w:val="87"/>
        </w:numPr>
        <w:spacing w:line="276" w:lineRule="auto"/>
        <w:jc w:val="both"/>
        <w:rPr>
          <w:rFonts w:asciiTheme="minorHAnsi" w:hAnsiTheme="minorHAnsi" w:cstheme="minorHAnsi"/>
          <w:lang w:eastAsia="ko-KR"/>
        </w:rPr>
      </w:pPr>
      <w:r w:rsidRPr="00730BE8">
        <w:rPr>
          <w:rFonts w:asciiTheme="minorHAnsi" w:hAnsiTheme="minorHAnsi" w:cstheme="minorHAnsi"/>
          <w:lang w:eastAsia="ko-KR"/>
        </w:rPr>
        <w:lastRenderedPageBreak/>
        <w:t>Wykonawca na własny koszt zabezpieczy i zapewni:</w:t>
      </w:r>
    </w:p>
    <w:p w14:paraId="712300D7" w14:textId="77777777" w:rsidR="00844774" w:rsidRPr="00730BE8" w:rsidRDefault="00844774" w:rsidP="00844774">
      <w:pPr>
        <w:numPr>
          <w:ilvl w:val="0"/>
          <w:numId w:val="88"/>
        </w:numPr>
        <w:spacing w:line="276" w:lineRule="auto"/>
        <w:ind w:left="709"/>
        <w:contextualSpacing/>
        <w:jc w:val="both"/>
        <w:rPr>
          <w:rFonts w:asciiTheme="minorHAnsi" w:hAnsiTheme="minorHAnsi" w:cstheme="minorHAnsi"/>
          <w:lang w:eastAsia="ko-KR"/>
        </w:rPr>
      </w:pPr>
      <w:r w:rsidRPr="00730BE8">
        <w:rPr>
          <w:rFonts w:asciiTheme="minorHAnsi" w:hAnsiTheme="minorHAnsi" w:cstheme="minorHAnsi"/>
          <w:lang w:eastAsia="ko-KR"/>
        </w:rPr>
        <w:t>magazynowanie zakupionych przez siebie materiałów i narzędzi;</w:t>
      </w:r>
    </w:p>
    <w:p w14:paraId="66E42965" w14:textId="77777777" w:rsidR="00844774" w:rsidRPr="00730BE8" w:rsidRDefault="00844774" w:rsidP="00844774">
      <w:pPr>
        <w:numPr>
          <w:ilvl w:val="0"/>
          <w:numId w:val="88"/>
        </w:numPr>
        <w:spacing w:line="276" w:lineRule="auto"/>
        <w:ind w:left="709"/>
        <w:contextualSpacing/>
        <w:jc w:val="both"/>
        <w:rPr>
          <w:rFonts w:asciiTheme="minorHAnsi" w:hAnsiTheme="minorHAnsi" w:cstheme="minorHAnsi"/>
          <w:lang w:eastAsia="ko-KR"/>
        </w:rPr>
      </w:pPr>
      <w:r w:rsidRPr="00730BE8">
        <w:rPr>
          <w:rFonts w:asciiTheme="minorHAnsi" w:hAnsiTheme="minorHAnsi" w:cstheme="minorHAnsi"/>
          <w:lang w:eastAsia="ko-KR"/>
        </w:rPr>
        <w:t xml:space="preserve">zorganizuje zaplecze budowy; </w:t>
      </w:r>
    </w:p>
    <w:p w14:paraId="5A14FA1B" w14:textId="77777777" w:rsidR="00844774" w:rsidRPr="00730BE8" w:rsidRDefault="00844774" w:rsidP="00844774">
      <w:pPr>
        <w:numPr>
          <w:ilvl w:val="0"/>
          <w:numId w:val="88"/>
        </w:numPr>
        <w:spacing w:line="276" w:lineRule="auto"/>
        <w:ind w:left="709"/>
        <w:contextualSpacing/>
        <w:jc w:val="both"/>
        <w:rPr>
          <w:rFonts w:asciiTheme="minorHAnsi" w:hAnsiTheme="minorHAnsi" w:cstheme="minorHAnsi"/>
          <w:lang w:eastAsia="ko-KR"/>
        </w:rPr>
      </w:pPr>
      <w:r w:rsidRPr="00730BE8">
        <w:rPr>
          <w:rFonts w:asciiTheme="minorHAnsi" w:hAnsiTheme="minorHAnsi" w:cstheme="minorHAnsi"/>
          <w:lang w:eastAsia="ko-KR"/>
        </w:rPr>
        <w:t>pojemniki na odpady płynne i stałe.</w:t>
      </w:r>
    </w:p>
    <w:p w14:paraId="71CBC5A8" w14:textId="77777777" w:rsidR="00844774" w:rsidRPr="00730BE8" w:rsidRDefault="00844774" w:rsidP="00844774">
      <w:pPr>
        <w:numPr>
          <w:ilvl w:val="0"/>
          <w:numId w:val="87"/>
        </w:numPr>
        <w:spacing w:line="276" w:lineRule="auto"/>
        <w:jc w:val="both"/>
        <w:rPr>
          <w:rFonts w:asciiTheme="minorHAnsi" w:hAnsiTheme="minorHAnsi" w:cstheme="minorHAnsi"/>
          <w:lang w:eastAsia="ko-KR"/>
        </w:rPr>
      </w:pPr>
      <w:r w:rsidRPr="00730BE8">
        <w:rPr>
          <w:rFonts w:asciiTheme="minorHAnsi" w:hAnsiTheme="minorHAnsi" w:cstheme="minorHAnsi"/>
          <w:lang w:eastAsia="ko-KR"/>
        </w:rPr>
        <w:t>Zamawiający nie ponosi odpowiedzialności za składniki majątkowe Wykonawcy znajdujące się na placu budowy w trakcie realizacji przedmiotu umowy.</w:t>
      </w:r>
    </w:p>
    <w:p w14:paraId="316AB4CB" w14:textId="77777777" w:rsidR="00844774" w:rsidRPr="00730BE8" w:rsidRDefault="00844774" w:rsidP="006945B3">
      <w:pPr>
        <w:spacing w:line="276" w:lineRule="auto"/>
        <w:ind w:left="360"/>
        <w:jc w:val="both"/>
        <w:rPr>
          <w:rFonts w:asciiTheme="minorHAnsi" w:hAnsiTheme="minorHAnsi" w:cstheme="minorHAnsi"/>
          <w:lang w:eastAsia="ko-KR"/>
        </w:rPr>
      </w:pPr>
    </w:p>
    <w:p w14:paraId="65A6A5D6" w14:textId="77777777" w:rsidR="00844774" w:rsidRPr="00730BE8" w:rsidRDefault="00844774" w:rsidP="00024032">
      <w:pPr>
        <w:spacing w:line="276" w:lineRule="auto"/>
        <w:jc w:val="center"/>
        <w:rPr>
          <w:rFonts w:asciiTheme="minorHAnsi" w:hAnsiTheme="minorHAnsi" w:cstheme="minorHAnsi"/>
          <w:b/>
          <w:lang w:eastAsia="ko-KR"/>
        </w:rPr>
      </w:pPr>
      <w:r w:rsidRPr="00730BE8">
        <w:rPr>
          <w:rFonts w:asciiTheme="minorHAnsi" w:hAnsiTheme="minorHAnsi" w:cstheme="minorHAnsi"/>
          <w:b/>
          <w:lang w:eastAsia="ko-KR"/>
        </w:rPr>
        <w:t>§ 5</w:t>
      </w:r>
    </w:p>
    <w:p w14:paraId="4534F7A1" w14:textId="77777777" w:rsidR="00844774" w:rsidRPr="00730BE8" w:rsidRDefault="00844774" w:rsidP="00844774">
      <w:pPr>
        <w:numPr>
          <w:ilvl w:val="0"/>
          <w:numId w:val="66"/>
        </w:numPr>
        <w:spacing w:line="276" w:lineRule="auto"/>
        <w:ind w:left="360"/>
        <w:contextualSpacing/>
        <w:jc w:val="both"/>
        <w:rPr>
          <w:rFonts w:asciiTheme="minorHAnsi" w:hAnsiTheme="minorHAnsi" w:cstheme="minorHAnsi"/>
          <w:lang w:eastAsia="ko-KR"/>
        </w:rPr>
      </w:pPr>
      <w:r w:rsidRPr="00730BE8">
        <w:rPr>
          <w:rFonts w:asciiTheme="minorHAnsi" w:hAnsiTheme="minorHAnsi" w:cstheme="minorHAnsi"/>
          <w:lang w:eastAsia="ko-KR"/>
        </w:rPr>
        <w:t>Wykonawca może zawrzeć umowę o wykonanie części branżowych, specjalistycznych robót związanych z wykonaniem robót innym podwykonawcą, pozostając jej Generalnym Wykonawcą, przy zachowaniu przepisów ustawy Prawo zamówień publicznych., w szczególności postanowień art. 464, 465, 447 ww. ustawy.</w:t>
      </w:r>
    </w:p>
    <w:p w14:paraId="1C0CC31E" w14:textId="77777777" w:rsidR="00844774" w:rsidRPr="00730BE8" w:rsidRDefault="00844774" w:rsidP="00844774">
      <w:pPr>
        <w:numPr>
          <w:ilvl w:val="0"/>
          <w:numId w:val="66"/>
        </w:numPr>
        <w:spacing w:line="276" w:lineRule="auto"/>
        <w:ind w:left="360"/>
        <w:contextualSpacing/>
        <w:jc w:val="both"/>
        <w:rPr>
          <w:rFonts w:asciiTheme="minorHAnsi" w:hAnsiTheme="minorHAnsi" w:cstheme="minorHAnsi"/>
          <w:lang w:eastAsia="ko-KR"/>
        </w:rPr>
      </w:pPr>
      <w:r w:rsidRPr="00730BE8">
        <w:rPr>
          <w:rFonts w:asciiTheme="minorHAnsi" w:hAnsiTheme="minorHAnsi" w:cstheme="minorHAnsi"/>
          <w:lang w:eastAsia="ko-KR"/>
        </w:rPr>
        <w:t>Postanowienia ust. 1 stosuje się odpowiednio w przypadku zawarcia umowy podwykonawcy z dalszym podwykonawcą.</w:t>
      </w:r>
    </w:p>
    <w:p w14:paraId="30A61165" w14:textId="77777777" w:rsidR="00844774" w:rsidRPr="00730BE8" w:rsidRDefault="00844774" w:rsidP="00844774">
      <w:pPr>
        <w:numPr>
          <w:ilvl w:val="0"/>
          <w:numId w:val="66"/>
        </w:numPr>
        <w:spacing w:line="276" w:lineRule="auto"/>
        <w:ind w:left="360"/>
        <w:contextualSpacing/>
        <w:jc w:val="both"/>
        <w:rPr>
          <w:rFonts w:asciiTheme="minorHAnsi" w:hAnsiTheme="minorHAnsi" w:cstheme="minorHAnsi"/>
          <w:lang w:eastAsia="ko-KR"/>
        </w:rPr>
      </w:pPr>
      <w:r w:rsidRPr="00730BE8">
        <w:rPr>
          <w:rFonts w:asciiTheme="minorHAnsi" w:hAnsiTheme="minorHAnsi" w:cstheme="minorHAnsi"/>
          <w:lang w:eastAsia="ko-KR"/>
        </w:rPr>
        <w:t>Wykonawca ponosi odpowiedzialność przed Zamawiającym za działania lub zaniechania podwykonawcy, któremu zlecił do wykonania część robót, jak za działania własne.</w:t>
      </w:r>
    </w:p>
    <w:p w14:paraId="6DF60BB5" w14:textId="77777777" w:rsidR="00844774" w:rsidRPr="00730BE8" w:rsidRDefault="00844774" w:rsidP="00844774">
      <w:pPr>
        <w:numPr>
          <w:ilvl w:val="0"/>
          <w:numId w:val="66"/>
        </w:numPr>
        <w:spacing w:line="276" w:lineRule="auto"/>
        <w:ind w:left="360"/>
        <w:contextualSpacing/>
        <w:jc w:val="both"/>
        <w:rPr>
          <w:rFonts w:asciiTheme="minorHAnsi" w:hAnsiTheme="minorHAnsi" w:cstheme="minorHAnsi"/>
          <w:lang w:eastAsia="ko-KR"/>
        </w:rPr>
      </w:pPr>
      <w:r w:rsidRPr="00730BE8">
        <w:rPr>
          <w:rFonts w:asciiTheme="minorHAnsi" w:hAnsiTheme="minorHAnsi" w:cstheme="minorHAnsi"/>
          <w:lang w:eastAsia="ko-KR"/>
        </w:rPr>
        <w:t>Kwestie bezpośredniej zapłaty wymagalnego wynagrodzenia przysługującego podwykonawcy od Zamawiającego regulują przepisy art. 465 ustawy Prawo zamówień publicznych.</w:t>
      </w:r>
    </w:p>
    <w:p w14:paraId="132C0B8E" w14:textId="77777777" w:rsidR="00844774" w:rsidRPr="00730BE8" w:rsidRDefault="00844774" w:rsidP="00844774">
      <w:pPr>
        <w:numPr>
          <w:ilvl w:val="0"/>
          <w:numId w:val="66"/>
        </w:numPr>
        <w:spacing w:line="276" w:lineRule="auto"/>
        <w:ind w:left="360"/>
        <w:contextualSpacing/>
        <w:jc w:val="both"/>
        <w:rPr>
          <w:rFonts w:asciiTheme="minorHAnsi" w:hAnsiTheme="minorHAnsi" w:cstheme="minorHAnsi"/>
          <w:lang w:eastAsia="ko-KR"/>
        </w:rPr>
      </w:pPr>
      <w:r w:rsidRPr="00730BE8">
        <w:rPr>
          <w:rFonts w:asciiTheme="minorHAnsi" w:hAnsiTheme="minorHAnsi" w:cstheme="minorHAnsi"/>
          <w:lang w:eastAsia="ko-KR"/>
        </w:rPr>
        <w:t>Wykonawca zamierzający zawrzeć umowę o podwykonawstwo na wykonanie części robót budowlanych związanych z wykonaniem przedmiotem umowy jest zobowiązany do przedłożenia Zamawiającemu projektu tej umowy wraz z częścią dokumentacji projektowej lub opisem zakresu i warunków wykonania robót określonych w projekcie umowy o podwykonawstwo, pod rygorem wystąpienia o zapłatę kary umownej określonej w § 13 ust. 2 pkt 2.</w:t>
      </w:r>
    </w:p>
    <w:p w14:paraId="1BC3F02C" w14:textId="77777777" w:rsidR="00844774" w:rsidRPr="00730BE8" w:rsidRDefault="00844774" w:rsidP="00844774">
      <w:pPr>
        <w:numPr>
          <w:ilvl w:val="0"/>
          <w:numId w:val="66"/>
        </w:numPr>
        <w:spacing w:line="276" w:lineRule="auto"/>
        <w:ind w:left="360"/>
        <w:contextualSpacing/>
        <w:jc w:val="both"/>
        <w:rPr>
          <w:rFonts w:asciiTheme="minorHAnsi" w:hAnsiTheme="minorHAnsi" w:cstheme="minorHAnsi"/>
          <w:lang w:eastAsia="ko-KR"/>
        </w:rPr>
      </w:pPr>
      <w:r w:rsidRPr="00730BE8">
        <w:rPr>
          <w:rFonts w:asciiTheme="minorHAnsi" w:hAnsiTheme="minorHAnsi" w:cstheme="minorHAnsi"/>
          <w:lang w:eastAsia="ko-KR"/>
        </w:rPr>
        <w:t>Zamawiający w terminie 7 dni od daty otrzymania projektu umowy, o której mowa w ust. 5, może zgłosić w formie pisemnej sprzeciw lub zastrzeżenia do treści przedłożonego projektu umowy i żądać jej zmiany z podaniem uzasadnienia.</w:t>
      </w:r>
    </w:p>
    <w:p w14:paraId="57F319DE" w14:textId="77777777" w:rsidR="00844774" w:rsidRPr="00730BE8" w:rsidRDefault="00844774" w:rsidP="00844774">
      <w:pPr>
        <w:numPr>
          <w:ilvl w:val="0"/>
          <w:numId w:val="66"/>
        </w:numPr>
        <w:spacing w:line="276" w:lineRule="auto"/>
        <w:ind w:left="360"/>
        <w:contextualSpacing/>
        <w:jc w:val="both"/>
        <w:rPr>
          <w:rFonts w:asciiTheme="minorHAnsi" w:hAnsiTheme="minorHAnsi" w:cstheme="minorHAnsi"/>
          <w:lang w:eastAsia="ko-KR"/>
        </w:rPr>
      </w:pPr>
      <w:r w:rsidRPr="00730BE8">
        <w:rPr>
          <w:rFonts w:asciiTheme="minorHAnsi" w:hAnsiTheme="minorHAnsi" w:cstheme="minorHAnsi"/>
          <w:lang w:eastAsia="ko-KR"/>
        </w:rPr>
        <w:t>Jeżeli Zamawiający w terminie 7 dni od daty przedstawienia mu przez Wykonawcę projektu umowy, o której mowa w ust. 5, nie zgłosi na piśmie sprzeciwu lub zastrzeżeń, uważa się że wyraził zgodę na zawarcie umowy z podwykonawcą na zaproponowanych warunkach.</w:t>
      </w:r>
    </w:p>
    <w:p w14:paraId="24344326" w14:textId="77777777" w:rsidR="00844774" w:rsidRPr="00730BE8" w:rsidRDefault="00844774" w:rsidP="00844774">
      <w:pPr>
        <w:numPr>
          <w:ilvl w:val="0"/>
          <w:numId w:val="66"/>
        </w:numPr>
        <w:spacing w:line="276" w:lineRule="auto"/>
        <w:ind w:left="360"/>
        <w:contextualSpacing/>
        <w:jc w:val="both"/>
        <w:rPr>
          <w:rFonts w:asciiTheme="minorHAnsi" w:hAnsiTheme="minorHAnsi" w:cstheme="minorHAnsi"/>
          <w:lang w:eastAsia="ko-KR"/>
        </w:rPr>
      </w:pPr>
      <w:r w:rsidRPr="00730BE8">
        <w:rPr>
          <w:rFonts w:asciiTheme="minorHAnsi" w:hAnsiTheme="minorHAnsi" w:cstheme="minorHAnsi"/>
          <w:lang w:eastAsia="ko-KR"/>
        </w:rPr>
        <w:t>Umowa pomiędzy Wykonawcą a podwykonawcą powinna być zawarta w formie pisemnej pod rygorem nieważności.</w:t>
      </w:r>
    </w:p>
    <w:p w14:paraId="0400D90F" w14:textId="77777777" w:rsidR="00844774" w:rsidRPr="00730BE8" w:rsidRDefault="00844774" w:rsidP="00844774">
      <w:pPr>
        <w:numPr>
          <w:ilvl w:val="0"/>
          <w:numId w:val="66"/>
        </w:numPr>
        <w:spacing w:line="276" w:lineRule="auto"/>
        <w:ind w:left="360"/>
        <w:contextualSpacing/>
        <w:jc w:val="both"/>
        <w:rPr>
          <w:rFonts w:asciiTheme="minorHAnsi" w:hAnsiTheme="minorHAnsi" w:cstheme="minorHAnsi"/>
          <w:lang w:eastAsia="ko-KR"/>
        </w:rPr>
      </w:pPr>
      <w:r w:rsidRPr="00730BE8">
        <w:rPr>
          <w:rFonts w:asciiTheme="minorHAnsi" w:hAnsiTheme="minorHAnsi" w:cstheme="minorHAnsi"/>
          <w:lang w:eastAsia="ko-KR"/>
        </w:rPr>
        <w:t xml:space="preserve">Do zawarcia przez uzgodnionego podwykonawcę ewentualnej umowy z dalszym podwykonawcą jest wymagana zgoda Zamawiającego i Wykonawcy w formie pisemnej. </w:t>
      </w:r>
    </w:p>
    <w:p w14:paraId="2F93B62B" w14:textId="77777777" w:rsidR="00844774" w:rsidRPr="00730BE8" w:rsidRDefault="00844774" w:rsidP="00844774">
      <w:pPr>
        <w:numPr>
          <w:ilvl w:val="0"/>
          <w:numId w:val="66"/>
        </w:numPr>
        <w:spacing w:line="276" w:lineRule="auto"/>
        <w:ind w:left="360"/>
        <w:contextualSpacing/>
        <w:jc w:val="both"/>
        <w:rPr>
          <w:rFonts w:asciiTheme="minorHAnsi" w:hAnsiTheme="minorHAnsi" w:cstheme="minorHAnsi"/>
          <w:lang w:eastAsia="ko-KR"/>
        </w:rPr>
      </w:pPr>
      <w:r w:rsidRPr="00730BE8">
        <w:rPr>
          <w:rFonts w:asciiTheme="minorHAnsi" w:hAnsiTheme="minorHAnsi" w:cstheme="minorHAnsi"/>
          <w:lang w:eastAsia="ko-KR"/>
        </w:rPr>
        <w:t>Wykonawca przedkłada Zamawiającemu poświadczoną za zgodność z oryginałem kopię zawartej umowy o podwykonawstwo, o której mowa w ust. 5, a której przedmiotem są roboty budowlane, w terminie 7 dni od daty jej zawarcia.</w:t>
      </w:r>
    </w:p>
    <w:p w14:paraId="50C05F6B" w14:textId="77777777" w:rsidR="00844774" w:rsidRPr="00730BE8" w:rsidRDefault="00844774" w:rsidP="00844774">
      <w:pPr>
        <w:numPr>
          <w:ilvl w:val="0"/>
          <w:numId w:val="66"/>
        </w:numPr>
        <w:spacing w:line="276" w:lineRule="auto"/>
        <w:ind w:left="360"/>
        <w:contextualSpacing/>
        <w:jc w:val="both"/>
        <w:rPr>
          <w:rFonts w:asciiTheme="minorHAnsi" w:hAnsiTheme="minorHAnsi" w:cstheme="minorHAnsi"/>
          <w:lang w:eastAsia="ko-KR"/>
        </w:rPr>
      </w:pPr>
      <w:r w:rsidRPr="00730BE8">
        <w:rPr>
          <w:rFonts w:asciiTheme="minorHAnsi" w:hAnsiTheme="minorHAnsi" w:cstheme="minorHAnsi"/>
          <w:lang w:eastAsia="ko-KR"/>
        </w:rPr>
        <w:t>Wykonawca przedkłada Zamawiającemu poświadczoną za zgodność z oryginałem kopię zawartej umowy o podwykonawstwo, o której mowa w ust. 5, a której przedmiotem są dostawy lub usługi, w terminie 7 dni od daty jej zawarcia, z wyłączeniem umów o podwykonawstwo na dostawy lub usługi o wartości mniejszej niż 0,2% wartości umowy.</w:t>
      </w:r>
    </w:p>
    <w:p w14:paraId="0EF20B2D" w14:textId="77777777" w:rsidR="00844774" w:rsidRPr="00730BE8" w:rsidRDefault="00844774" w:rsidP="00844774">
      <w:pPr>
        <w:numPr>
          <w:ilvl w:val="0"/>
          <w:numId w:val="66"/>
        </w:numPr>
        <w:spacing w:line="276" w:lineRule="auto"/>
        <w:ind w:left="360"/>
        <w:contextualSpacing/>
        <w:jc w:val="both"/>
        <w:rPr>
          <w:rFonts w:asciiTheme="minorHAnsi" w:hAnsiTheme="minorHAnsi" w:cstheme="minorHAnsi"/>
          <w:lang w:eastAsia="ko-KR"/>
        </w:rPr>
      </w:pPr>
      <w:r w:rsidRPr="00730BE8">
        <w:rPr>
          <w:rFonts w:asciiTheme="minorHAnsi" w:hAnsiTheme="minorHAnsi" w:cstheme="minorHAnsi"/>
          <w:lang w:eastAsia="ko-KR"/>
        </w:rPr>
        <w:lastRenderedPageBreak/>
        <w:t xml:space="preserve">Wykonanie prac w podwykonawstwie nie zwalnia Wykonawcy z odpowiedzialności za wykonanie obowiązków wynikających z umowy i obowiązujących przepisów prawa. </w:t>
      </w:r>
    </w:p>
    <w:p w14:paraId="76A37FCE" w14:textId="77777777" w:rsidR="00844774" w:rsidRPr="00730BE8" w:rsidRDefault="00844774" w:rsidP="00844774">
      <w:pPr>
        <w:numPr>
          <w:ilvl w:val="0"/>
          <w:numId w:val="66"/>
        </w:numPr>
        <w:spacing w:line="276" w:lineRule="auto"/>
        <w:ind w:left="360"/>
        <w:contextualSpacing/>
        <w:jc w:val="both"/>
        <w:rPr>
          <w:rFonts w:asciiTheme="minorHAnsi" w:hAnsiTheme="minorHAnsi" w:cstheme="minorHAnsi"/>
          <w:b/>
          <w:lang w:eastAsia="ko-KR"/>
        </w:rPr>
      </w:pPr>
      <w:r w:rsidRPr="00730BE8">
        <w:rPr>
          <w:rFonts w:asciiTheme="minorHAnsi" w:hAnsiTheme="minorHAnsi" w:cstheme="minorHAnsi"/>
          <w:lang w:eastAsia="ko-KR"/>
        </w:rPr>
        <w:t>Wykonawca zobowiązany będzie do zapłaty wynagrodzenia podwykonawcy w terminie przewidzianym w umowie o podwykonawstwo, nie dłuższym niż 30 dni od dnia doręczenia prawidłowo wypełnionej faktury lub rachunku, potwierdzających wykonanie zleconej podwykonawcy dostawy, usługi lub roboty budowlanej.</w:t>
      </w:r>
    </w:p>
    <w:p w14:paraId="796B0675" w14:textId="77777777" w:rsidR="00844774" w:rsidRPr="00730BE8" w:rsidRDefault="00844774" w:rsidP="00024032">
      <w:pPr>
        <w:spacing w:line="276" w:lineRule="auto"/>
        <w:jc w:val="center"/>
        <w:rPr>
          <w:rFonts w:asciiTheme="minorHAnsi" w:hAnsiTheme="minorHAnsi" w:cstheme="minorHAnsi"/>
          <w:b/>
          <w:lang w:eastAsia="ko-KR"/>
        </w:rPr>
      </w:pPr>
      <w:r w:rsidRPr="00730BE8">
        <w:rPr>
          <w:rFonts w:asciiTheme="minorHAnsi" w:hAnsiTheme="minorHAnsi" w:cstheme="minorHAnsi"/>
          <w:b/>
          <w:lang w:eastAsia="ko-KR"/>
        </w:rPr>
        <w:t>§ 6</w:t>
      </w:r>
    </w:p>
    <w:p w14:paraId="19E3A3D4" w14:textId="77777777" w:rsidR="00844774" w:rsidRPr="00730BE8" w:rsidRDefault="00844774" w:rsidP="00024032">
      <w:pPr>
        <w:spacing w:line="276" w:lineRule="auto"/>
        <w:ind w:left="66"/>
        <w:contextualSpacing/>
        <w:jc w:val="both"/>
        <w:rPr>
          <w:rFonts w:asciiTheme="minorHAnsi" w:hAnsiTheme="minorHAnsi" w:cstheme="minorHAnsi"/>
          <w:lang w:eastAsia="ko-KR"/>
        </w:rPr>
      </w:pPr>
      <w:r w:rsidRPr="00730BE8">
        <w:rPr>
          <w:rFonts w:asciiTheme="minorHAnsi" w:hAnsiTheme="minorHAnsi" w:cstheme="minorHAnsi"/>
          <w:lang w:eastAsia="ko-KR"/>
        </w:rPr>
        <w:t>Wykonawca oświadcza, że przed zawarciem umowy zapoznał się z:</w:t>
      </w:r>
    </w:p>
    <w:p w14:paraId="4D10B017" w14:textId="77777777" w:rsidR="00844774" w:rsidRPr="00730BE8" w:rsidRDefault="00844774" w:rsidP="00844774">
      <w:pPr>
        <w:pStyle w:val="Akapitzlist"/>
        <w:numPr>
          <w:ilvl w:val="0"/>
          <w:numId w:val="89"/>
        </w:numPr>
        <w:spacing w:line="276" w:lineRule="auto"/>
        <w:ind w:left="1134"/>
        <w:jc w:val="both"/>
        <w:rPr>
          <w:rFonts w:asciiTheme="minorHAnsi" w:hAnsiTheme="minorHAnsi" w:cstheme="minorHAnsi"/>
          <w:lang w:eastAsia="ko-KR"/>
        </w:rPr>
      </w:pPr>
      <w:r w:rsidRPr="00730BE8">
        <w:rPr>
          <w:rFonts w:asciiTheme="minorHAnsi" w:hAnsiTheme="minorHAnsi" w:cstheme="minorHAnsi"/>
          <w:lang w:eastAsia="ko-KR"/>
        </w:rPr>
        <w:t>warunkami lokalizacyjno – terenowymi placu budowy i uwzględnił je w wynagrodzeniu;</w:t>
      </w:r>
    </w:p>
    <w:p w14:paraId="1440456A" w14:textId="77777777" w:rsidR="00844774" w:rsidRPr="00730BE8" w:rsidRDefault="00844774" w:rsidP="00844774">
      <w:pPr>
        <w:pStyle w:val="Akapitzlist"/>
        <w:numPr>
          <w:ilvl w:val="0"/>
          <w:numId w:val="89"/>
        </w:numPr>
        <w:spacing w:line="276" w:lineRule="auto"/>
        <w:ind w:left="1134"/>
        <w:jc w:val="both"/>
        <w:rPr>
          <w:rFonts w:asciiTheme="minorHAnsi" w:hAnsiTheme="minorHAnsi" w:cstheme="minorHAnsi"/>
          <w:lang w:eastAsia="ko-KR"/>
        </w:rPr>
      </w:pPr>
      <w:r w:rsidRPr="00730BE8">
        <w:rPr>
          <w:rFonts w:asciiTheme="minorHAnsi" w:hAnsiTheme="minorHAnsi" w:cstheme="minorHAnsi"/>
          <w:lang w:eastAsia="ko-KR"/>
        </w:rPr>
        <w:t>dokonał własnego obmiaru robót i na jego podstawie dokonał wyceny.</w:t>
      </w:r>
    </w:p>
    <w:p w14:paraId="00B3ABEF" w14:textId="77777777" w:rsidR="00844774" w:rsidRPr="00730BE8" w:rsidRDefault="00844774" w:rsidP="00024032">
      <w:pPr>
        <w:spacing w:line="276" w:lineRule="auto"/>
        <w:ind w:left="1134"/>
        <w:contextualSpacing/>
        <w:jc w:val="both"/>
        <w:rPr>
          <w:rFonts w:asciiTheme="minorHAnsi" w:hAnsiTheme="minorHAnsi" w:cstheme="minorHAnsi"/>
          <w:lang w:eastAsia="ko-KR"/>
        </w:rPr>
      </w:pPr>
    </w:p>
    <w:p w14:paraId="07D79AB0" w14:textId="77777777" w:rsidR="00844774" w:rsidRPr="00730BE8" w:rsidRDefault="00844774" w:rsidP="00024032">
      <w:pPr>
        <w:spacing w:line="276" w:lineRule="auto"/>
        <w:jc w:val="center"/>
        <w:rPr>
          <w:rFonts w:asciiTheme="minorHAnsi" w:hAnsiTheme="minorHAnsi" w:cstheme="minorHAnsi"/>
          <w:lang w:eastAsia="ko-KR"/>
        </w:rPr>
      </w:pPr>
      <w:r w:rsidRPr="00730BE8">
        <w:rPr>
          <w:rFonts w:asciiTheme="minorHAnsi" w:hAnsiTheme="minorHAnsi" w:cstheme="minorHAnsi"/>
          <w:b/>
          <w:lang w:eastAsia="ko-KR"/>
        </w:rPr>
        <w:t>§ 7</w:t>
      </w:r>
    </w:p>
    <w:p w14:paraId="75560184" w14:textId="77777777" w:rsidR="00844774" w:rsidRPr="00730BE8" w:rsidRDefault="00844774" w:rsidP="00844774">
      <w:pPr>
        <w:pStyle w:val="Akapitzlist"/>
        <w:numPr>
          <w:ilvl w:val="1"/>
          <w:numId w:val="87"/>
        </w:numPr>
        <w:tabs>
          <w:tab w:val="num" w:pos="360"/>
        </w:tabs>
        <w:spacing w:line="276" w:lineRule="auto"/>
        <w:ind w:left="360"/>
        <w:jc w:val="both"/>
        <w:rPr>
          <w:rFonts w:asciiTheme="minorHAnsi" w:hAnsiTheme="minorHAnsi" w:cstheme="minorHAnsi"/>
          <w:b/>
          <w:lang w:eastAsia="ko-KR"/>
        </w:rPr>
      </w:pPr>
      <w:r w:rsidRPr="00730BE8">
        <w:rPr>
          <w:rFonts w:asciiTheme="minorHAnsi" w:hAnsiTheme="minorHAnsi" w:cstheme="minorHAnsi"/>
          <w:lang w:eastAsia="ko-KR"/>
        </w:rPr>
        <w:t xml:space="preserve">Za wykonanie przedmiotu umowy Wykonawca otrzyma wynagrodzenie ryczałtowe  ustalone w oparciu o złożoną ofertę Wykonawcy w kwocie  brutto: </w:t>
      </w:r>
      <w:r w:rsidRPr="00730BE8">
        <w:rPr>
          <w:rFonts w:asciiTheme="minorHAnsi" w:hAnsiTheme="minorHAnsi" w:cstheme="minorHAnsi"/>
          <w:b/>
          <w:lang w:eastAsia="ko-KR"/>
        </w:rPr>
        <w:t>…………………………………………………………………).</w:t>
      </w:r>
    </w:p>
    <w:p w14:paraId="7F851767" w14:textId="77777777" w:rsidR="00844774" w:rsidRPr="00730BE8" w:rsidRDefault="00844774" w:rsidP="00844774">
      <w:pPr>
        <w:pStyle w:val="Akapitzlist"/>
        <w:numPr>
          <w:ilvl w:val="1"/>
          <w:numId w:val="87"/>
        </w:numPr>
        <w:tabs>
          <w:tab w:val="num" w:pos="360"/>
        </w:tabs>
        <w:spacing w:line="276" w:lineRule="auto"/>
        <w:ind w:left="360"/>
        <w:jc w:val="both"/>
        <w:rPr>
          <w:rFonts w:asciiTheme="minorHAnsi" w:hAnsiTheme="minorHAnsi" w:cstheme="minorHAnsi"/>
          <w:lang w:eastAsia="ko-KR"/>
        </w:rPr>
      </w:pPr>
      <w:r w:rsidRPr="00730BE8">
        <w:rPr>
          <w:rFonts w:asciiTheme="minorHAnsi" w:hAnsiTheme="minorHAnsi" w:cstheme="minorHAnsi"/>
          <w:lang w:eastAsia="ko-KR"/>
        </w:rPr>
        <w:t>Wykonawca oświadcza, że rachunek bankowy, wskazany do uregulowania wynagrodzenia o którym mowa w ust.1, będzie stanowić rachunek:</w:t>
      </w:r>
    </w:p>
    <w:p w14:paraId="2FDFC8F9" w14:textId="77777777" w:rsidR="00844774" w:rsidRPr="00730BE8" w:rsidRDefault="00844774" w:rsidP="00024032">
      <w:pPr>
        <w:pStyle w:val="Akapitzlist"/>
        <w:shd w:val="clear" w:color="auto" w:fill="FFFFFF"/>
        <w:ind w:left="556"/>
        <w:jc w:val="both"/>
        <w:rPr>
          <w:rFonts w:asciiTheme="minorHAnsi" w:hAnsiTheme="minorHAnsi" w:cstheme="minorHAnsi"/>
          <w:i/>
          <w:lang w:eastAsia="ko-KR"/>
        </w:rPr>
      </w:pPr>
      <w:r w:rsidRPr="00730BE8">
        <w:rPr>
          <w:rFonts w:asciiTheme="minorHAnsi" w:hAnsiTheme="minorHAnsi" w:cstheme="minorHAnsi"/>
          <w:lang w:eastAsia="ko-KR"/>
        </w:rPr>
        <w:t>1) umożliwiający płatność w ramach mechanizmu podzielonej płatności ( mechanizm split payment) przewidzianego w przepisach ustawy z dnia 11 marca 2004 r</w:t>
      </w:r>
      <w:r w:rsidRPr="00730BE8">
        <w:rPr>
          <w:rFonts w:asciiTheme="minorHAnsi" w:hAnsiTheme="minorHAnsi" w:cstheme="minorHAnsi"/>
          <w:i/>
          <w:lang w:eastAsia="ko-KR"/>
        </w:rPr>
        <w:t>. o podatku od towarów i usług ( zwanej dalej Ustawą VAT);</w:t>
      </w:r>
    </w:p>
    <w:p w14:paraId="372DCA5B" w14:textId="77777777" w:rsidR="00844774" w:rsidRPr="00730BE8" w:rsidRDefault="00844774" w:rsidP="00024032">
      <w:pPr>
        <w:pStyle w:val="Akapitzlist"/>
        <w:shd w:val="clear" w:color="auto" w:fill="FFFFFF"/>
        <w:ind w:left="556"/>
        <w:jc w:val="both"/>
        <w:rPr>
          <w:rFonts w:asciiTheme="minorHAnsi" w:hAnsiTheme="minorHAnsi" w:cstheme="minorHAnsi"/>
          <w:lang w:eastAsia="ko-KR"/>
        </w:rPr>
      </w:pPr>
      <w:r w:rsidRPr="00730BE8">
        <w:rPr>
          <w:rFonts w:asciiTheme="minorHAnsi" w:hAnsiTheme="minorHAnsi" w:cstheme="minorHAnsi"/>
          <w:lang w:eastAsia="ko-KR"/>
        </w:rPr>
        <w:t xml:space="preserve">2) znajdujący się w wykazie podatników VAT prowadzonym przez Szefa Krajowej Administracji Skarbowej , o którym mowa w Ustawie VAT. </w:t>
      </w:r>
    </w:p>
    <w:p w14:paraId="72B8CCFD" w14:textId="77777777" w:rsidR="00844774" w:rsidRPr="00730BE8" w:rsidRDefault="00844774" w:rsidP="00844774">
      <w:pPr>
        <w:pStyle w:val="Akapitzlist"/>
        <w:numPr>
          <w:ilvl w:val="1"/>
          <w:numId w:val="87"/>
        </w:numPr>
        <w:tabs>
          <w:tab w:val="num" w:pos="360"/>
        </w:tabs>
        <w:spacing w:line="276" w:lineRule="auto"/>
        <w:ind w:left="360"/>
        <w:jc w:val="both"/>
        <w:rPr>
          <w:rFonts w:asciiTheme="minorHAnsi" w:hAnsiTheme="minorHAnsi" w:cstheme="minorHAnsi"/>
          <w:lang w:eastAsia="ko-KR"/>
        </w:rPr>
      </w:pPr>
      <w:r w:rsidRPr="00730BE8">
        <w:rPr>
          <w:rFonts w:asciiTheme="minorHAnsi" w:hAnsiTheme="minorHAnsi" w:cstheme="minorHAnsi"/>
          <w:lang w:eastAsia="ko-KR"/>
        </w:rPr>
        <w:t xml:space="preserve">Płatność nastąpi na podstawie </w:t>
      </w:r>
    </w:p>
    <w:p w14:paraId="369CEE23" w14:textId="77777777" w:rsidR="00844774" w:rsidRPr="00730BE8" w:rsidRDefault="00844774" w:rsidP="004E7357">
      <w:pPr>
        <w:pStyle w:val="Akapitzlist"/>
        <w:spacing w:line="276" w:lineRule="auto"/>
        <w:jc w:val="both"/>
        <w:rPr>
          <w:rFonts w:asciiTheme="minorHAnsi" w:hAnsiTheme="minorHAnsi" w:cstheme="minorHAnsi"/>
          <w:lang w:eastAsia="ko-KR"/>
        </w:rPr>
      </w:pPr>
      <w:r w:rsidRPr="00730BE8">
        <w:rPr>
          <w:rFonts w:asciiTheme="minorHAnsi" w:hAnsiTheme="minorHAnsi" w:cstheme="minorHAnsi"/>
          <w:lang w:eastAsia="ko-KR"/>
        </w:rPr>
        <w:t>faktury końcowej wystawionej po zakończeniu całego zakresu robót i po potwierdzeniu przez Zamawiającego i Inspektora Robót wykonania robót na podstawie protokołu odbioru końcowego robót, nie później niż w terminie 30 dni od dnia doręczenia faktury Zamawiającemu, przelewem na konto Wykonawcy wskazane na fakturze. Datę dostarczenia faktury określa prezentata Zamawiającego na oryginale faktury.</w:t>
      </w:r>
    </w:p>
    <w:p w14:paraId="3D6881AB" w14:textId="77777777" w:rsidR="00844774" w:rsidRPr="00730BE8" w:rsidRDefault="00844774" w:rsidP="00844774">
      <w:pPr>
        <w:pStyle w:val="Akapitzlist"/>
        <w:numPr>
          <w:ilvl w:val="1"/>
          <w:numId w:val="87"/>
        </w:numPr>
        <w:tabs>
          <w:tab w:val="num" w:pos="360"/>
        </w:tabs>
        <w:spacing w:line="276" w:lineRule="auto"/>
        <w:ind w:left="360"/>
        <w:jc w:val="both"/>
        <w:rPr>
          <w:rFonts w:asciiTheme="minorHAnsi" w:hAnsiTheme="minorHAnsi" w:cstheme="minorHAnsi"/>
          <w:lang w:eastAsia="ko-KR"/>
        </w:rPr>
      </w:pPr>
      <w:r w:rsidRPr="00730BE8">
        <w:rPr>
          <w:rFonts w:asciiTheme="minorHAnsi" w:hAnsiTheme="minorHAnsi" w:cstheme="minorHAnsi"/>
          <w:lang w:eastAsia="ko-KR"/>
        </w:rPr>
        <w:t>Za termin zapłaty przyjmuje się dzień obciążenia rachunku bankowego Zamawiającego.</w:t>
      </w:r>
    </w:p>
    <w:p w14:paraId="6D434580" w14:textId="77777777" w:rsidR="00844774" w:rsidRPr="00730BE8" w:rsidRDefault="00844774" w:rsidP="00844774">
      <w:pPr>
        <w:pStyle w:val="Akapitzlist"/>
        <w:numPr>
          <w:ilvl w:val="1"/>
          <w:numId w:val="87"/>
        </w:numPr>
        <w:tabs>
          <w:tab w:val="num" w:pos="360"/>
        </w:tabs>
        <w:spacing w:line="276" w:lineRule="auto"/>
        <w:ind w:left="360"/>
        <w:jc w:val="both"/>
        <w:rPr>
          <w:rFonts w:asciiTheme="minorHAnsi" w:hAnsiTheme="minorHAnsi" w:cstheme="minorHAnsi"/>
          <w:lang w:eastAsia="en-US"/>
        </w:rPr>
      </w:pPr>
      <w:r w:rsidRPr="00730BE8">
        <w:rPr>
          <w:rFonts w:asciiTheme="minorHAnsi" w:hAnsiTheme="minorHAnsi" w:cstheme="minorHAnsi"/>
        </w:rPr>
        <w:t xml:space="preserve">Wynagrodzenie, o którym mowa w ust. 1, zawiera również wszelkie koszty Wykonawcy związane z  realizacją przedmiotu umowy, w tym: </w:t>
      </w:r>
    </w:p>
    <w:p w14:paraId="48CE2B2C" w14:textId="77777777" w:rsidR="00844774" w:rsidRPr="00730BE8" w:rsidRDefault="00844774" w:rsidP="00844774">
      <w:pPr>
        <w:numPr>
          <w:ilvl w:val="0"/>
          <w:numId w:val="90"/>
        </w:numPr>
        <w:spacing w:line="276" w:lineRule="auto"/>
        <w:ind w:left="698"/>
        <w:jc w:val="both"/>
        <w:rPr>
          <w:rFonts w:asciiTheme="minorHAnsi" w:hAnsiTheme="minorHAnsi" w:cstheme="minorHAnsi"/>
        </w:rPr>
      </w:pPr>
      <w:r w:rsidRPr="00730BE8">
        <w:rPr>
          <w:rFonts w:asciiTheme="minorHAnsi" w:hAnsiTheme="minorHAnsi" w:cstheme="minorHAnsi"/>
        </w:rPr>
        <w:t>koszt zakupu materiałów i urządzeń niezbędnych do wykonania przedmiotu umowy;</w:t>
      </w:r>
    </w:p>
    <w:p w14:paraId="285B1193" w14:textId="77777777" w:rsidR="00844774" w:rsidRPr="00730BE8" w:rsidRDefault="00844774" w:rsidP="00844774">
      <w:pPr>
        <w:numPr>
          <w:ilvl w:val="0"/>
          <w:numId w:val="90"/>
        </w:numPr>
        <w:spacing w:line="276" w:lineRule="auto"/>
        <w:ind w:left="698"/>
        <w:jc w:val="both"/>
        <w:rPr>
          <w:rFonts w:asciiTheme="minorHAnsi" w:hAnsiTheme="minorHAnsi" w:cstheme="minorHAnsi"/>
        </w:rPr>
      </w:pPr>
      <w:r w:rsidRPr="00730BE8">
        <w:rPr>
          <w:rFonts w:asciiTheme="minorHAnsi" w:hAnsiTheme="minorHAnsi" w:cstheme="minorHAnsi"/>
        </w:rPr>
        <w:t>koszty uporządkowania terenu i wywóz odpadów;</w:t>
      </w:r>
    </w:p>
    <w:p w14:paraId="48BDFF08" w14:textId="77777777" w:rsidR="00844774" w:rsidRPr="00730BE8" w:rsidRDefault="00844774" w:rsidP="00844774">
      <w:pPr>
        <w:numPr>
          <w:ilvl w:val="0"/>
          <w:numId w:val="90"/>
        </w:numPr>
        <w:spacing w:line="276" w:lineRule="auto"/>
        <w:ind w:left="698"/>
        <w:contextualSpacing/>
        <w:jc w:val="both"/>
        <w:rPr>
          <w:rFonts w:asciiTheme="minorHAnsi" w:hAnsiTheme="minorHAnsi" w:cstheme="minorHAnsi"/>
        </w:rPr>
      </w:pPr>
      <w:r w:rsidRPr="00730BE8">
        <w:rPr>
          <w:rFonts w:asciiTheme="minorHAnsi" w:hAnsiTheme="minorHAnsi" w:cstheme="minorHAnsi"/>
        </w:rPr>
        <w:t>koszty przygotowania i organizacji placu budowy;</w:t>
      </w:r>
    </w:p>
    <w:p w14:paraId="3BEDAC73" w14:textId="77777777" w:rsidR="00844774" w:rsidRPr="00730BE8" w:rsidRDefault="00844774" w:rsidP="00844774">
      <w:pPr>
        <w:numPr>
          <w:ilvl w:val="0"/>
          <w:numId w:val="90"/>
        </w:numPr>
        <w:spacing w:line="276" w:lineRule="auto"/>
        <w:ind w:left="698"/>
        <w:contextualSpacing/>
        <w:jc w:val="both"/>
        <w:rPr>
          <w:rFonts w:asciiTheme="minorHAnsi" w:hAnsiTheme="minorHAnsi" w:cstheme="minorHAnsi"/>
        </w:rPr>
      </w:pPr>
      <w:r w:rsidRPr="00730BE8">
        <w:rPr>
          <w:rFonts w:asciiTheme="minorHAnsi" w:hAnsiTheme="minorHAnsi" w:cstheme="minorHAnsi"/>
        </w:rPr>
        <w:t>koszty ewentualnych utrudnień realizacji przedmiotu zamówienia;</w:t>
      </w:r>
    </w:p>
    <w:p w14:paraId="27FD89C0" w14:textId="77777777" w:rsidR="00844774" w:rsidRPr="00730BE8" w:rsidRDefault="00844774" w:rsidP="00844774">
      <w:pPr>
        <w:numPr>
          <w:ilvl w:val="0"/>
          <w:numId w:val="90"/>
        </w:numPr>
        <w:spacing w:line="276" w:lineRule="auto"/>
        <w:ind w:left="698"/>
        <w:contextualSpacing/>
        <w:jc w:val="both"/>
        <w:rPr>
          <w:rFonts w:asciiTheme="minorHAnsi" w:hAnsiTheme="minorHAnsi" w:cstheme="minorHAnsi"/>
        </w:rPr>
      </w:pPr>
      <w:r w:rsidRPr="00730BE8">
        <w:rPr>
          <w:rFonts w:asciiTheme="minorHAnsi" w:hAnsiTheme="minorHAnsi" w:cstheme="minorHAnsi"/>
        </w:rPr>
        <w:t>koszty, których poniesienie przy realizacji przedmiotu zamówienia zapewni udzielenie pełnej gwarancji jakości i rękojmi za wady na wykonane roboty i oddania przedmiotu zamówienia do użytkowania;</w:t>
      </w:r>
    </w:p>
    <w:p w14:paraId="449A59A6" w14:textId="77777777" w:rsidR="00844774" w:rsidRPr="00730BE8" w:rsidRDefault="00844774" w:rsidP="00844774">
      <w:pPr>
        <w:numPr>
          <w:ilvl w:val="0"/>
          <w:numId w:val="90"/>
        </w:numPr>
        <w:spacing w:line="276" w:lineRule="auto"/>
        <w:ind w:left="698"/>
        <w:contextualSpacing/>
        <w:jc w:val="both"/>
        <w:rPr>
          <w:rFonts w:asciiTheme="minorHAnsi" w:hAnsiTheme="minorHAnsi" w:cstheme="minorHAnsi"/>
        </w:rPr>
      </w:pPr>
      <w:r w:rsidRPr="00730BE8">
        <w:rPr>
          <w:rFonts w:asciiTheme="minorHAnsi" w:hAnsiTheme="minorHAnsi" w:cstheme="minorHAnsi"/>
        </w:rPr>
        <w:t>koszty skutków inflacji i przewidywanej zmiany cen w okresie realizacji przedmiotu zamówienia;</w:t>
      </w:r>
    </w:p>
    <w:p w14:paraId="706E1968" w14:textId="77777777" w:rsidR="00844774" w:rsidRPr="00730BE8" w:rsidRDefault="00844774" w:rsidP="00844774">
      <w:pPr>
        <w:numPr>
          <w:ilvl w:val="0"/>
          <w:numId w:val="90"/>
        </w:numPr>
        <w:spacing w:line="276" w:lineRule="auto"/>
        <w:ind w:left="698"/>
        <w:contextualSpacing/>
        <w:jc w:val="both"/>
        <w:rPr>
          <w:rFonts w:asciiTheme="minorHAnsi" w:hAnsiTheme="minorHAnsi" w:cstheme="minorHAnsi"/>
        </w:rPr>
      </w:pPr>
      <w:r w:rsidRPr="00730BE8">
        <w:rPr>
          <w:rFonts w:asciiTheme="minorHAnsi" w:hAnsiTheme="minorHAnsi" w:cstheme="minorHAnsi"/>
        </w:rPr>
        <w:t>koszty ubezpieczenia robót budowlanych,</w:t>
      </w:r>
    </w:p>
    <w:p w14:paraId="4AD19E65" w14:textId="77777777" w:rsidR="00844774" w:rsidRPr="00730BE8" w:rsidRDefault="00844774" w:rsidP="00844774">
      <w:pPr>
        <w:numPr>
          <w:ilvl w:val="0"/>
          <w:numId w:val="90"/>
        </w:numPr>
        <w:spacing w:line="276" w:lineRule="auto"/>
        <w:ind w:left="698"/>
        <w:contextualSpacing/>
        <w:jc w:val="both"/>
        <w:rPr>
          <w:rFonts w:asciiTheme="minorHAnsi" w:hAnsiTheme="minorHAnsi" w:cstheme="minorHAnsi"/>
        </w:rPr>
      </w:pPr>
      <w:r w:rsidRPr="00730BE8">
        <w:rPr>
          <w:rFonts w:asciiTheme="minorHAnsi" w:hAnsiTheme="minorHAnsi" w:cstheme="minorHAnsi"/>
          <w:lang w:eastAsia="ko-KR"/>
        </w:rPr>
        <w:lastRenderedPageBreak/>
        <w:t>koszty przeprowadzenia wszystkich koniecznych prób, badań, sprawdzeń itp. niezbędnych do przekazania przedmiotu robót do użytkowania</w:t>
      </w:r>
      <w:r w:rsidRPr="00730BE8">
        <w:rPr>
          <w:rFonts w:asciiTheme="minorHAnsi" w:hAnsiTheme="minorHAnsi" w:cstheme="minorHAnsi"/>
        </w:rPr>
        <w:t>;</w:t>
      </w:r>
    </w:p>
    <w:p w14:paraId="66B66D05" w14:textId="77777777" w:rsidR="00844774" w:rsidRPr="00730BE8" w:rsidRDefault="00844774" w:rsidP="00844774">
      <w:pPr>
        <w:numPr>
          <w:ilvl w:val="0"/>
          <w:numId w:val="90"/>
        </w:numPr>
        <w:spacing w:line="276" w:lineRule="auto"/>
        <w:ind w:left="698"/>
        <w:contextualSpacing/>
        <w:jc w:val="both"/>
        <w:rPr>
          <w:rFonts w:asciiTheme="minorHAnsi" w:hAnsiTheme="minorHAnsi" w:cstheme="minorHAnsi"/>
        </w:rPr>
      </w:pPr>
      <w:r w:rsidRPr="00730BE8">
        <w:rPr>
          <w:rFonts w:asciiTheme="minorHAnsi" w:hAnsiTheme="minorHAnsi" w:cstheme="minorHAnsi"/>
        </w:rPr>
        <w:t xml:space="preserve">wszelkie inne koszty niezbędne do wykonania przedmiotu umowy. </w:t>
      </w:r>
    </w:p>
    <w:p w14:paraId="7F813AF8" w14:textId="77777777" w:rsidR="00844774" w:rsidRPr="00730BE8" w:rsidRDefault="00844774" w:rsidP="00F75D8B">
      <w:pPr>
        <w:tabs>
          <w:tab w:val="left" w:pos="1370"/>
        </w:tabs>
        <w:spacing w:line="276" w:lineRule="auto"/>
        <w:jc w:val="both"/>
        <w:rPr>
          <w:rFonts w:asciiTheme="minorHAnsi" w:hAnsiTheme="minorHAnsi" w:cstheme="minorHAnsi"/>
          <w:b/>
          <w:lang w:eastAsia="ko-KR"/>
        </w:rPr>
      </w:pPr>
      <w:r w:rsidRPr="00730BE8">
        <w:rPr>
          <w:rFonts w:asciiTheme="minorHAnsi" w:hAnsiTheme="minorHAnsi" w:cstheme="minorHAnsi"/>
        </w:rPr>
        <w:tab/>
      </w:r>
    </w:p>
    <w:p w14:paraId="1BC03A5A" w14:textId="77777777" w:rsidR="00844774" w:rsidRPr="00730BE8" w:rsidRDefault="00844774" w:rsidP="00024032">
      <w:pPr>
        <w:spacing w:line="276" w:lineRule="auto"/>
        <w:jc w:val="center"/>
        <w:rPr>
          <w:rFonts w:asciiTheme="minorHAnsi" w:hAnsiTheme="minorHAnsi" w:cstheme="minorHAnsi"/>
          <w:b/>
          <w:lang w:eastAsia="ko-KR"/>
        </w:rPr>
      </w:pPr>
      <w:r w:rsidRPr="00730BE8">
        <w:rPr>
          <w:rFonts w:asciiTheme="minorHAnsi" w:hAnsiTheme="minorHAnsi" w:cstheme="minorHAnsi"/>
          <w:b/>
          <w:lang w:eastAsia="ko-KR"/>
        </w:rPr>
        <w:t>§ 8</w:t>
      </w:r>
    </w:p>
    <w:p w14:paraId="388B44B8" w14:textId="77777777" w:rsidR="00844774" w:rsidRPr="00730BE8" w:rsidRDefault="00844774" w:rsidP="00024032">
      <w:pPr>
        <w:spacing w:line="276" w:lineRule="auto"/>
        <w:ind w:firstLine="426"/>
        <w:jc w:val="both"/>
        <w:rPr>
          <w:rFonts w:asciiTheme="minorHAnsi" w:eastAsia="Calibri" w:hAnsiTheme="minorHAnsi" w:cstheme="minorHAnsi"/>
          <w:lang w:eastAsia="en-US"/>
        </w:rPr>
      </w:pPr>
      <w:r w:rsidRPr="00730BE8">
        <w:rPr>
          <w:rFonts w:asciiTheme="minorHAnsi" w:hAnsiTheme="minorHAnsi" w:cstheme="minorHAnsi"/>
        </w:rPr>
        <w:t>1. Zamawiający zobowiązuje się do:</w:t>
      </w:r>
    </w:p>
    <w:p w14:paraId="51D81F42" w14:textId="77777777" w:rsidR="00844774" w:rsidRPr="00730BE8" w:rsidRDefault="00844774" w:rsidP="00844774">
      <w:pPr>
        <w:numPr>
          <w:ilvl w:val="0"/>
          <w:numId w:val="91"/>
        </w:numPr>
        <w:spacing w:line="276" w:lineRule="auto"/>
        <w:ind w:left="851" w:hanging="294"/>
        <w:contextualSpacing/>
        <w:jc w:val="both"/>
        <w:rPr>
          <w:rFonts w:asciiTheme="minorHAnsi" w:hAnsiTheme="minorHAnsi" w:cstheme="minorHAnsi"/>
        </w:rPr>
      </w:pPr>
      <w:r w:rsidRPr="00730BE8">
        <w:rPr>
          <w:rFonts w:asciiTheme="minorHAnsi" w:hAnsiTheme="minorHAnsi" w:cstheme="minorHAnsi"/>
        </w:rPr>
        <w:t>zapewnienia środków finansowych na realizację umowy,</w:t>
      </w:r>
    </w:p>
    <w:p w14:paraId="6B340DB3" w14:textId="77777777" w:rsidR="00844774" w:rsidRPr="00730BE8" w:rsidRDefault="00844774" w:rsidP="00844774">
      <w:pPr>
        <w:numPr>
          <w:ilvl w:val="0"/>
          <w:numId w:val="91"/>
        </w:numPr>
        <w:spacing w:line="276" w:lineRule="auto"/>
        <w:ind w:left="851" w:hanging="294"/>
        <w:contextualSpacing/>
        <w:jc w:val="both"/>
        <w:rPr>
          <w:rFonts w:asciiTheme="minorHAnsi" w:hAnsiTheme="minorHAnsi" w:cstheme="minorHAnsi"/>
        </w:rPr>
      </w:pPr>
      <w:r w:rsidRPr="00730BE8">
        <w:rPr>
          <w:rFonts w:asciiTheme="minorHAnsi" w:hAnsiTheme="minorHAnsi" w:cstheme="minorHAnsi"/>
        </w:rPr>
        <w:t>przekazania Wykonawcy terenu robót,</w:t>
      </w:r>
    </w:p>
    <w:p w14:paraId="46FE8D5A" w14:textId="77777777" w:rsidR="00844774" w:rsidRPr="00730BE8" w:rsidRDefault="00844774" w:rsidP="00844774">
      <w:pPr>
        <w:numPr>
          <w:ilvl w:val="0"/>
          <w:numId w:val="91"/>
        </w:numPr>
        <w:spacing w:line="276" w:lineRule="auto"/>
        <w:ind w:left="851" w:hanging="294"/>
        <w:contextualSpacing/>
        <w:jc w:val="both"/>
        <w:rPr>
          <w:rFonts w:asciiTheme="minorHAnsi" w:hAnsiTheme="minorHAnsi" w:cstheme="minorHAnsi"/>
        </w:rPr>
      </w:pPr>
      <w:r w:rsidRPr="00730BE8">
        <w:rPr>
          <w:rFonts w:asciiTheme="minorHAnsi" w:hAnsiTheme="minorHAnsi" w:cstheme="minorHAnsi"/>
        </w:rPr>
        <w:t>wskazania Wykonawcy punktu poboru wody i energii elektrycznej oraz punktu zrzutu ścieków do kanalizacji,</w:t>
      </w:r>
    </w:p>
    <w:p w14:paraId="2E81A351" w14:textId="77777777" w:rsidR="00844774" w:rsidRPr="00730BE8" w:rsidRDefault="00844774" w:rsidP="00844774">
      <w:pPr>
        <w:numPr>
          <w:ilvl w:val="0"/>
          <w:numId w:val="91"/>
        </w:numPr>
        <w:spacing w:line="276" w:lineRule="auto"/>
        <w:ind w:left="851" w:hanging="294"/>
        <w:contextualSpacing/>
        <w:jc w:val="both"/>
        <w:rPr>
          <w:rFonts w:asciiTheme="minorHAnsi" w:hAnsiTheme="minorHAnsi" w:cstheme="minorHAnsi"/>
        </w:rPr>
      </w:pPr>
      <w:r w:rsidRPr="00730BE8">
        <w:rPr>
          <w:rFonts w:asciiTheme="minorHAnsi" w:hAnsiTheme="minorHAnsi" w:cstheme="minorHAnsi"/>
        </w:rPr>
        <w:t>uzgadniania z Wykonawcą terminów odbiorów robót zanikających oraz odbioru końcowego przedmiotu umowy,</w:t>
      </w:r>
    </w:p>
    <w:p w14:paraId="3E632A4D" w14:textId="77777777" w:rsidR="00844774" w:rsidRPr="00730BE8" w:rsidRDefault="00844774" w:rsidP="00844774">
      <w:pPr>
        <w:numPr>
          <w:ilvl w:val="0"/>
          <w:numId w:val="91"/>
        </w:numPr>
        <w:spacing w:line="276" w:lineRule="auto"/>
        <w:ind w:left="851" w:hanging="294"/>
        <w:contextualSpacing/>
        <w:jc w:val="both"/>
        <w:rPr>
          <w:rFonts w:asciiTheme="minorHAnsi" w:hAnsiTheme="minorHAnsi" w:cstheme="minorHAnsi"/>
        </w:rPr>
      </w:pPr>
      <w:r w:rsidRPr="00730BE8">
        <w:rPr>
          <w:rFonts w:asciiTheme="minorHAnsi" w:hAnsiTheme="minorHAnsi" w:cstheme="minorHAnsi"/>
        </w:rPr>
        <w:t>odbioru przedmiotu umowy, sporządzenia protokołu odbioru robót oraz zapłaty umówionej ceny,</w:t>
      </w:r>
    </w:p>
    <w:p w14:paraId="7D5A9792" w14:textId="77777777" w:rsidR="00844774" w:rsidRPr="00730BE8" w:rsidRDefault="00844774" w:rsidP="00844774">
      <w:pPr>
        <w:numPr>
          <w:ilvl w:val="0"/>
          <w:numId w:val="91"/>
        </w:numPr>
        <w:spacing w:line="276" w:lineRule="auto"/>
        <w:ind w:left="851" w:hanging="294"/>
        <w:contextualSpacing/>
        <w:jc w:val="both"/>
        <w:rPr>
          <w:rFonts w:asciiTheme="minorHAnsi" w:hAnsiTheme="minorHAnsi" w:cstheme="minorHAnsi"/>
        </w:rPr>
      </w:pPr>
      <w:r w:rsidRPr="00730BE8">
        <w:rPr>
          <w:rFonts w:asciiTheme="minorHAnsi" w:hAnsiTheme="minorHAnsi" w:cstheme="minorHAnsi"/>
        </w:rPr>
        <w:t>dopełnienia obowiązków wynikających z przepisów szczególnych, w tym przepisów ustawy Prawo budowlane,</w:t>
      </w:r>
    </w:p>
    <w:p w14:paraId="1775C6CF" w14:textId="77777777" w:rsidR="00844774" w:rsidRPr="00730BE8" w:rsidRDefault="00844774" w:rsidP="00844774">
      <w:pPr>
        <w:numPr>
          <w:ilvl w:val="0"/>
          <w:numId w:val="91"/>
        </w:numPr>
        <w:spacing w:after="240" w:line="276" w:lineRule="auto"/>
        <w:ind w:left="851" w:hanging="294"/>
        <w:contextualSpacing/>
        <w:jc w:val="both"/>
        <w:rPr>
          <w:rFonts w:asciiTheme="minorHAnsi" w:hAnsiTheme="minorHAnsi" w:cstheme="minorHAnsi"/>
        </w:rPr>
      </w:pPr>
      <w:r w:rsidRPr="00730BE8">
        <w:rPr>
          <w:rFonts w:asciiTheme="minorHAnsi" w:hAnsiTheme="minorHAnsi" w:cstheme="minorHAnsi"/>
        </w:rPr>
        <w:t>wyznaczenia osoby do kontaktów z Wykonawcą, upoważnionej do podejmowania wszelkich czynności mających na celu wykonanie niniejszej umowy bez prawa do zaciągania zobowiązań finansowych w imieniu i na rzecz Zamawiającego.</w:t>
      </w:r>
    </w:p>
    <w:p w14:paraId="1C58B5F6" w14:textId="77777777" w:rsidR="00844774" w:rsidRPr="00730BE8" w:rsidRDefault="00844774" w:rsidP="00422C30">
      <w:pPr>
        <w:spacing w:after="240" w:line="276" w:lineRule="auto"/>
        <w:ind w:left="851"/>
        <w:contextualSpacing/>
        <w:jc w:val="both"/>
        <w:rPr>
          <w:rFonts w:asciiTheme="minorHAnsi" w:hAnsiTheme="minorHAnsi" w:cstheme="minorHAnsi"/>
        </w:rPr>
      </w:pPr>
    </w:p>
    <w:p w14:paraId="12497224" w14:textId="77777777" w:rsidR="00844774" w:rsidRPr="00730BE8" w:rsidRDefault="00844774" w:rsidP="00024032">
      <w:pPr>
        <w:spacing w:line="276" w:lineRule="auto"/>
        <w:jc w:val="center"/>
        <w:rPr>
          <w:rFonts w:asciiTheme="minorHAnsi" w:eastAsia="Calibri" w:hAnsiTheme="minorHAnsi" w:cstheme="minorHAnsi"/>
          <w:lang w:eastAsia="en-US"/>
        </w:rPr>
      </w:pPr>
      <w:r w:rsidRPr="00730BE8">
        <w:rPr>
          <w:rFonts w:asciiTheme="minorHAnsi" w:hAnsiTheme="minorHAnsi" w:cstheme="minorHAnsi"/>
          <w:b/>
          <w:lang w:eastAsia="ko-KR"/>
        </w:rPr>
        <w:t>§ 9</w:t>
      </w:r>
    </w:p>
    <w:p w14:paraId="26AC8567" w14:textId="77777777" w:rsidR="00844774" w:rsidRPr="00730BE8" w:rsidRDefault="00844774" w:rsidP="00844774">
      <w:pPr>
        <w:numPr>
          <w:ilvl w:val="1"/>
          <w:numId w:val="91"/>
        </w:numPr>
        <w:tabs>
          <w:tab w:val="clear" w:pos="1440"/>
        </w:tabs>
        <w:spacing w:line="276" w:lineRule="auto"/>
        <w:ind w:left="426" w:hanging="426"/>
        <w:jc w:val="both"/>
        <w:rPr>
          <w:rFonts w:asciiTheme="minorHAnsi" w:hAnsiTheme="minorHAnsi" w:cstheme="minorHAnsi"/>
        </w:rPr>
      </w:pPr>
      <w:r w:rsidRPr="00730BE8">
        <w:rPr>
          <w:rFonts w:asciiTheme="minorHAnsi" w:hAnsiTheme="minorHAnsi" w:cstheme="minorHAnsi"/>
        </w:rPr>
        <w:t xml:space="preserve">Wykonawca zobowiązuje się w terminie do 5 dni od daty zawarcia umowy dostarczyć Zamawiającemu polisę potwierdzającą posiadanie przez niego aktualnego ubezpieczenia odpowiedzialności cywilnej (OC) z tytułu prowadzenia działalności gospodarczej w zakresie objętym przedmiotem umowy. Polisa opiewa na wartość co najmniej 205 tysięcy złotych i jest ważna przez cały okres realizacji przedmiotu umowy. </w:t>
      </w:r>
    </w:p>
    <w:p w14:paraId="43868E58" w14:textId="77777777" w:rsidR="00844774" w:rsidRPr="00730BE8" w:rsidRDefault="00844774" w:rsidP="00844774">
      <w:pPr>
        <w:numPr>
          <w:ilvl w:val="1"/>
          <w:numId w:val="91"/>
        </w:numPr>
        <w:tabs>
          <w:tab w:val="clear" w:pos="1440"/>
        </w:tabs>
        <w:spacing w:line="276" w:lineRule="auto"/>
        <w:ind w:left="426" w:hanging="426"/>
        <w:jc w:val="both"/>
        <w:rPr>
          <w:rFonts w:asciiTheme="minorHAnsi" w:hAnsiTheme="minorHAnsi" w:cstheme="minorHAnsi"/>
        </w:rPr>
      </w:pPr>
      <w:r w:rsidRPr="00730BE8">
        <w:rPr>
          <w:rFonts w:asciiTheme="minorHAnsi" w:hAnsiTheme="minorHAnsi" w:cstheme="minorHAnsi"/>
        </w:rPr>
        <w:t xml:space="preserve">W przypadku, gdy polisa nie opiewa na cały okres realizacji przedmiotu umowy Wykonawca, złoży stosowane oświadczenie o kontynuowaniu polisy i przedłożeniu aktualnych polis do momentu ostatecznej realizacji przedmiotu umowy (uwzględniając okres gwarancji i rękojmi). </w:t>
      </w:r>
    </w:p>
    <w:p w14:paraId="1C0F9C37" w14:textId="77777777" w:rsidR="00844774" w:rsidRPr="00730BE8" w:rsidRDefault="00844774" w:rsidP="00024032">
      <w:pPr>
        <w:spacing w:line="276" w:lineRule="auto"/>
        <w:jc w:val="both"/>
        <w:rPr>
          <w:rFonts w:asciiTheme="minorHAnsi" w:hAnsiTheme="minorHAnsi" w:cstheme="minorHAnsi"/>
        </w:rPr>
      </w:pPr>
    </w:p>
    <w:p w14:paraId="1DE8A015" w14:textId="77777777" w:rsidR="00844774" w:rsidRPr="00730BE8" w:rsidRDefault="00844774" w:rsidP="00024032">
      <w:pPr>
        <w:spacing w:line="276" w:lineRule="auto"/>
        <w:jc w:val="center"/>
        <w:rPr>
          <w:rFonts w:asciiTheme="minorHAnsi" w:hAnsiTheme="minorHAnsi" w:cstheme="minorHAnsi"/>
          <w:b/>
          <w:lang w:eastAsia="ko-KR"/>
        </w:rPr>
      </w:pPr>
      <w:r w:rsidRPr="00730BE8">
        <w:rPr>
          <w:rFonts w:asciiTheme="minorHAnsi" w:hAnsiTheme="minorHAnsi" w:cstheme="minorHAnsi"/>
          <w:b/>
          <w:lang w:eastAsia="ko-KR"/>
        </w:rPr>
        <w:t>§ 10</w:t>
      </w:r>
    </w:p>
    <w:p w14:paraId="0051FEA7" w14:textId="77777777" w:rsidR="00844774" w:rsidRPr="00730BE8" w:rsidRDefault="00844774" w:rsidP="00844774">
      <w:pPr>
        <w:numPr>
          <w:ilvl w:val="0"/>
          <w:numId w:val="68"/>
        </w:numPr>
        <w:spacing w:line="276" w:lineRule="auto"/>
        <w:jc w:val="both"/>
        <w:rPr>
          <w:rFonts w:asciiTheme="minorHAnsi" w:hAnsiTheme="minorHAnsi" w:cstheme="minorHAnsi"/>
          <w:lang w:eastAsia="en-US"/>
        </w:rPr>
      </w:pPr>
      <w:r w:rsidRPr="00730BE8">
        <w:rPr>
          <w:rFonts w:asciiTheme="minorHAnsi" w:hAnsiTheme="minorHAnsi" w:cstheme="minorHAnsi"/>
        </w:rPr>
        <w:t xml:space="preserve">Zamawiający wprowadzi Wykonawcę na teren robót najpóźniej w ciągu 5 dni roboczych od dnia podpisania umowy. </w:t>
      </w:r>
    </w:p>
    <w:p w14:paraId="64A308E9" w14:textId="77777777" w:rsidR="00844774" w:rsidRPr="00730BE8" w:rsidRDefault="00844774" w:rsidP="00844774">
      <w:pPr>
        <w:numPr>
          <w:ilvl w:val="0"/>
          <w:numId w:val="68"/>
        </w:numPr>
        <w:spacing w:line="276" w:lineRule="auto"/>
        <w:jc w:val="both"/>
        <w:rPr>
          <w:rFonts w:asciiTheme="minorHAnsi" w:hAnsiTheme="minorHAnsi" w:cstheme="minorHAnsi"/>
        </w:rPr>
      </w:pPr>
      <w:r w:rsidRPr="00730BE8">
        <w:rPr>
          <w:rFonts w:asciiTheme="minorHAnsi" w:hAnsiTheme="minorHAnsi" w:cstheme="minorHAnsi"/>
        </w:rPr>
        <w:t>Z czynności przekazania terenu robót zostanie sporządzony protokół podpisany przez Strony.</w:t>
      </w:r>
    </w:p>
    <w:p w14:paraId="5D99ADFB" w14:textId="77777777" w:rsidR="00844774" w:rsidRPr="00730BE8" w:rsidRDefault="00844774" w:rsidP="00844774">
      <w:pPr>
        <w:numPr>
          <w:ilvl w:val="0"/>
          <w:numId w:val="68"/>
        </w:numPr>
        <w:spacing w:line="276" w:lineRule="auto"/>
        <w:jc w:val="both"/>
        <w:rPr>
          <w:rFonts w:asciiTheme="minorHAnsi" w:hAnsiTheme="minorHAnsi" w:cstheme="minorHAnsi"/>
        </w:rPr>
      </w:pPr>
      <w:r w:rsidRPr="00730BE8">
        <w:rPr>
          <w:rFonts w:asciiTheme="minorHAnsi" w:hAnsiTheme="minorHAnsi" w:cstheme="minorHAnsi"/>
        </w:rPr>
        <w:t>Wykonawca będzie zgłaszał Zamawiającemu, pisemnie lub faksem, gotowość do odbioru.</w:t>
      </w:r>
    </w:p>
    <w:p w14:paraId="6BB46E84" w14:textId="77777777" w:rsidR="00844774" w:rsidRPr="00730BE8" w:rsidRDefault="00844774" w:rsidP="00844774">
      <w:pPr>
        <w:numPr>
          <w:ilvl w:val="0"/>
          <w:numId w:val="68"/>
        </w:numPr>
        <w:spacing w:line="276" w:lineRule="auto"/>
        <w:jc w:val="both"/>
        <w:rPr>
          <w:rFonts w:asciiTheme="minorHAnsi" w:hAnsiTheme="minorHAnsi" w:cstheme="minorHAnsi"/>
        </w:rPr>
      </w:pPr>
      <w:r w:rsidRPr="00730BE8">
        <w:rPr>
          <w:rFonts w:asciiTheme="minorHAnsi" w:hAnsiTheme="minorHAnsi" w:cstheme="minorHAnsi"/>
        </w:rPr>
        <w:t>Zamawiający potwierdzi zakończenie robót zanikających lub ulegających zakryciu lub robót będących przedmiotem odbioru częściowego po sprawdzeniu dokumentów odbiorowych oraz prawidłowości wykonania prac w ciągu 3 dni roboczych od dnia zgłoszenia, na zasadach ustalonych w ust. 3.</w:t>
      </w:r>
    </w:p>
    <w:p w14:paraId="0400B338" w14:textId="77777777" w:rsidR="00844774" w:rsidRPr="00730BE8" w:rsidRDefault="00844774" w:rsidP="00844774">
      <w:pPr>
        <w:numPr>
          <w:ilvl w:val="0"/>
          <w:numId w:val="68"/>
        </w:numPr>
        <w:spacing w:line="276" w:lineRule="auto"/>
        <w:jc w:val="both"/>
        <w:rPr>
          <w:rFonts w:asciiTheme="minorHAnsi" w:hAnsiTheme="minorHAnsi" w:cstheme="minorHAnsi"/>
          <w:b/>
        </w:rPr>
      </w:pPr>
      <w:r w:rsidRPr="00730BE8">
        <w:rPr>
          <w:rFonts w:asciiTheme="minorHAnsi" w:hAnsiTheme="minorHAnsi" w:cstheme="minorHAnsi"/>
        </w:rPr>
        <w:lastRenderedPageBreak/>
        <w:t xml:space="preserve">Zamawiający rozpocznie odbiór końcowy przedmiotu umowy w ciągu 5 dni roboczych od dnia zgłoszenia zakończenia robót i złożenia kompletnych dokumentów odbiorowych, zgodnie z § 2 ust. 3 pkt 3. </w:t>
      </w:r>
    </w:p>
    <w:p w14:paraId="29E82929" w14:textId="77777777" w:rsidR="00844774" w:rsidRPr="00730BE8" w:rsidRDefault="00844774" w:rsidP="00422C30">
      <w:pPr>
        <w:spacing w:line="276" w:lineRule="auto"/>
        <w:ind w:left="360"/>
        <w:jc w:val="both"/>
        <w:rPr>
          <w:rFonts w:asciiTheme="minorHAnsi" w:hAnsiTheme="minorHAnsi" w:cstheme="minorHAnsi"/>
          <w:b/>
        </w:rPr>
      </w:pPr>
    </w:p>
    <w:p w14:paraId="4A7FDE1D" w14:textId="77777777" w:rsidR="00844774" w:rsidRPr="00730BE8" w:rsidRDefault="00844774" w:rsidP="00024032">
      <w:pPr>
        <w:spacing w:line="276" w:lineRule="auto"/>
        <w:jc w:val="center"/>
        <w:rPr>
          <w:rFonts w:asciiTheme="minorHAnsi" w:hAnsiTheme="minorHAnsi" w:cstheme="minorHAnsi"/>
        </w:rPr>
      </w:pPr>
      <w:r w:rsidRPr="00730BE8">
        <w:rPr>
          <w:rFonts w:asciiTheme="minorHAnsi" w:hAnsiTheme="minorHAnsi" w:cstheme="minorHAnsi"/>
          <w:b/>
        </w:rPr>
        <w:t>§ 11</w:t>
      </w:r>
    </w:p>
    <w:p w14:paraId="2678DEAC" w14:textId="77777777" w:rsidR="00844774" w:rsidRPr="00730BE8" w:rsidRDefault="00844774" w:rsidP="00024032">
      <w:pPr>
        <w:spacing w:line="276" w:lineRule="auto"/>
        <w:jc w:val="both"/>
        <w:rPr>
          <w:rFonts w:asciiTheme="minorHAnsi" w:hAnsiTheme="minorHAnsi" w:cstheme="minorHAnsi"/>
        </w:rPr>
      </w:pPr>
      <w:r w:rsidRPr="00730BE8">
        <w:rPr>
          <w:rFonts w:asciiTheme="minorHAnsi" w:hAnsiTheme="minorHAnsi" w:cstheme="minorHAnsi"/>
        </w:rPr>
        <w:t>1. Wykonawca zobowiązuje się do:</w:t>
      </w:r>
    </w:p>
    <w:p w14:paraId="060321B0" w14:textId="77777777" w:rsidR="00844774" w:rsidRPr="00730BE8" w:rsidRDefault="00844774" w:rsidP="00844774">
      <w:pPr>
        <w:numPr>
          <w:ilvl w:val="0"/>
          <w:numId w:val="105"/>
        </w:numPr>
        <w:tabs>
          <w:tab w:val="left" w:pos="426"/>
        </w:tabs>
        <w:spacing w:line="276" w:lineRule="auto"/>
        <w:jc w:val="both"/>
        <w:rPr>
          <w:rFonts w:asciiTheme="minorHAnsi" w:hAnsiTheme="minorHAnsi" w:cstheme="minorHAnsi"/>
        </w:rPr>
      </w:pPr>
      <w:r w:rsidRPr="00730BE8">
        <w:rPr>
          <w:rFonts w:asciiTheme="minorHAnsi" w:hAnsiTheme="minorHAnsi" w:cstheme="minorHAnsi"/>
        </w:rPr>
        <w:t>rozpoczęcia robót najpóźniej w terminie 3 dni od daty wprowadzenia na teren robót,</w:t>
      </w:r>
    </w:p>
    <w:p w14:paraId="41300F11" w14:textId="77777777" w:rsidR="00844774" w:rsidRPr="00730BE8" w:rsidRDefault="00844774" w:rsidP="00844774">
      <w:pPr>
        <w:numPr>
          <w:ilvl w:val="0"/>
          <w:numId w:val="105"/>
        </w:numPr>
        <w:tabs>
          <w:tab w:val="left" w:pos="426"/>
        </w:tabs>
        <w:spacing w:line="276" w:lineRule="auto"/>
        <w:jc w:val="both"/>
        <w:rPr>
          <w:rFonts w:asciiTheme="minorHAnsi" w:hAnsiTheme="minorHAnsi" w:cstheme="minorHAnsi"/>
        </w:rPr>
      </w:pPr>
      <w:r w:rsidRPr="00730BE8">
        <w:rPr>
          <w:rFonts w:asciiTheme="minorHAnsi" w:hAnsiTheme="minorHAnsi" w:cstheme="minorHAnsi"/>
        </w:rPr>
        <w:t xml:space="preserve">dostarczenia Zamawiającemu w terminie 3 dni od dnia podpisania umowy  do zatwierdzenia harmonogram rzeczowo- finansowy robót;  </w:t>
      </w:r>
    </w:p>
    <w:p w14:paraId="6BBEC681" w14:textId="77777777" w:rsidR="00844774" w:rsidRPr="00730BE8" w:rsidRDefault="00844774" w:rsidP="00844774">
      <w:pPr>
        <w:numPr>
          <w:ilvl w:val="0"/>
          <w:numId w:val="105"/>
        </w:numPr>
        <w:tabs>
          <w:tab w:val="left" w:pos="426"/>
        </w:tabs>
        <w:spacing w:line="276" w:lineRule="auto"/>
        <w:jc w:val="both"/>
        <w:rPr>
          <w:rFonts w:asciiTheme="minorHAnsi" w:hAnsiTheme="minorHAnsi" w:cstheme="minorHAnsi"/>
        </w:rPr>
      </w:pPr>
      <w:r w:rsidRPr="00730BE8">
        <w:rPr>
          <w:rFonts w:asciiTheme="minorHAnsi" w:hAnsiTheme="minorHAnsi" w:cstheme="minorHAnsi"/>
        </w:rPr>
        <w:t xml:space="preserve">realizacji robót zgodnie z zatwierdzonym i podpisanym przez strony harmonogramem rzeczowo – finansowym; </w:t>
      </w:r>
    </w:p>
    <w:p w14:paraId="10D24012" w14:textId="77777777" w:rsidR="00844774" w:rsidRPr="00730BE8" w:rsidRDefault="00844774" w:rsidP="00844774">
      <w:pPr>
        <w:numPr>
          <w:ilvl w:val="0"/>
          <w:numId w:val="105"/>
        </w:numPr>
        <w:tabs>
          <w:tab w:val="left" w:pos="426"/>
        </w:tabs>
        <w:spacing w:line="276" w:lineRule="auto"/>
        <w:jc w:val="both"/>
        <w:rPr>
          <w:rFonts w:asciiTheme="minorHAnsi" w:hAnsiTheme="minorHAnsi" w:cstheme="minorHAnsi"/>
        </w:rPr>
      </w:pPr>
      <w:r w:rsidRPr="00730BE8">
        <w:rPr>
          <w:rFonts w:asciiTheme="minorHAnsi" w:hAnsiTheme="minorHAnsi" w:cstheme="minorHAnsi"/>
        </w:rPr>
        <w:t>niewstrzymywania robót z przyczyn leżących po stronie Wykonawcy na okres dłuższy niż jeden  tydzień, po uprzednim powiadomieniu Zamawiającego,</w:t>
      </w:r>
    </w:p>
    <w:p w14:paraId="6CF0BA18" w14:textId="77777777" w:rsidR="00844774" w:rsidRPr="00730BE8" w:rsidRDefault="00844774" w:rsidP="00844774">
      <w:pPr>
        <w:numPr>
          <w:ilvl w:val="0"/>
          <w:numId w:val="105"/>
        </w:numPr>
        <w:tabs>
          <w:tab w:val="left" w:pos="426"/>
        </w:tabs>
        <w:spacing w:line="276" w:lineRule="auto"/>
        <w:jc w:val="both"/>
        <w:rPr>
          <w:rFonts w:asciiTheme="minorHAnsi" w:hAnsiTheme="minorHAnsi" w:cstheme="minorHAnsi"/>
        </w:rPr>
      </w:pPr>
      <w:r w:rsidRPr="00730BE8">
        <w:rPr>
          <w:rFonts w:asciiTheme="minorHAnsi" w:hAnsiTheme="minorHAnsi" w:cstheme="minorHAnsi"/>
        </w:rPr>
        <w:t xml:space="preserve">zapewnienia, na czas trwania robót, stałego i kompetentnego kierownictwa, </w:t>
      </w:r>
    </w:p>
    <w:p w14:paraId="6A201677" w14:textId="77777777" w:rsidR="00844774" w:rsidRPr="00730BE8" w:rsidRDefault="00844774" w:rsidP="00844774">
      <w:pPr>
        <w:numPr>
          <w:ilvl w:val="0"/>
          <w:numId w:val="105"/>
        </w:numPr>
        <w:tabs>
          <w:tab w:val="left" w:pos="426"/>
        </w:tabs>
        <w:spacing w:line="276" w:lineRule="auto"/>
        <w:jc w:val="both"/>
        <w:rPr>
          <w:rFonts w:asciiTheme="minorHAnsi" w:hAnsiTheme="minorHAnsi" w:cstheme="minorHAnsi"/>
        </w:rPr>
      </w:pPr>
      <w:r w:rsidRPr="00730BE8">
        <w:rPr>
          <w:rFonts w:asciiTheme="minorHAnsi" w:hAnsiTheme="minorHAnsi" w:cstheme="minorHAnsi"/>
        </w:rPr>
        <w:t>zapewnienia wykwalifikowanej kadry do wykonania robót,</w:t>
      </w:r>
    </w:p>
    <w:p w14:paraId="6C0AB4DC" w14:textId="77777777" w:rsidR="00844774" w:rsidRPr="00730BE8" w:rsidRDefault="00844774" w:rsidP="00844774">
      <w:pPr>
        <w:numPr>
          <w:ilvl w:val="0"/>
          <w:numId w:val="105"/>
        </w:numPr>
        <w:tabs>
          <w:tab w:val="left" w:pos="709"/>
        </w:tabs>
        <w:spacing w:line="276" w:lineRule="auto"/>
        <w:contextualSpacing/>
        <w:jc w:val="both"/>
        <w:rPr>
          <w:rFonts w:asciiTheme="minorHAnsi" w:hAnsiTheme="minorHAnsi" w:cstheme="minorHAnsi"/>
        </w:rPr>
      </w:pPr>
      <w:r w:rsidRPr="00730BE8">
        <w:rPr>
          <w:rFonts w:asciiTheme="minorHAnsi" w:hAnsiTheme="minorHAnsi" w:cstheme="minorHAnsi"/>
        </w:rPr>
        <w:t>niezbędnej ilości sprzętu, narzędzi, materiałów,</w:t>
      </w:r>
    </w:p>
    <w:p w14:paraId="71C94FC2" w14:textId="77777777" w:rsidR="00844774" w:rsidRPr="00730BE8" w:rsidRDefault="00844774" w:rsidP="00844774">
      <w:pPr>
        <w:numPr>
          <w:ilvl w:val="0"/>
          <w:numId w:val="105"/>
        </w:numPr>
        <w:tabs>
          <w:tab w:val="left" w:pos="426"/>
        </w:tabs>
        <w:spacing w:line="276" w:lineRule="auto"/>
        <w:jc w:val="both"/>
        <w:rPr>
          <w:rFonts w:asciiTheme="minorHAnsi" w:eastAsia="Calibri" w:hAnsiTheme="minorHAnsi" w:cstheme="minorHAnsi"/>
          <w:lang w:eastAsia="en-US"/>
        </w:rPr>
      </w:pPr>
      <w:r w:rsidRPr="00730BE8">
        <w:rPr>
          <w:rFonts w:asciiTheme="minorHAnsi" w:hAnsiTheme="minorHAnsi" w:cstheme="minorHAnsi"/>
        </w:rPr>
        <w:t>powiadomienia na piśmie Zamawiającego o konieczności wykonania robót nieobjętych OPZ oraz projektem technicznym, jak również o dostrzeżonych wadach,</w:t>
      </w:r>
    </w:p>
    <w:p w14:paraId="5305BEC9" w14:textId="77777777" w:rsidR="00844774" w:rsidRPr="00730BE8" w:rsidRDefault="00844774" w:rsidP="00844774">
      <w:pPr>
        <w:numPr>
          <w:ilvl w:val="0"/>
          <w:numId w:val="105"/>
        </w:numPr>
        <w:tabs>
          <w:tab w:val="left" w:pos="426"/>
        </w:tabs>
        <w:spacing w:line="276" w:lineRule="auto"/>
        <w:jc w:val="both"/>
        <w:rPr>
          <w:rFonts w:asciiTheme="minorHAnsi" w:hAnsiTheme="minorHAnsi" w:cstheme="minorHAnsi"/>
        </w:rPr>
      </w:pPr>
      <w:r w:rsidRPr="00730BE8">
        <w:rPr>
          <w:rFonts w:asciiTheme="minorHAnsi" w:hAnsiTheme="minorHAnsi" w:cstheme="minorHAnsi"/>
        </w:rPr>
        <w:t>informowania Zamawiającego, w formie pisemnej, o wszelkich okolicznościach wpływających na  prawidłową realizację  umowy,</w:t>
      </w:r>
    </w:p>
    <w:p w14:paraId="1E7501DC" w14:textId="77777777" w:rsidR="00844774" w:rsidRPr="00730BE8" w:rsidRDefault="00844774" w:rsidP="00844774">
      <w:pPr>
        <w:numPr>
          <w:ilvl w:val="0"/>
          <w:numId w:val="105"/>
        </w:numPr>
        <w:tabs>
          <w:tab w:val="left" w:pos="426"/>
        </w:tabs>
        <w:spacing w:line="276" w:lineRule="auto"/>
        <w:jc w:val="both"/>
        <w:rPr>
          <w:rFonts w:asciiTheme="minorHAnsi" w:hAnsiTheme="minorHAnsi" w:cstheme="minorHAnsi"/>
        </w:rPr>
      </w:pPr>
      <w:r w:rsidRPr="00730BE8">
        <w:rPr>
          <w:rFonts w:asciiTheme="minorHAnsi" w:hAnsiTheme="minorHAnsi" w:cstheme="minorHAnsi"/>
        </w:rPr>
        <w:t>przedkładania do akceptacji Zamawiającego wzorów, kolorów, struktur oraz materiałów,</w:t>
      </w:r>
    </w:p>
    <w:p w14:paraId="09D50A6D" w14:textId="77777777" w:rsidR="00844774" w:rsidRPr="00730BE8" w:rsidRDefault="00844774" w:rsidP="00844774">
      <w:pPr>
        <w:numPr>
          <w:ilvl w:val="0"/>
          <w:numId w:val="105"/>
        </w:numPr>
        <w:tabs>
          <w:tab w:val="left" w:pos="426"/>
        </w:tabs>
        <w:spacing w:line="276" w:lineRule="auto"/>
        <w:jc w:val="both"/>
        <w:rPr>
          <w:rFonts w:asciiTheme="minorHAnsi" w:hAnsiTheme="minorHAnsi" w:cstheme="minorHAnsi"/>
        </w:rPr>
      </w:pPr>
      <w:r w:rsidRPr="00730BE8">
        <w:rPr>
          <w:rFonts w:asciiTheme="minorHAnsi" w:hAnsiTheme="minorHAnsi" w:cstheme="minorHAnsi"/>
        </w:rPr>
        <w:t>zabezpieczenia terenu wykonywania robót przed ingerencją osób trzecich,</w:t>
      </w:r>
    </w:p>
    <w:p w14:paraId="4CFD9F3C" w14:textId="77777777" w:rsidR="00844774" w:rsidRPr="00730BE8" w:rsidRDefault="00844774" w:rsidP="00844774">
      <w:pPr>
        <w:numPr>
          <w:ilvl w:val="0"/>
          <w:numId w:val="105"/>
        </w:numPr>
        <w:tabs>
          <w:tab w:val="left" w:pos="426"/>
        </w:tabs>
        <w:spacing w:line="276" w:lineRule="auto"/>
        <w:jc w:val="both"/>
        <w:rPr>
          <w:rFonts w:asciiTheme="minorHAnsi" w:hAnsiTheme="minorHAnsi" w:cstheme="minorHAnsi"/>
        </w:rPr>
      </w:pPr>
      <w:r w:rsidRPr="00730BE8">
        <w:rPr>
          <w:rFonts w:asciiTheme="minorHAnsi" w:hAnsiTheme="minorHAnsi" w:cstheme="minorHAnsi"/>
        </w:rPr>
        <w:t>zorganizowania prowadzenia prac uwzględniając prowadzoną przez Zamawiającego działalność badawczą (zaleca się prowadzić roboty budowlane w godz. 7.30 – 15.30 w dni robocze, w pozostałych przypadkach wymagana jest pisemna zgoda Zamawiającego),</w:t>
      </w:r>
    </w:p>
    <w:p w14:paraId="38D29E02" w14:textId="77777777" w:rsidR="00844774" w:rsidRPr="00730BE8" w:rsidRDefault="00844774" w:rsidP="00844774">
      <w:pPr>
        <w:numPr>
          <w:ilvl w:val="0"/>
          <w:numId w:val="105"/>
        </w:numPr>
        <w:tabs>
          <w:tab w:val="left" w:pos="426"/>
        </w:tabs>
        <w:spacing w:line="276" w:lineRule="auto"/>
        <w:jc w:val="both"/>
        <w:rPr>
          <w:rFonts w:asciiTheme="minorHAnsi" w:hAnsiTheme="minorHAnsi" w:cstheme="minorHAnsi"/>
        </w:rPr>
      </w:pPr>
      <w:r w:rsidRPr="00730BE8">
        <w:rPr>
          <w:rFonts w:asciiTheme="minorHAnsi" w:hAnsiTheme="minorHAnsi" w:cstheme="minorHAnsi"/>
        </w:rPr>
        <w:t>prowadzenia realizacji robót w taki sposób, aby nie wystąpiły uszkodzenia obiektów i infrastruktury, zlokalizowanych na terenie robót oraz zlokalizowanych poza tym terenem i nie podlegających robotom remontowym – obiekty przyległe i teren,</w:t>
      </w:r>
    </w:p>
    <w:p w14:paraId="03048B12" w14:textId="77777777" w:rsidR="00844774" w:rsidRPr="00730BE8" w:rsidRDefault="00844774" w:rsidP="00844774">
      <w:pPr>
        <w:numPr>
          <w:ilvl w:val="0"/>
          <w:numId w:val="105"/>
        </w:numPr>
        <w:tabs>
          <w:tab w:val="left" w:pos="426"/>
        </w:tabs>
        <w:spacing w:line="276" w:lineRule="auto"/>
        <w:jc w:val="both"/>
        <w:rPr>
          <w:rFonts w:asciiTheme="minorHAnsi" w:hAnsiTheme="minorHAnsi" w:cstheme="minorHAnsi"/>
        </w:rPr>
      </w:pPr>
      <w:r w:rsidRPr="00730BE8">
        <w:rPr>
          <w:rFonts w:asciiTheme="minorHAnsi" w:hAnsiTheme="minorHAnsi" w:cstheme="minorHAnsi"/>
        </w:rPr>
        <w:t>złożenia Zamawiającemu, najpóźniej w terminie 3 dni od daty podpisania umowy, listy osób (imię i nazwisko) i pojazdów (marka, nr rejestracyjny) biorących udział w realizacji przedmiotu  umowy,</w:t>
      </w:r>
    </w:p>
    <w:p w14:paraId="6057EAEF" w14:textId="77777777" w:rsidR="00844774" w:rsidRPr="00730BE8" w:rsidRDefault="00844774" w:rsidP="00844774">
      <w:pPr>
        <w:numPr>
          <w:ilvl w:val="0"/>
          <w:numId w:val="105"/>
        </w:numPr>
        <w:tabs>
          <w:tab w:val="left" w:pos="426"/>
        </w:tabs>
        <w:spacing w:line="276" w:lineRule="auto"/>
        <w:jc w:val="both"/>
        <w:rPr>
          <w:rFonts w:asciiTheme="minorHAnsi" w:hAnsiTheme="minorHAnsi" w:cstheme="minorHAnsi"/>
        </w:rPr>
      </w:pPr>
      <w:r w:rsidRPr="00730BE8">
        <w:rPr>
          <w:rFonts w:asciiTheme="minorHAnsi" w:hAnsiTheme="minorHAnsi" w:cstheme="minorHAnsi"/>
        </w:rPr>
        <w:t>informowania Zamawiającego o spodziewanych dostawach materiałów, urządzeń, wyposażenia celem usprawnienia obsługi wjazdu na teren Zamawiającego,</w:t>
      </w:r>
    </w:p>
    <w:p w14:paraId="27DCB1EA" w14:textId="77777777" w:rsidR="00844774" w:rsidRPr="00730BE8" w:rsidRDefault="00844774" w:rsidP="00844774">
      <w:pPr>
        <w:numPr>
          <w:ilvl w:val="0"/>
          <w:numId w:val="105"/>
        </w:numPr>
        <w:tabs>
          <w:tab w:val="left" w:pos="426"/>
        </w:tabs>
        <w:spacing w:line="276" w:lineRule="auto"/>
        <w:jc w:val="both"/>
        <w:rPr>
          <w:rFonts w:asciiTheme="minorHAnsi" w:hAnsiTheme="minorHAnsi" w:cstheme="minorHAnsi"/>
        </w:rPr>
      </w:pPr>
      <w:r w:rsidRPr="00730BE8">
        <w:rPr>
          <w:rFonts w:asciiTheme="minorHAnsi" w:hAnsiTheme="minorHAnsi" w:cstheme="minorHAnsi"/>
        </w:rPr>
        <w:t xml:space="preserve">w przypadku realizowania dostaw firmami spedycyjnymi bezwzględne podawanie kontaktu telefonicznego do osoby odpowiedzialnej za odbiór dostawy, </w:t>
      </w:r>
    </w:p>
    <w:p w14:paraId="58A21561" w14:textId="77777777" w:rsidR="00844774" w:rsidRPr="00730BE8" w:rsidRDefault="00844774" w:rsidP="00844774">
      <w:pPr>
        <w:numPr>
          <w:ilvl w:val="0"/>
          <w:numId w:val="105"/>
        </w:numPr>
        <w:tabs>
          <w:tab w:val="left" w:pos="426"/>
        </w:tabs>
        <w:spacing w:line="276" w:lineRule="auto"/>
        <w:jc w:val="both"/>
        <w:rPr>
          <w:rFonts w:asciiTheme="minorHAnsi" w:hAnsiTheme="minorHAnsi" w:cstheme="minorHAnsi"/>
        </w:rPr>
      </w:pPr>
      <w:r w:rsidRPr="00730BE8">
        <w:rPr>
          <w:rFonts w:asciiTheme="minorHAnsi" w:hAnsiTheme="minorHAnsi" w:cstheme="minorHAnsi"/>
        </w:rPr>
        <w:t>w przypadku dostaw materiałów na teren robót, których łączny ciężar wraz z pojazdem przekracza 3,5t, należy po poinformowaniu Zamawiającego korzystać z drugiej bramy wjazdowej (stary wjazd od ul. Nadwiślańskiej),</w:t>
      </w:r>
    </w:p>
    <w:p w14:paraId="5D1B0CFE" w14:textId="77777777" w:rsidR="00844774" w:rsidRPr="00730BE8" w:rsidRDefault="00844774" w:rsidP="00422C30">
      <w:pPr>
        <w:tabs>
          <w:tab w:val="left" w:pos="426"/>
        </w:tabs>
        <w:spacing w:line="276" w:lineRule="auto"/>
        <w:ind w:left="786"/>
        <w:jc w:val="both"/>
        <w:rPr>
          <w:rFonts w:asciiTheme="minorHAnsi" w:hAnsiTheme="minorHAnsi" w:cstheme="minorHAnsi"/>
        </w:rPr>
      </w:pPr>
      <w:r w:rsidRPr="00730BE8">
        <w:rPr>
          <w:rFonts w:asciiTheme="minorHAnsi" w:hAnsiTheme="minorHAnsi" w:cstheme="minorHAnsi"/>
        </w:rPr>
        <w:lastRenderedPageBreak/>
        <w:t>18) Wykonawca zobowiązuje się do zorganizowania terenu robót i prowadzenia robót budowlanych w sposób nie utrudniający funkcjonowania Zamawiającego i zapewniający bezpieczeństwo osobom przebywającym na jego terenie oraz na terenie przyległym, przy czym ewentualne wyłączanie mediów musi być wcześniej uzgodnione z Zamawiającym,</w:t>
      </w:r>
    </w:p>
    <w:p w14:paraId="71CE558C" w14:textId="77777777" w:rsidR="00844774" w:rsidRPr="00730BE8" w:rsidRDefault="00844774" w:rsidP="00422C30">
      <w:pPr>
        <w:tabs>
          <w:tab w:val="left" w:pos="426"/>
        </w:tabs>
        <w:spacing w:line="276" w:lineRule="auto"/>
        <w:ind w:left="786"/>
        <w:jc w:val="both"/>
        <w:rPr>
          <w:rFonts w:asciiTheme="minorHAnsi" w:hAnsiTheme="minorHAnsi" w:cstheme="minorHAnsi"/>
        </w:rPr>
      </w:pPr>
      <w:r w:rsidRPr="00730BE8">
        <w:rPr>
          <w:rFonts w:asciiTheme="minorHAnsi" w:hAnsiTheme="minorHAnsi" w:cstheme="minorHAnsi"/>
        </w:rPr>
        <w:t xml:space="preserve">19) naprawy uszkodzeń lub odtworzenia obiektów lub infrastruktury oraz aparatury badawczej, w przypadku ich uszkodzenia w okresie realizacji przedmiotu zamówienia, w tym naprawy uszkodzeń (m.in. dróg dojazdowych, chodników) i wykonania wszelkich prac odtworzeniowych na terenach przyległych, </w:t>
      </w:r>
    </w:p>
    <w:p w14:paraId="13B4BD92" w14:textId="77777777" w:rsidR="00844774" w:rsidRPr="00730BE8" w:rsidRDefault="00844774" w:rsidP="00422C30">
      <w:pPr>
        <w:tabs>
          <w:tab w:val="left" w:pos="426"/>
        </w:tabs>
        <w:spacing w:line="276" w:lineRule="auto"/>
        <w:ind w:left="786"/>
        <w:jc w:val="both"/>
        <w:rPr>
          <w:rFonts w:asciiTheme="minorHAnsi" w:hAnsiTheme="minorHAnsi" w:cstheme="minorHAnsi"/>
        </w:rPr>
      </w:pPr>
      <w:r w:rsidRPr="00730BE8">
        <w:rPr>
          <w:rFonts w:asciiTheme="minorHAnsi" w:hAnsiTheme="minorHAnsi" w:cstheme="minorHAnsi"/>
        </w:rPr>
        <w:t>20) natychmiastowego informowania Zamawiającego o wszelkich zaistniałych problemach i trudnościach mających wpływ na terminową i bezusterkową realizację przedmiotu umowy oraz przedstawienia propozycji ich rozwiązania,</w:t>
      </w:r>
    </w:p>
    <w:p w14:paraId="17D9381F" w14:textId="77777777" w:rsidR="00844774" w:rsidRPr="00730BE8" w:rsidRDefault="00844774" w:rsidP="00422C30">
      <w:pPr>
        <w:tabs>
          <w:tab w:val="left" w:pos="426"/>
        </w:tabs>
        <w:spacing w:line="276" w:lineRule="auto"/>
        <w:ind w:left="786"/>
        <w:jc w:val="both"/>
        <w:rPr>
          <w:rFonts w:asciiTheme="minorHAnsi" w:hAnsiTheme="minorHAnsi" w:cstheme="minorHAnsi"/>
        </w:rPr>
      </w:pPr>
      <w:r w:rsidRPr="00730BE8">
        <w:rPr>
          <w:rFonts w:asciiTheme="minorHAnsi" w:hAnsiTheme="minorHAnsi" w:cstheme="minorHAnsi"/>
        </w:rPr>
        <w:t>21) wykonania dokumentacji powykonawczej w wersji papierowej oraz elektronicznej,</w:t>
      </w:r>
    </w:p>
    <w:p w14:paraId="034ACBF1" w14:textId="77777777" w:rsidR="00844774" w:rsidRPr="00730BE8" w:rsidRDefault="00844774" w:rsidP="00844774">
      <w:pPr>
        <w:numPr>
          <w:ilvl w:val="0"/>
          <w:numId w:val="106"/>
        </w:numPr>
        <w:spacing w:line="276" w:lineRule="auto"/>
        <w:contextualSpacing/>
        <w:jc w:val="both"/>
        <w:rPr>
          <w:rFonts w:asciiTheme="minorHAnsi" w:hAnsiTheme="minorHAnsi" w:cstheme="minorHAnsi"/>
        </w:rPr>
      </w:pPr>
      <w:r w:rsidRPr="00730BE8">
        <w:rPr>
          <w:rFonts w:asciiTheme="minorHAnsi" w:hAnsiTheme="minorHAnsi" w:cstheme="minorHAnsi"/>
        </w:rPr>
        <w:t>przedstawienia, na wezwanie Zamawiającego, umowy z podmiotem posiadającym wymagane odrębnymi przepisami pozwolenie na prowadzenie działalności związanej z unieszkodliwianiem lub odzyskiem odpadów, kopii kart przekazania odpadów pochodzących z wykonywania przedmiotu zamówienia i innych dokumentów potwierdzających zgodne z prawem postępowanie z odpadami,</w:t>
      </w:r>
    </w:p>
    <w:p w14:paraId="677E8562" w14:textId="77777777" w:rsidR="00844774" w:rsidRPr="00730BE8" w:rsidRDefault="00844774" w:rsidP="00422C30">
      <w:pPr>
        <w:tabs>
          <w:tab w:val="left" w:pos="426"/>
        </w:tabs>
        <w:spacing w:line="276" w:lineRule="auto"/>
        <w:ind w:left="1146"/>
        <w:contextualSpacing/>
        <w:jc w:val="both"/>
        <w:rPr>
          <w:rFonts w:asciiTheme="minorHAnsi" w:hAnsiTheme="minorHAnsi" w:cstheme="minorHAnsi"/>
        </w:rPr>
      </w:pPr>
      <w:r w:rsidRPr="00730BE8">
        <w:rPr>
          <w:rFonts w:asciiTheme="minorHAnsi" w:hAnsiTheme="minorHAnsi" w:cstheme="minorHAnsi"/>
        </w:rPr>
        <w:t>22) uzyskania zgody Zamawiającego na wywóz elementów zdemontowanych z terenu robót i każdorazowe wcześniejsze ustalanie z Zamawiającym, które planowane do demontażu elementy można wywieźć. Wywóz materiałów z terenu robót może się odbywać wyłącznie w dni robocze w godz. 8 – 14,</w:t>
      </w:r>
    </w:p>
    <w:p w14:paraId="7BD00094" w14:textId="77777777" w:rsidR="00844774" w:rsidRPr="00730BE8" w:rsidRDefault="00844774" w:rsidP="00844774">
      <w:pPr>
        <w:numPr>
          <w:ilvl w:val="0"/>
          <w:numId w:val="106"/>
        </w:numPr>
        <w:tabs>
          <w:tab w:val="left" w:pos="426"/>
        </w:tabs>
        <w:spacing w:line="276" w:lineRule="auto"/>
        <w:contextualSpacing/>
        <w:jc w:val="both"/>
        <w:rPr>
          <w:rFonts w:asciiTheme="minorHAnsi" w:hAnsiTheme="minorHAnsi" w:cstheme="minorHAnsi"/>
          <w:b/>
        </w:rPr>
      </w:pPr>
      <w:r w:rsidRPr="00730BE8">
        <w:rPr>
          <w:rFonts w:asciiTheme="minorHAnsi" w:hAnsiTheme="minorHAnsi" w:cstheme="minorHAnsi"/>
        </w:rPr>
        <w:t>prowadzenia prac zgodnie z obowiązującymi przepisami, w szczególności w zakresie BHP i ppoż. oraz stosowania „Instrukcji wykonywania prac niebezpiecznych pożarowo na terenie CNBOP-PIB”.</w:t>
      </w:r>
    </w:p>
    <w:p w14:paraId="75B327E5" w14:textId="77777777" w:rsidR="00844774" w:rsidRPr="00730BE8" w:rsidRDefault="00844774" w:rsidP="00024032">
      <w:pPr>
        <w:spacing w:line="276" w:lineRule="auto"/>
        <w:jc w:val="center"/>
        <w:rPr>
          <w:rFonts w:asciiTheme="minorHAnsi" w:hAnsiTheme="minorHAnsi" w:cstheme="minorHAnsi"/>
        </w:rPr>
      </w:pPr>
      <w:r w:rsidRPr="00730BE8">
        <w:rPr>
          <w:rFonts w:asciiTheme="minorHAnsi" w:hAnsiTheme="minorHAnsi" w:cstheme="minorHAnsi"/>
          <w:b/>
        </w:rPr>
        <w:t>§ 12</w:t>
      </w:r>
    </w:p>
    <w:p w14:paraId="750E7F63" w14:textId="77777777" w:rsidR="00844774" w:rsidRPr="00730BE8" w:rsidRDefault="00844774" w:rsidP="00844774">
      <w:pPr>
        <w:numPr>
          <w:ilvl w:val="0"/>
          <w:numId w:val="93"/>
        </w:numPr>
        <w:spacing w:line="276" w:lineRule="auto"/>
        <w:jc w:val="both"/>
        <w:rPr>
          <w:rFonts w:asciiTheme="minorHAnsi" w:hAnsiTheme="minorHAnsi" w:cstheme="minorHAnsi"/>
        </w:rPr>
      </w:pPr>
      <w:r w:rsidRPr="00730BE8">
        <w:rPr>
          <w:rFonts w:asciiTheme="minorHAnsi" w:hAnsiTheme="minorHAnsi" w:cstheme="minorHAnsi"/>
        </w:rPr>
        <w:t>Wykonawca w pełni odpowiada za zastosowane materiały.</w:t>
      </w:r>
    </w:p>
    <w:p w14:paraId="4839FB44" w14:textId="77777777" w:rsidR="00844774" w:rsidRPr="00730BE8" w:rsidRDefault="00844774" w:rsidP="00844774">
      <w:pPr>
        <w:numPr>
          <w:ilvl w:val="0"/>
          <w:numId w:val="93"/>
        </w:numPr>
        <w:spacing w:line="276" w:lineRule="auto"/>
        <w:jc w:val="both"/>
        <w:rPr>
          <w:rFonts w:asciiTheme="minorHAnsi" w:hAnsiTheme="minorHAnsi" w:cstheme="minorHAnsi"/>
        </w:rPr>
      </w:pPr>
      <w:r w:rsidRPr="00730BE8">
        <w:rPr>
          <w:rFonts w:asciiTheme="minorHAnsi" w:hAnsiTheme="minorHAnsi" w:cstheme="minorHAnsi"/>
        </w:rPr>
        <w:t>Na każde żądanie Zamawiającego Wykonawca obowiązany jest okazać w stosunku do wskazanych materiałów, sprzętu i urządzeń certyfikat na znak bezpieczeństwa, deklarację zgodności lub certyfikat zgodności z Polską Normą lub aprobatę techniczną.</w:t>
      </w:r>
    </w:p>
    <w:p w14:paraId="736934BE" w14:textId="77777777" w:rsidR="00844774" w:rsidRPr="00730BE8" w:rsidRDefault="00844774" w:rsidP="00844774">
      <w:pPr>
        <w:numPr>
          <w:ilvl w:val="0"/>
          <w:numId w:val="93"/>
        </w:numPr>
        <w:spacing w:line="276" w:lineRule="auto"/>
        <w:jc w:val="both"/>
        <w:rPr>
          <w:rFonts w:asciiTheme="minorHAnsi" w:hAnsiTheme="minorHAnsi" w:cstheme="minorHAnsi"/>
        </w:rPr>
      </w:pPr>
      <w:r w:rsidRPr="00730BE8">
        <w:rPr>
          <w:rFonts w:asciiTheme="minorHAnsi" w:hAnsiTheme="minorHAnsi" w:cstheme="minorHAnsi"/>
        </w:rPr>
        <w:t>Jeżeli Zamawiający zażąda badań jakości zastosowanych materiałów Wykonawca obowiązany jest zlecić przeprowadzenie stosownych badań i ekspertyz niezależnemu od Stron umowy ekspertowi.</w:t>
      </w:r>
      <w:r w:rsidRPr="00730BE8">
        <w:rPr>
          <w:rFonts w:asciiTheme="minorHAnsi" w:hAnsiTheme="minorHAnsi" w:cstheme="minorHAnsi"/>
          <w:lang w:eastAsia="ko-KR"/>
        </w:rPr>
        <w:t xml:space="preserve"> Jeżeli rezultat tych badań wykaże, że zbadane materiały są niezgodne z umową, koszty badań obciążą Wykonawcę, zaś w przeciwnym razie koszty tych badań obciążają Zamawiającego</w:t>
      </w:r>
      <w:r w:rsidRPr="00730BE8">
        <w:rPr>
          <w:rFonts w:asciiTheme="minorHAnsi" w:hAnsiTheme="minorHAnsi" w:cstheme="minorHAnsi"/>
        </w:rPr>
        <w:t>. Wykonawca przed zleceniem wykonania ekspertyzy musi uzyskać od Zamawiającego akceptację eksperta.</w:t>
      </w:r>
    </w:p>
    <w:p w14:paraId="26196372" w14:textId="77777777" w:rsidR="00844774" w:rsidRPr="00730BE8" w:rsidRDefault="00844774" w:rsidP="00844774">
      <w:pPr>
        <w:numPr>
          <w:ilvl w:val="0"/>
          <w:numId w:val="93"/>
        </w:numPr>
        <w:spacing w:line="276" w:lineRule="auto"/>
        <w:jc w:val="both"/>
        <w:rPr>
          <w:rFonts w:asciiTheme="minorHAnsi" w:hAnsiTheme="minorHAnsi" w:cstheme="minorHAnsi"/>
        </w:rPr>
      </w:pPr>
      <w:r w:rsidRPr="00730BE8">
        <w:rPr>
          <w:rFonts w:asciiTheme="minorHAnsi" w:hAnsiTheme="minorHAnsi" w:cstheme="minorHAnsi"/>
        </w:rPr>
        <w:t>Jeżeli Zamawiający, w uzasadnionym przypadku, stwierdzi konieczność zweryfikowania przedstawionych przez Wykonawcę wyników pomiarów, prób, sprawdzeń itp. Wykonawca nie będzie sprzeciwiał się tym pracom. W przypadku stwierdzenia nieprawidłowości w pomiarach Wykonawcy kosztami dodatkowych prób, pomiarów zleconych przez Zamawiającego zostanie obciążony Wykonawca. Wykonawca ma prawo uczestniczenia w pomiarach weryfikacyjnych prowadzonych przez Zamawiającego.</w:t>
      </w:r>
    </w:p>
    <w:p w14:paraId="3708E129" w14:textId="77777777" w:rsidR="00844774" w:rsidRPr="00730BE8" w:rsidRDefault="00844774" w:rsidP="00844774">
      <w:pPr>
        <w:numPr>
          <w:ilvl w:val="0"/>
          <w:numId w:val="93"/>
        </w:numPr>
        <w:spacing w:line="276" w:lineRule="auto"/>
        <w:jc w:val="both"/>
        <w:rPr>
          <w:rFonts w:asciiTheme="minorHAnsi" w:hAnsiTheme="minorHAnsi" w:cstheme="minorHAnsi"/>
          <w:b/>
        </w:rPr>
      </w:pPr>
      <w:r w:rsidRPr="00730BE8">
        <w:rPr>
          <w:rFonts w:asciiTheme="minorHAnsi" w:hAnsiTheme="minorHAnsi" w:cstheme="minorHAnsi"/>
        </w:rPr>
        <w:lastRenderedPageBreak/>
        <w:t>Wykonawca przeprowadzi próby, pomiary, sprawdzenia itp. przy udziale Zamawiającego.</w:t>
      </w:r>
    </w:p>
    <w:p w14:paraId="6AB2A614" w14:textId="77777777" w:rsidR="00844774" w:rsidRPr="00730BE8" w:rsidRDefault="00844774" w:rsidP="00024032">
      <w:pPr>
        <w:spacing w:line="276" w:lineRule="auto"/>
        <w:jc w:val="center"/>
        <w:rPr>
          <w:rFonts w:asciiTheme="minorHAnsi" w:hAnsiTheme="minorHAnsi" w:cstheme="minorHAnsi"/>
          <w:b/>
        </w:rPr>
      </w:pPr>
    </w:p>
    <w:p w14:paraId="629A3258" w14:textId="77777777" w:rsidR="00844774" w:rsidRPr="00730BE8" w:rsidRDefault="00844774" w:rsidP="00024032">
      <w:pPr>
        <w:spacing w:line="276" w:lineRule="auto"/>
        <w:jc w:val="center"/>
        <w:rPr>
          <w:rFonts w:asciiTheme="minorHAnsi" w:hAnsiTheme="minorHAnsi" w:cstheme="minorHAnsi"/>
          <w:b/>
        </w:rPr>
      </w:pPr>
      <w:r w:rsidRPr="00730BE8">
        <w:rPr>
          <w:rFonts w:asciiTheme="minorHAnsi" w:hAnsiTheme="minorHAnsi" w:cstheme="minorHAnsi"/>
          <w:b/>
        </w:rPr>
        <w:t>§ 13</w:t>
      </w:r>
    </w:p>
    <w:p w14:paraId="508A3515" w14:textId="77777777" w:rsidR="00844774" w:rsidRPr="00730BE8" w:rsidRDefault="00844774" w:rsidP="00844774">
      <w:pPr>
        <w:numPr>
          <w:ilvl w:val="0"/>
          <w:numId w:val="65"/>
        </w:numPr>
        <w:spacing w:line="276" w:lineRule="auto"/>
        <w:ind w:left="360"/>
        <w:jc w:val="both"/>
        <w:rPr>
          <w:rFonts w:asciiTheme="minorHAnsi" w:hAnsiTheme="minorHAnsi" w:cstheme="minorHAnsi"/>
        </w:rPr>
      </w:pPr>
      <w:r w:rsidRPr="00730BE8">
        <w:rPr>
          <w:rFonts w:asciiTheme="minorHAnsi" w:hAnsiTheme="minorHAnsi" w:cstheme="minorHAnsi"/>
          <w:lang w:eastAsia="ko-KR"/>
        </w:rPr>
        <w:t>Z tytułu niewykonania lub nienależytego wykonania przedmiotu umowy, Wykonawca zapłaci Zamawiającemu kary umowne z następujących tytułów i w wysokości</w:t>
      </w:r>
      <w:r w:rsidRPr="00730BE8">
        <w:rPr>
          <w:rFonts w:asciiTheme="minorHAnsi" w:hAnsiTheme="minorHAnsi" w:cstheme="minorHAnsi"/>
        </w:rPr>
        <w:t>:</w:t>
      </w:r>
    </w:p>
    <w:p w14:paraId="61233BAC" w14:textId="77777777" w:rsidR="00844774" w:rsidRPr="00730BE8" w:rsidRDefault="00844774" w:rsidP="00844774">
      <w:pPr>
        <w:numPr>
          <w:ilvl w:val="0"/>
          <w:numId w:val="94"/>
        </w:numPr>
        <w:spacing w:line="276" w:lineRule="auto"/>
        <w:ind w:left="708"/>
        <w:jc w:val="both"/>
        <w:rPr>
          <w:rFonts w:asciiTheme="minorHAnsi" w:hAnsiTheme="minorHAnsi" w:cstheme="minorHAnsi"/>
        </w:rPr>
      </w:pPr>
      <w:r w:rsidRPr="00730BE8">
        <w:rPr>
          <w:rFonts w:asciiTheme="minorHAnsi" w:hAnsiTheme="minorHAnsi" w:cstheme="minorHAnsi"/>
        </w:rPr>
        <w:t>za opóźnienie w rozpoczęciu lub wykonaniu przedmiotu umowy w wysokości 0,2% wynagrodzenia brutto, o którym mowa w § 7 ust. 1 umowy, za każdy dzień opóźnienia,</w:t>
      </w:r>
    </w:p>
    <w:p w14:paraId="1FB5158B" w14:textId="77777777" w:rsidR="00844774" w:rsidRPr="00730BE8" w:rsidRDefault="00844774" w:rsidP="00844774">
      <w:pPr>
        <w:numPr>
          <w:ilvl w:val="0"/>
          <w:numId w:val="94"/>
        </w:numPr>
        <w:spacing w:line="276" w:lineRule="auto"/>
        <w:ind w:left="708"/>
        <w:jc w:val="both"/>
        <w:rPr>
          <w:rFonts w:asciiTheme="minorHAnsi" w:hAnsiTheme="minorHAnsi" w:cstheme="minorHAnsi"/>
        </w:rPr>
      </w:pPr>
      <w:r w:rsidRPr="00730BE8">
        <w:rPr>
          <w:rFonts w:asciiTheme="minorHAnsi" w:hAnsiTheme="minorHAnsi" w:cstheme="minorHAnsi"/>
        </w:rPr>
        <w:t>za opóźnienie w usunięciu wad stwierdzonych przy odbiorze lub zgłoszonych w okresie rękojmi lub gwarancji w wysokości 0,2% wynagrodzenia brutto, o którym mowa w § 7 ust. 1 umowy, za każdy dzień opóźnienia, licząc od dnia wyznaczonego przez Zamawiającego na usunięcie wad,</w:t>
      </w:r>
    </w:p>
    <w:p w14:paraId="01084A18" w14:textId="77777777" w:rsidR="00844774" w:rsidRPr="00730BE8" w:rsidRDefault="00844774" w:rsidP="00844774">
      <w:pPr>
        <w:numPr>
          <w:ilvl w:val="0"/>
          <w:numId w:val="94"/>
        </w:numPr>
        <w:spacing w:line="276" w:lineRule="auto"/>
        <w:ind w:left="708"/>
        <w:jc w:val="both"/>
        <w:rPr>
          <w:rFonts w:asciiTheme="minorHAnsi" w:hAnsiTheme="minorHAnsi" w:cstheme="minorHAnsi"/>
        </w:rPr>
      </w:pPr>
      <w:r w:rsidRPr="00730BE8">
        <w:rPr>
          <w:rFonts w:asciiTheme="minorHAnsi" w:hAnsiTheme="minorHAnsi" w:cstheme="minorHAnsi"/>
        </w:rPr>
        <w:t>w przypadku odstąpienia od umowy przez Zamawiającego lub Wykonawcę z przyczyn leżących po stronie Wykonawcy w wysokości 15% wartości przedmiotu umowy.</w:t>
      </w:r>
    </w:p>
    <w:p w14:paraId="360F30F8" w14:textId="77777777" w:rsidR="00844774" w:rsidRPr="00730BE8" w:rsidRDefault="00844774" w:rsidP="00844774">
      <w:pPr>
        <w:numPr>
          <w:ilvl w:val="0"/>
          <w:numId w:val="65"/>
        </w:numPr>
        <w:spacing w:line="276" w:lineRule="auto"/>
        <w:jc w:val="both"/>
        <w:rPr>
          <w:rFonts w:asciiTheme="minorHAnsi" w:hAnsiTheme="minorHAnsi" w:cstheme="minorHAnsi"/>
          <w:lang w:eastAsia="ko-KR"/>
        </w:rPr>
      </w:pPr>
      <w:r w:rsidRPr="00730BE8">
        <w:rPr>
          <w:rFonts w:asciiTheme="minorHAnsi" w:hAnsiTheme="minorHAnsi" w:cstheme="minorHAnsi"/>
          <w:lang w:eastAsia="ko-KR"/>
        </w:rPr>
        <w:t xml:space="preserve">Wykonawca zapłaci Zamawiającemu kary umowne w wysokości 0,2% </w:t>
      </w:r>
      <w:r w:rsidRPr="00730BE8">
        <w:rPr>
          <w:rFonts w:asciiTheme="minorHAnsi" w:hAnsiTheme="minorHAnsi" w:cstheme="minorHAnsi"/>
        </w:rPr>
        <w:t xml:space="preserve">wynagrodzenia brutto, o którym mowa w § 7 ust. 1 umowy, jednak łącznie nie więcej niż 20% tego </w:t>
      </w:r>
      <w:r w:rsidRPr="00730BE8">
        <w:rPr>
          <w:rFonts w:asciiTheme="minorHAnsi" w:hAnsiTheme="minorHAnsi" w:cstheme="minorHAnsi"/>
          <w:lang w:eastAsia="ko-KR"/>
        </w:rPr>
        <w:t xml:space="preserve"> wynagrodzenia, za każdy dzień opóźnienia z tytułu:</w:t>
      </w:r>
    </w:p>
    <w:p w14:paraId="7FD6610C" w14:textId="77777777" w:rsidR="00844774" w:rsidRPr="00730BE8" w:rsidRDefault="00844774" w:rsidP="00844774">
      <w:pPr>
        <w:numPr>
          <w:ilvl w:val="0"/>
          <w:numId w:val="95"/>
        </w:numPr>
        <w:spacing w:line="276" w:lineRule="auto"/>
        <w:ind w:hanging="357"/>
        <w:jc w:val="both"/>
        <w:rPr>
          <w:rFonts w:asciiTheme="minorHAnsi" w:hAnsiTheme="minorHAnsi" w:cstheme="minorHAnsi"/>
          <w:lang w:eastAsia="ko-KR"/>
        </w:rPr>
      </w:pPr>
      <w:r w:rsidRPr="00730BE8">
        <w:rPr>
          <w:rFonts w:asciiTheme="minorHAnsi" w:hAnsiTheme="minorHAnsi" w:cstheme="minorHAnsi"/>
          <w:lang w:eastAsia="ko-KR"/>
        </w:rPr>
        <w:t>braku zapłaty lub nieterminowej zapłaty wynagrodzenia należnego podwykonawcom lub dalszym podwykonawcom,</w:t>
      </w:r>
    </w:p>
    <w:p w14:paraId="5E56158C" w14:textId="77777777" w:rsidR="00844774" w:rsidRPr="00730BE8" w:rsidRDefault="00844774" w:rsidP="00844774">
      <w:pPr>
        <w:numPr>
          <w:ilvl w:val="0"/>
          <w:numId w:val="95"/>
        </w:numPr>
        <w:spacing w:line="276" w:lineRule="auto"/>
        <w:ind w:hanging="357"/>
        <w:jc w:val="both"/>
        <w:rPr>
          <w:rFonts w:asciiTheme="minorHAnsi" w:hAnsiTheme="minorHAnsi" w:cstheme="minorHAnsi"/>
          <w:lang w:eastAsia="ko-KR"/>
        </w:rPr>
      </w:pPr>
      <w:r w:rsidRPr="00730BE8">
        <w:rPr>
          <w:rFonts w:asciiTheme="minorHAnsi" w:hAnsiTheme="minorHAnsi" w:cstheme="minorHAnsi"/>
          <w:lang w:eastAsia="ko-KR"/>
        </w:rPr>
        <w:t xml:space="preserve">nieprzedłożenia do zaakceptowania projektu umowy o podwykonawstwo, której przedmiotem są roboty budowlane, lub projektu jej zmiany, </w:t>
      </w:r>
    </w:p>
    <w:p w14:paraId="2785965E" w14:textId="77777777" w:rsidR="00844774" w:rsidRPr="00730BE8" w:rsidRDefault="00844774" w:rsidP="00844774">
      <w:pPr>
        <w:numPr>
          <w:ilvl w:val="0"/>
          <w:numId w:val="95"/>
        </w:numPr>
        <w:spacing w:line="276" w:lineRule="auto"/>
        <w:ind w:hanging="357"/>
        <w:jc w:val="both"/>
        <w:rPr>
          <w:rFonts w:asciiTheme="minorHAnsi" w:hAnsiTheme="minorHAnsi" w:cstheme="minorHAnsi"/>
          <w:lang w:eastAsia="ko-KR"/>
        </w:rPr>
      </w:pPr>
      <w:r w:rsidRPr="00730BE8">
        <w:rPr>
          <w:rFonts w:asciiTheme="minorHAnsi" w:hAnsiTheme="minorHAnsi" w:cstheme="minorHAnsi"/>
          <w:lang w:eastAsia="ko-KR"/>
        </w:rPr>
        <w:t xml:space="preserve">nieprzedłożenia poświadczonej za zgodność z oryginałem kopii umowy o podwykonawstwo lub jej zmiany, </w:t>
      </w:r>
    </w:p>
    <w:p w14:paraId="4AE66D50" w14:textId="77777777" w:rsidR="00844774" w:rsidRPr="00730BE8" w:rsidRDefault="00844774" w:rsidP="00844774">
      <w:pPr>
        <w:numPr>
          <w:ilvl w:val="0"/>
          <w:numId w:val="95"/>
        </w:numPr>
        <w:spacing w:line="276" w:lineRule="auto"/>
        <w:ind w:hanging="357"/>
        <w:jc w:val="both"/>
        <w:rPr>
          <w:rFonts w:asciiTheme="minorHAnsi" w:hAnsiTheme="minorHAnsi" w:cstheme="minorHAnsi"/>
          <w:lang w:eastAsia="ko-KR"/>
        </w:rPr>
      </w:pPr>
      <w:r w:rsidRPr="00730BE8">
        <w:rPr>
          <w:rFonts w:asciiTheme="minorHAnsi" w:hAnsiTheme="minorHAnsi" w:cstheme="minorHAnsi"/>
          <w:lang w:eastAsia="ko-KR"/>
        </w:rPr>
        <w:t>braku zmiany umowy o podwykonawstwo w zakresie terminu zapłaty.</w:t>
      </w:r>
    </w:p>
    <w:p w14:paraId="04FC75C0" w14:textId="77777777" w:rsidR="00844774" w:rsidRPr="00730BE8" w:rsidRDefault="00844774" w:rsidP="00844774">
      <w:pPr>
        <w:numPr>
          <w:ilvl w:val="0"/>
          <w:numId w:val="65"/>
        </w:numPr>
        <w:spacing w:line="276" w:lineRule="auto"/>
        <w:jc w:val="both"/>
        <w:rPr>
          <w:rFonts w:asciiTheme="minorHAnsi" w:hAnsiTheme="minorHAnsi" w:cstheme="minorHAnsi"/>
          <w:lang w:eastAsia="ko-KR"/>
        </w:rPr>
      </w:pPr>
      <w:r w:rsidRPr="00730BE8">
        <w:rPr>
          <w:rFonts w:asciiTheme="minorHAnsi" w:hAnsiTheme="minorHAnsi" w:cstheme="minorHAnsi"/>
          <w:lang w:eastAsia="ko-KR"/>
        </w:rPr>
        <w:t>Zamawiający ma prawo do potrącania kar umownych z wynagrodzenia należnego Wykonawcy.</w:t>
      </w:r>
    </w:p>
    <w:p w14:paraId="643DF880" w14:textId="77777777" w:rsidR="00844774" w:rsidRPr="00730BE8" w:rsidRDefault="00844774" w:rsidP="00844774">
      <w:pPr>
        <w:numPr>
          <w:ilvl w:val="0"/>
          <w:numId w:val="65"/>
        </w:numPr>
        <w:spacing w:line="276" w:lineRule="auto"/>
        <w:jc w:val="both"/>
        <w:rPr>
          <w:rFonts w:asciiTheme="minorHAnsi" w:hAnsiTheme="minorHAnsi" w:cstheme="minorHAnsi"/>
          <w:lang w:eastAsia="ko-KR"/>
        </w:rPr>
      </w:pPr>
      <w:r w:rsidRPr="00730BE8">
        <w:rPr>
          <w:rFonts w:asciiTheme="minorHAnsi" w:hAnsiTheme="minorHAnsi" w:cstheme="minorHAnsi"/>
          <w:lang w:eastAsia="ko-KR"/>
        </w:rPr>
        <w:t>Zamawiający może dochodzić na zasadach ogólnych odszkodowania przewyższającego wysokość zastrzeżonej kary umownej.</w:t>
      </w:r>
    </w:p>
    <w:p w14:paraId="387337B8" w14:textId="77777777" w:rsidR="00844774" w:rsidRPr="00730BE8" w:rsidRDefault="00844774" w:rsidP="00024032">
      <w:pPr>
        <w:tabs>
          <w:tab w:val="left" w:pos="4191"/>
          <w:tab w:val="center" w:pos="4536"/>
        </w:tabs>
        <w:spacing w:line="276" w:lineRule="auto"/>
        <w:rPr>
          <w:rFonts w:asciiTheme="minorHAnsi" w:hAnsiTheme="minorHAnsi" w:cstheme="minorHAnsi"/>
          <w:b/>
        </w:rPr>
      </w:pPr>
      <w:r w:rsidRPr="00730BE8">
        <w:rPr>
          <w:rFonts w:asciiTheme="minorHAnsi" w:hAnsiTheme="minorHAnsi" w:cstheme="minorHAnsi"/>
          <w:b/>
        </w:rPr>
        <w:tab/>
      </w:r>
      <w:r w:rsidRPr="00730BE8">
        <w:rPr>
          <w:rFonts w:asciiTheme="minorHAnsi" w:hAnsiTheme="minorHAnsi" w:cstheme="minorHAnsi"/>
          <w:b/>
        </w:rPr>
        <w:tab/>
        <w:t>§ 14</w:t>
      </w:r>
    </w:p>
    <w:p w14:paraId="372D52EE" w14:textId="77777777" w:rsidR="00844774" w:rsidRPr="00730BE8" w:rsidRDefault="00844774" w:rsidP="00844774">
      <w:pPr>
        <w:numPr>
          <w:ilvl w:val="0"/>
          <w:numId w:val="64"/>
        </w:numPr>
        <w:spacing w:line="276" w:lineRule="auto"/>
        <w:ind w:left="360"/>
        <w:jc w:val="both"/>
        <w:rPr>
          <w:rFonts w:asciiTheme="minorHAnsi" w:hAnsiTheme="minorHAnsi" w:cstheme="minorHAnsi"/>
        </w:rPr>
      </w:pPr>
      <w:r w:rsidRPr="00730BE8">
        <w:rPr>
          <w:rFonts w:asciiTheme="minorHAnsi" w:hAnsiTheme="minorHAnsi" w:cstheme="minorHAnsi"/>
        </w:rPr>
        <w:t>Wykonawca udziela Zamawiającemu na cały przedmiot umowy</w:t>
      </w:r>
      <w:r w:rsidRPr="00730BE8">
        <w:rPr>
          <w:rFonts w:asciiTheme="minorHAnsi" w:hAnsiTheme="minorHAnsi" w:cstheme="minorHAnsi"/>
          <w:b/>
        </w:rPr>
        <w:t>…………</w:t>
      </w:r>
      <w:r w:rsidRPr="00730BE8">
        <w:rPr>
          <w:rFonts w:asciiTheme="minorHAnsi" w:hAnsiTheme="minorHAnsi" w:cstheme="minorHAnsi"/>
        </w:rPr>
        <w:t xml:space="preserve"> </w:t>
      </w:r>
      <w:r w:rsidRPr="00730BE8">
        <w:rPr>
          <w:rFonts w:asciiTheme="minorHAnsi" w:hAnsiTheme="minorHAnsi" w:cstheme="minorHAnsi"/>
          <w:b/>
        </w:rPr>
        <w:t>miesięcznej gwarancji.</w:t>
      </w:r>
    </w:p>
    <w:p w14:paraId="60D33A11" w14:textId="77777777" w:rsidR="00844774" w:rsidRPr="00730BE8" w:rsidRDefault="00844774" w:rsidP="00844774">
      <w:pPr>
        <w:numPr>
          <w:ilvl w:val="0"/>
          <w:numId w:val="64"/>
        </w:numPr>
        <w:spacing w:line="276" w:lineRule="auto"/>
        <w:ind w:left="360"/>
        <w:jc w:val="both"/>
        <w:rPr>
          <w:rFonts w:asciiTheme="minorHAnsi" w:hAnsiTheme="minorHAnsi" w:cstheme="minorHAnsi"/>
        </w:rPr>
      </w:pPr>
      <w:r w:rsidRPr="00730BE8">
        <w:rPr>
          <w:rFonts w:asciiTheme="minorHAnsi" w:hAnsiTheme="minorHAnsi" w:cstheme="minorHAnsi"/>
        </w:rPr>
        <w:t>Wykonawca zobowiązuje się do naprawy lub wymiany części przedmiotu umowy zawierającej wady w terminie określonym w dokumencie gwarancyjnym, najpóźniej w ciągu 7 dni od daty stwierdzenia wad przez Zamawiającego.</w:t>
      </w:r>
    </w:p>
    <w:p w14:paraId="22679491" w14:textId="77777777" w:rsidR="00844774" w:rsidRPr="00730BE8" w:rsidRDefault="00844774" w:rsidP="00844774">
      <w:pPr>
        <w:numPr>
          <w:ilvl w:val="0"/>
          <w:numId w:val="64"/>
        </w:numPr>
        <w:spacing w:line="276" w:lineRule="auto"/>
        <w:ind w:left="360"/>
        <w:jc w:val="both"/>
        <w:rPr>
          <w:rFonts w:asciiTheme="minorHAnsi" w:hAnsiTheme="minorHAnsi" w:cstheme="minorHAnsi"/>
        </w:rPr>
      </w:pPr>
      <w:r w:rsidRPr="00730BE8">
        <w:rPr>
          <w:rFonts w:asciiTheme="minorHAnsi" w:hAnsiTheme="minorHAnsi" w:cstheme="minorHAnsi"/>
        </w:rPr>
        <w:t>Wykonawca oświadcza, że ponosi odpowiedzialność za szkody Zamawiającego i osób trzecich spowodowane istnieniem oraz usuwaniem wad ukrytych przedmiotu umowy oraz za szkody powstałe przy usuwaniu tych wad.</w:t>
      </w:r>
    </w:p>
    <w:p w14:paraId="7ABB31D9" w14:textId="77777777" w:rsidR="00844774" w:rsidRPr="00730BE8" w:rsidRDefault="00844774" w:rsidP="00844774">
      <w:pPr>
        <w:numPr>
          <w:ilvl w:val="0"/>
          <w:numId w:val="64"/>
        </w:numPr>
        <w:spacing w:line="276" w:lineRule="auto"/>
        <w:ind w:left="284" w:hanging="284"/>
        <w:jc w:val="both"/>
        <w:rPr>
          <w:rFonts w:asciiTheme="minorHAnsi" w:hAnsiTheme="minorHAnsi" w:cstheme="minorHAnsi"/>
        </w:rPr>
      </w:pPr>
      <w:r w:rsidRPr="00730BE8">
        <w:rPr>
          <w:rFonts w:asciiTheme="minorHAnsi" w:hAnsiTheme="minorHAnsi" w:cstheme="minorHAnsi"/>
        </w:rPr>
        <w:t>Gwarancja obejmuje usuwanie wszelkich wad tkwiących w przedmiocie umowy w momencie prowadzenia robót jak i powstałych w okresie gwarancji.</w:t>
      </w:r>
    </w:p>
    <w:p w14:paraId="7A74545B" w14:textId="77777777" w:rsidR="00844774" w:rsidRPr="00730BE8" w:rsidRDefault="00844774" w:rsidP="00844774">
      <w:pPr>
        <w:numPr>
          <w:ilvl w:val="0"/>
          <w:numId w:val="64"/>
        </w:numPr>
        <w:spacing w:line="276" w:lineRule="auto"/>
        <w:ind w:left="284" w:hanging="284"/>
        <w:contextualSpacing/>
        <w:jc w:val="both"/>
        <w:rPr>
          <w:rFonts w:asciiTheme="minorHAnsi" w:hAnsiTheme="minorHAnsi" w:cstheme="minorHAnsi"/>
        </w:rPr>
      </w:pPr>
      <w:r w:rsidRPr="00730BE8">
        <w:rPr>
          <w:rFonts w:asciiTheme="minorHAnsi" w:hAnsiTheme="minorHAnsi" w:cstheme="minorHAnsi"/>
        </w:rPr>
        <w:t>Zamawiający poinformuje Wykonawcę o stwierdzeniu wad w okresie gwarancji w formie pisemnej, za pośrednictwem poczty, faksu lub mailowo, w terminie określonym w dokumencie gwarancyjnym.</w:t>
      </w:r>
    </w:p>
    <w:p w14:paraId="5BD51115" w14:textId="77777777" w:rsidR="00844774" w:rsidRPr="00730BE8" w:rsidRDefault="00844774" w:rsidP="00844774">
      <w:pPr>
        <w:numPr>
          <w:ilvl w:val="0"/>
          <w:numId w:val="64"/>
        </w:numPr>
        <w:spacing w:line="276" w:lineRule="auto"/>
        <w:ind w:left="284" w:hanging="284"/>
        <w:contextualSpacing/>
        <w:jc w:val="both"/>
        <w:rPr>
          <w:rFonts w:asciiTheme="minorHAnsi" w:hAnsiTheme="minorHAnsi" w:cstheme="minorHAnsi"/>
        </w:rPr>
      </w:pPr>
      <w:r w:rsidRPr="00730BE8">
        <w:rPr>
          <w:rFonts w:asciiTheme="minorHAnsi" w:hAnsiTheme="minorHAnsi" w:cstheme="minorHAnsi"/>
        </w:rPr>
        <w:t xml:space="preserve">W przypadku nieusunięcia lub odmowy usunięcia wad ze strony Wykonawcy w terminach, o których mowa w ust. 2, Zamawiający zleci usunięcie tych wad innemu podmiotowi, </w:t>
      </w:r>
      <w:r w:rsidRPr="00730BE8">
        <w:rPr>
          <w:rFonts w:asciiTheme="minorHAnsi" w:hAnsiTheme="minorHAnsi" w:cstheme="minorHAnsi"/>
        </w:rPr>
        <w:lastRenderedPageBreak/>
        <w:t>obciążając kosztami Wykonawcę bez utraty gwarancji na wykonane przez Wykonawcę roboty, co nie wyłącza prawa Zamawiającego do naliczenia Wykonawcy</w:t>
      </w:r>
      <w:r w:rsidRPr="00730BE8" w:rsidDel="00763AAC">
        <w:rPr>
          <w:rFonts w:asciiTheme="minorHAnsi" w:hAnsiTheme="minorHAnsi" w:cstheme="minorHAnsi"/>
        </w:rPr>
        <w:t xml:space="preserve"> </w:t>
      </w:r>
      <w:r w:rsidRPr="00730BE8">
        <w:rPr>
          <w:rFonts w:asciiTheme="minorHAnsi" w:hAnsiTheme="minorHAnsi" w:cstheme="minorHAnsi"/>
        </w:rPr>
        <w:t>kar umownych.</w:t>
      </w:r>
    </w:p>
    <w:p w14:paraId="17FD2D5F" w14:textId="77777777" w:rsidR="00844774" w:rsidRPr="00730BE8" w:rsidRDefault="00844774" w:rsidP="00024032">
      <w:pPr>
        <w:spacing w:line="276" w:lineRule="auto"/>
        <w:jc w:val="center"/>
        <w:rPr>
          <w:rFonts w:asciiTheme="minorHAnsi" w:hAnsiTheme="minorHAnsi" w:cstheme="minorHAnsi"/>
          <w:b/>
        </w:rPr>
      </w:pPr>
      <w:r w:rsidRPr="00730BE8">
        <w:rPr>
          <w:rFonts w:asciiTheme="minorHAnsi" w:hAnsiTheme="minorHAnsi" w:cstheme="minorHAnsi"/>
          <w:b/>
        </w:rPr>
        <w:t>§ 15</w:t>
      </w:r>
    </w:p>
    <w:p w14:paraId="66C247B6" w14:textId="77777777" w:rsidR="00844774" w:rsidRPr="00730BE8" w:rsidRDefault="00844774" w:rsidP="00844774">
      <w:pPr>
        <w:pStyle w:val="Ustp"/>
        <w:numPr>
          <w:ilvl w:val="0"/>
          <w:numId w:val="104"/>
        </w:numPr>
        <w:spacing w:line="240" w:lineRule="auto"/>
        <w:ind w:left="357" w:hanging="357"/>
        <w:rPr>
          <w:rFonts w:asciiTheme="minorHAnsi" w:hAnsiTheme="minorHAnsi" w:cstheme="minorHAnsi"/>
          <w:sz w:val="24"/>
          <w:szCs w:val="24"/>
        </w:rPr>
      </w:pPr>
      <w:r w:rsidRPr="00730BE8">
        <w:rPr>
          <w:rFonts w:asciiTheme="minorHAnsi" w:hAnsiTheme="minorHAnsi" w:cstheme="minorHAnsi"/>
          <w:sz w:val="24"/>
          <w:szCs w:val="24"/>
        </w:rPr>
        <w:t xml:space="preserve">Wartość zabezpieczenia należytego wykonania umowy ustala się w kwocie </w:t>
      </w:r>
      <w:r w:rsidRPr="00730BE8">
        <w:rPr>
          <w:rFonts w:asciiTheme="minorHAnsi" w:hAnsiTheme="minorHAnsi" w:cstheme="minorHAnsi"/>
          <w:b/>
          <w:sz w:val="24"/>
          <w:szCs w:val="24"/>
        </w:rPr>
        <w:t>……… zł,</w:t>
      </w:r>
      <w:r w:rsidRPr="00730BE8">
        <w:rPr>
          <w:rFonts w:asciiTheme="minorHAnsi" w:hAnsiTheme="minorHAnsi" w:cstheme="minorHAnsi"/>
          <w:sz w:val="24"/>
          <w:szCs w:val="24"/>
        </w:rPr>
        <w:t xml:space="preserve"> co stanowi 5% ceny oferowanej brutto.</w:t>
      </w:r>
    </w:p>
    <w:p w14:paraId="464605C8" w14:textId="77777777" w:rsidR="00844774" w:rsidRPr="00730BE8" w:rsidRDefault="00844774" w:rsidP="00844774">
      <w:pPr>
        <w:pStyle w:val="Ustp"/>
        <w:numPr>
          <w:ilvl w:val="0"/>
          <w:numId w:val="104"/>
        </w:numPr>
        <w:spacing w:line="240" w:lineRule="auto"/>
        <w:ind w:left="357" w:hanging="357"/>
        <w:rPr>
          <w:rFonts w:asciiTheme="minorHAnsi" w:hAnsiTheme="minorHAnsi" w:cstheme="minorHAnsi"/>
          <w:sz w:val="24"/>
          <w:szCs w:val="24"/>
        </w:rPr>
      </w:pPr>
      <w:r w:rsidRPr="00730BE8">
        <w:rPr>
          <w:rFonts w:asciiTheme="minorHAnsi" w:hAnsiTheme="minorHAnsi" w:cstheme="minorHAnsi"/>
          <w:sz w:val="24"/>
          <w:szCs w:val="24"/>
        </w:rPr>
        <w:t>Wykonawca wniósł całość zabezpieczenia należytego wykonania umowy w formie …………………..przed podpisaniem niniejszej umowy.</w:t>
      </w:r>
    </w:p>
    <w:p w14:paraId="07589C62" w14:textId="77777777" w:rsidR="00844774" w:rsidRPr="00730BE8" w:rsidRDefault="00844774" w:rsidP="00844774">
      <w:pPr>
        <w:pStyle w:val="Ustp"/>
        <w:numPr>
          <w:ilvl w:val="0"/>
          <w:numId w:val="104"/>
        </w:numPr>
        <w:spacing w:line="240" w:lineRule="auto"/>
        <w:ind w:left="357" w:hanging="357"/>
        <w:rPr>
          <w:rFonts w:asciiTheme="minorHAnsi" w:hAnsiTheme="minorHAnsi" w:cstheme="minorHAnsi"/>
          <w:sz w:val="24"/>
          <w:szCs w:val="24"/>
        </w:rPr>
      </w:pPr>
      <w:r w:rsidRPr="00730BE8">
        <w:rPr>
          <w:rFonts w:asciiTheme="minorHAnsi" w:hAnsiTheme="minorHAnsi" w:cstheme="minorHAnsi"/>
          <w:sz w:val="24"/>
          <w:szCs w:val="24"/>
        </w:rPr>
        <w:t>Dokument wniesienia zabezpieczenia należytego wykonania umowy stanowi załącznik nr …. do niniejszej umowy.</w:t>
      </w:r>
    </w:p>
    <w:p w14:paraId="6D73FD18" w14:textId="77777777" w:rsidR="00844774" w:rsidRPr="00730BE8" w:rsidRDefault="00844774" w:rsidP="00844774">
      <w:pPr>
        <w:pStyle w:val="Ustp"/>
        <w:numPr>
          <w:ilvl w:val="0"/>
          <w:numId w:val="104"/>
        </w:numPr>
        <w:spacing w:line="240" w:lineRule="auto"/>
        <w:ind w:left="357" w:hanging="357"/>
        <w:rPr>
          <w:rFonts w:asciiTheme="minorHAnsi" w:hAnsiTheme="minorHAnsi" w:cstheme="minorHAnsi"/>
          <w:sz w:val="24"/>
          <w:szCs w:val="24"/>
        </w:rPr>
      </w:pPr>
      <w:r w:rsidRPr="00730BE8">
        <w:rPr>
          <w:rFonts w:asciiTheme="minorHAnsi" w:hAnsiTheme="minorHAnsi" w:cstheme="minorHAnsi"/>
          <w:sz w:val="24"/>
          <w:szCs w:val="24"/>
        </w:rPr>
        <w:t>Zabezpieczenie służy do pokrycia roszczeń Zamawiającego z tytułu nie wykonania lub nienależytego wykonania umowy.</w:t>
      </w:r>
    </w:p>
    <w:p w14:paraId="15C162FB" w14:textId="77777777" w:rsidR="00844774" w:rsidRPr="00730BE8" w:rsidRDefault="00844774" w:rsidP="00844774">
      <w:pPr>
        <w:pStyle w:val="Ustp"/>
        <w:numPr>
          <w:ilvl w:val="0"/>
          <w:numId w:val="104"/>
        </w:numPr>
        <w:spacing w:line="240" w:lineRule="auto"/>
        <w:ind w:left="357" w:hanging="357"/>
        <w:rPr>
          <w:rFonts w:asciiTheme="minorHAnsi" w:hAnsiTheme="minorHAnsi" w:cstheme="minorHAnsi"/>
          <w:sz w:val="24"/>
          <w:szCs w:val="24"/>
        </w:rPr>
      </w:pPr>
      <w:r w:rsidRPr="00730BE8">
        <w:rPr>
          <w:rFonts w:asciiTheme="minorHAnsi" w:hAnsiTheme="minorHAnsi" w:cstheme="minorHAnsi"/>
          <w:sz w:val="24"/>
          <w:szCs w:val="24"/>
        </w:rPr>
        <w:t xml:space="preserve">Zwrot zabezpieczenia należytego wykonania umowy nastąpi w trybie art. 453 ustawy Prawo zamówień publicznych. </w:t>
      </w:r>
      <w:bookmarkStart w:id="4" w:name="_Hlk211592466"/>
      <w:r w:rsidRPr="00730BE8">
        <w:rPr>
          <w:rFonts w:asciiTheme="minorHAnsi" w:hAnsiTheme="minorHAnsi" w:cstheme="minorHAnsi"/>
          <w:sz w:val="24"/>
          <w:szCs w:val="24"/>
        </w:rPr>
        <w:t>Zamawiający może skorzystać z trybu wskazanego w art. 453 ust. 2 i ust. 4 Prawa zamówień publicznych tj. pozostawić na zabezpieczenie roszczeń z tytułu rękojmi za wady lub gwarancji kwotę nie przekraczającą 30% zabezpieczenia.</w:t>
      </w:r>
      <w:bookmarkEnd w:id="4"/>
    </w:p>
    <w:p w14:paraId="36FEE1F8" w14:textId="77777777" w:rsidR="00844774" w:rsidRPr="00730BE8" w:rsidRDefault="00844774" w:rsidP="00844774">
      <w:pPr>
        <w:pStyle w:val="Ustp"/>
        <w:numPr>
          <w:ilvl w:val="0"/>
          <w:numId w:val="104"/>
        </w:numPr>
        <w:spacing w:line="240" w:lineRule="auto"/>
        <w:ind w:left="357" w:hanging="357"/>
        <w:rPr>
          <w:rFonts w:asciiTheme="minorHAnsi" w:hAnsiTheme="minorHAnsi" w:cstheme="minorHAnsi"/>
          <w:sz w:val="24"/>
          <w:szCs w:val="24"/>
        </w:rPr>
      </w:pPr>
      <w:r w:rsidRPr="00730BE8">
        <w:rPr>
          <w:rFonts w:asciiTheme="minorHAnsi" w:hAnsiTheme="minorHAnsi" w:cstheme="minorHAnsi"/>
          <w:sz w:val="24"/>
          <w:szCs w:val="24"/>
        </w:rPr>
        <w:t>Zabezpieczenie należytego wykonania umowy wniesione w pieniądzu Zamawiający zwraca wraz z odsetkami wynikającymi z umowy rachunku bankowego, na którym było przechowywane, pomniejszone o koszty prowadzenia rachunku oraz prowizję bankową za przelew pieniędzy na rachunek Wykonawcy.</w:t>
      </w:r>
    </w:p>
    <w:p w14:paraId="6B2FB611" w14:textId="77777777" w:rsidR="00844774" w:rsidRPr="00730BE8" w:rsidRDefault="00844774" w:rsidP="00844774">
      <w:pPr>
        <w:pStyle w:val="Ustp"/>
        <w:numPr>
          <w:ilvl w:val="0"/>
          <w:numId w:val="104"/>
        </w:numPr>
        <w:spacing w:line="240" w:lineRule="auto"/>
        <w:ind w:left="357" w:hanging="357"/>
        <w:rPr>
          <w:rFonts w:asciiTheme="minorHAnsi" w:hAnsiTheme="minorHAnsi" w:cstheme="minorHAnsi"/>
          <w:sz w:val="24"/>
          <w:szCs w:val="24"/>
        </w:rPr>
      </w:pPr>
      <w:r w:rsidRPr="00730BE8">
        <w:rPr>
          <w:rFonts w:asciiTheme="minorHAnsi" w:hAnsiTheme="minorHAnsi" w:cstheme="minorHAnsi"/>
          <w:sz w:val="24"/>
          <w:szCs w:val="24"/>
        </w:rPr>
        <w:t xml:space="preserve">W przypadku niewykonania lub nienależytego wykonania umowy oraz w przypadku, gdy w trakcie trwania umowy Wykonawca ogłosi upadłość, wszczęte zostanie w stosunku do Wykonawcy postępowanie likwidacyjne, układowe lub egzekucyjne, </w:t>
      </w:r>
    </w:p>
    <w:p w14:paraId="20689540" w14:textId="77777777" w:rsidR="00844774" w:rsidRPr="00730BE8" w:rsidRDefault="00844774" w:rsidP="00844774">
      <w:pPr>
        <w:pStyle w:val="Ustp"/>
        <w:numPr>
          <w:ilvl w:val="0"/>
          <w:numId w:val="104"/>
        </w:numPr>
        <w:spacing w:line="240" w:lineRule="auto"/>
        <w:ind w:left="357" w:hanging="357"/>
        <w:rPr>
          <w:rFonts w:asciiTheme="minorHAnsi" w:hAnsiTheme="minorHAnsi" w:cstheme="minorHAnsi"/>
          <w:sz w:val="24"/>
          <w:szCs w:val="24"/>
        </w:rPr>
      </w:pPr>
      <w:r w:rsidRPr="00730BE8">
        <w:rPr>
          <w:rFonts w:asciiTheme="minorHAnsi" w:hAnsiTheme="minorHAnsi" w:cstheme="minorHAnsi"/>
          <w:sz w:val="24"/>
          <w:szCs w:val="24"/>
        </w:rPr>
        <w:t>Zamawiający zastrzega sobie możliwość odstąpienia od umowy. Zamawiający może skorzystać z przysługującego mu uprawnienia w terminie 30 dni od dnia powzięcia wiadomości o wystąpieniu okoliczności uzasadniającej odstąpienie.</w:t>
      </w:r>
    </w:p>
    <w:p w14:paraId="67328174" w14:textId="77777777" w:rsidR="00844774" w:rsidRPr="00730BE8" w:rsidRDefault="00844774" w:rsidP="00024032">
      <w:pPr>
        <w:pStyle w:val="Ustp"/>
        <w:numPr>
          <w:ilvl w:val="0"/>
          <w:numId w:val="0"/>
        </w:numPr>
        <w:spacing w:line="276" w:lineRule="auto"/>
        <w:ind w:left="3897" w:firstLine="351"/>
        <w:rPr>
          <w:rFonts w:asciiTheme="minorHAnsi" w:hAnsiTheme="minorHAnsi" w:cstheme="minorHAnsi"/>
          <w:b/>
          <w:sz w:val="24"/>
          <w:szCs w:val="24"/>
        </w:rPr>
      </w:pPr>
      <w:r w:rsidRPr="00730BE8">
        <w:rPr>
          <w:rFonts w:asciiTheme="minorHAnsi" w:hAnsiTheme="minorHAnsi" w:cstheme="minorHAnsi"/>
          <w:b/>
          <w:sz w:val="24"/>
          <w:szCs w:val="24"/>
        </w:rPr>
        <w:t>§ 16</w:t>
      </w:r>
    </w:p>
    <w:p w14:paraId="179D2ABE" w14:textId="77777777" w:rsidR="00844774" w:rsidRPr="00730BE8" w:rsidRDefault="00844774" w:rsidP="00024032">
      <w:pPr>
        <w:spacing w:line="276" w:lineRule="auto"/>
        <w:jc w:val="both"/>
        <w:rPr>
          <w:rFonts w:asciiTheme="minorHAnsi" w:hAnsiTheme="minorHAnsi" w:cstheme="minorHAnsi"/>
        </w:rPr>
      </w:pPr>
      <w:r w:rsidRPr="00730BE8">
        <w:rPr>
          <w:rFonts w:asciiTheme="minorHAnsi" w:hAnsiTheme="minorHAnsi" w:cstheme="minorHAnsi"/>
        </w:rPr>
        <w:t>Wykonawca nie może dokonać przeniesienia wierzytelności wynikających z umowy na rzecz osób trzecich bez uprzedniej, pisemnej zgody Zamawiającego.</w:t>
      </w:r>
    </w:p>
    <w:p w14:paraId="037D6836" w14:textId="77777777" w:rsidR="00844774" w:rsidRPr="00730BE8" w:rsidRDefault="00844774" w:rsidP="00024032">
      <w:pPr>
        <w:spacing w:line="276" w:lineRule="auto"/>
        <w:jc w:val="center"/>
        <w:rPr>
          <w:rFonts w:asciiTheme="minorHAnsi" w:hAnsiTheme="minorHAnsi" w:cstheme="minorHAnsi"/>
        </w:rPr>
      </w:pPr>
      <w:r w:rsidRPr="00730BE8">
        <w:rPr>
          <w:rFonts w:asciiTheme="minorHAnsi" w:hAnsiTheme="minorHAnsi" w:cstheme="minorHAnsi"/>
          <w:b/>
        </w:rPr>
        <w:t>§ 17</w:t>
      </w:r>
    </w:p>
    <w:p w14:paraId="7D138108" w14:textId="77777777" w:rsidR="00844774" w:rsidRPr="00730BE8" w:rsidRDefault="00844774" w:rsidP="00844774">
      <w:pPr>
        <w:numPr>
          <w:ilvl w:val="1"/>
          <w:numId w:val="72"/>
        </w:numPr>
        <w:spacing w:line="276" w:lineRule="auto"/>
        <w:jc w:val="both"/>
        <w:rPr>
          <w:rFonts w:asciiTheme="minorHAnsi" w:hAnsiTheme="minorHAnsi" w:cstheme="minorHAnsi"/>
        </w:rPr>
      </w:pPr>
      <w:r w:rsidRPr="00730BE8">
        <w:rPr>
          <w:rFonts w:asciiTheme="minorHAnsi" w:hAnsiTheme="minorHAnsi" w:cstheme="minorHAnsi"/>
          <w:lang w:eastAsia="ko-KR"/>
        </w:rPr>
        <w:t>Zamawiający może, bez wyznaczania dodatkowego terminu, odstąpić od umowy z przyczyn leżących po stronie Wykonawcy, jeżeli:</w:t>
      </w:r>
    </w:p>
    <w:p w14:paraId="704A108E" w14:textId="77777777" w:rsidR="00844774" w:rsidRPr="00730BE8" w:rsidRDefault="00844774" w:rsidP="00844774">
      <w:pPr>
        <w:numPr>
          <w:ilvl w:val="0"/>
          <w:numId w:val="96"/>
        </w:numPr>
        <w:spacing w:line="276" w:lineRule="auto"/>
        <w:jc w:val="both"/>
        <w:rPr>
          <w:rFonts w:asciiTheme="minorHAnsi" w:hAnsiTheme="minorHAnsi" w:cstheme="minorHAnsi"/>
        </w:rPr>
      </w:pPr>
      <w:r w:rsidRPr="00730BE8">
        <w:rPr>
          <w:rFonts w:asciiTheme="minorHAnsi" w:hAnsiTheme="minorHAnsi" w:cstheme="minorHAnsi"/>
        </w:rPr>
        <w:t>zostanie wydany nakaz zajęcia majątku Wykonawcy,</w:t>
      </w:r>
    </w:p>
    <w:p w14:paraId="646A1324" w14:textId="77777777" w:rsidR="00844774" w:rsidRPr="00730BE8" w:rsidRDefault="00844774" w:rsidP="00844774">
      <w:pPr>
        <w:numPr>
          <w:ilvl w:val="0"/>
          <w:numId w:val="96"/>
        </w:numPr>
        <w:spacing w:line="276" w:lineRule="auto"/>
        <w:jc w:val="both"/>
        <w:rPr>
          <w:rFonts w:asciiTheme="minorHAnsi" w:hAnsiTheme="minorHAnsi" w:cstheme="minorHAnsi"/>
        </w:rPr>
      </w:pPr>
      <w:r w:rsidRPr="00730BE8">
        <w:rPr>
          <w:rFonts w:asciiTheme="minorHAnsi" w:hAnsiTheme="minorHAnsi" w:cstheme="minorHAnsi"/>
        </w:rPr>
        <w:t>Wykonawca nie dostarczy w terminie umowy (polisy) ubezpieczenia, o której mowa  w § 9,</w:t>
      </w:r>
    </w:p>
    <w:p w14:paraId="546D3A26" w14:textId="77777777" w:rsidR="00844774" w:rsidRPr="00730BE8" w:rsidRDefault="00844774" w:rsidP="00844774">
      <w:pPr>
        <w:numPr>
          <w:ilvl w:val="0"/>
          <w:numId w:val="96"/>
        </w:numPr>
        <w:spacing w:line="276" w:lineRule="auto"/>
        <w:jc w:val="both"/>
        <w:rPr>
          <w:rFonts w:asciiTheme="minorHAnsi" w:hAnsiTheme="minorHAnsi" w:cstheme="minorHAnsi"/>
        </w:rPr>
      </w:pPr>
      <w:r w:rsidRPr="00730BE8">
        <w:rPr>
          <w:rFonts w:asciiTheme="minorHAnsi" w:hAnsiTheme="minorHAnsi" w:cstheme="minorHAnsi"/>
        </w:rPr>
        <w:t>Wykonawca przerwie prowadzenie robót przez okres dłuższy niż 7 dni,</w:t>
      </w:r>
    </w:p>
    <w:p w14:paraId="7D5C971F" w14:textId="77777777" w:rsidR="00844774" w:rsidRPr="00730BE8" w:rsidRDefault="00844774" w:rsidP="00844774">
      <w:pPr>
        <w:numPr>
          <w:ilvl w:val="0"/>
          <w:numId w:val="96"/>
        </w:numPr>
        <w:spacing w:line="276" w:lineRule="auto"/>
        <w:ind w:right="-108"/>
        <w:jc w:val="both"/>
        <w:rPr>
          <w:rFonts w:asciiTheme="minorHAnsi" w:hAnsiTheme="minorHAnsi" w:cstheme="minorHAnsi"/>
          <w:lang w:val="x-none" w:eastAsia="x-none"/>
        </w:rPr>
      </w:pPr>
      <w:r w:rsidRPr="00730BE8">
        <w:rPr>
          <w:rFonts w:asciiTheme="minorHAnsi" w:hAnsiTheme="minorHAnsi" w:cstheme="minorHAnsi"/>
          <w:lang w:val="x-none" w:eastAsia="x-none"/>
        </w:rPr>
        <w:t>Wykonawca, pomimo zgłoszonych przez Zamawiającego lub jego inspektora nadzoru zastrzeżeń, narusza zasady prowadzenia robót budowlanych określone w obowiązujących przepisach prawa (w szczególności zasady bezpieczeństwa prowadzenia robót) lub wykonuje roboty niezgodnie z zasadami sztuki budowlanej lub niezgodnie z umową,</w:t>
      </w:r>
    </w:p>
    <w:p w14:paraId="641E7FDD" w14:textId="77777777" w:rsidR="00844774" w:rsidRPr="00730BE8" w:rsidRDefault="00844774" w:rsidP="00844774">
      <w:pPr>
        <w:numPr>
          <w:ilvl w:val="0"/>
          <w:numId w:val="96"/>
        </w:numPr>
        <w:spacing w:line="276" w:lineRule="auto"/>
        <w:jc w:val="both"/>
        <w:rPr>
          <w:rFonts w:asciiTheme="minorHAnsi" w:eastAsia="Calibri" w:hAnsiTheme="minorHAnsi" w:cstheme="minorHAnsi"/>
          <w:lang w:eastAsia="ko-KR"/>
        </w:rPr>
      </w:pPr>
      <w:r w:rsidRPr="00730BE8">
        <w:rPr>
          <w:rFonts w:asciiTheme="minorHAnsi" w:hAnsiTheme="minorHAnsi" w:cstheme="minorHAnsi"/>
        </w:rPr>
        <w:t>Wykonawca powierza wykonanie przedmiotu zamówienia osobie trzeciej, bez pisemnej zgody Zamawiającego,</w:t>
      </w:r>
      <w:r w:rsidRPr="00730BE8">
        <w:rPr>
          <w:rFonts w:asciiTheme="minorHAnsi" w:hAnsiTheme="minorHAnsi" w:cstheme="minorHAnsi"/>
          <w:lang w:eastAsia="ko-KR"/>
        </w:rPr>
        <w:t xml:space="preserve"> </w:t>
      </w:r>
    </w:p>
    <w:p w14:paraId="011C2804" w14:textId="77777777" w:rsidR="00844774" w:rsidRPr="00730BE8" w:rsidRDefault="00844774" w:rsidP="00844774">
      <w:pPr>
        <w:numPr>
          <w:ilvl w:val="0"/>
          <w:numId w:val="71"/>
        </w:numPr>
        <w:autoSpaceDN w:val="0"/>
        <w:spacing w:line="276" w:lineRule="auto"/>
        <w:ind w:right="-108"/>
        <w:jc w:val="both"/>
        <w:rPr>
          <w:rFonts w:asciiTheme="minorHAnsi" w:hAnsiTheme="minorHAnsi" w:cstheme="minorHAnsi"/>
          <w:lang w:eastAsia="ko-KR"/>
        </w:rPr>
      </w:pPr>
      <w:r w:rsidRPr="00730BE8">
        <w:rPr>
          <w:rFonts w:asciiTheme="minorHAnsi" w:hAnsiTheme="minorHAnsi" w:cstheme="minorHAnsi"/>
          <w:lang w:eastAsia="ko-KR"/>
        </w:rPr>
        <w:lastRenderedPageBreak/>
        <w:t>Niezależnie od przypadków, o których mowa w ust. 1, Zamawiający może odstąpić od umowy w sytuacji, gdy wykonanie jej nie leży w interesie publicznym, czego nie można było przewidzieć w chwili zawarcia umowy. W takim wypadku Wykonawca może żądać jedynie wynagrodzenia należnego z tytułu wykonanej części umowy.</w:t>
      </w:r>
    </w:p>
    <w:p w14:paraId="3037D60E" w14:textId="77777777" w:rsidR="00844774" w:rsidRPr="00730BE8" w:rsidRDefault="00844774" w:rsidP="00844774">
      <w:pPr>
        <w:numPr>
          <w:ilvl w:val="0"/>
          <w:numId w:val="71"/>
        </w:numPr>
        <w:autoSpaceDN w:val="0"/>
        <w:spacing w:line="276" w:lineRule="auto"/>
        <w:ind w:right="-108"/>
        <w:jc w:val="both"/>
        <w:rPr>
          <w:rFonts w:asciiTheme="minorHAnsi" w:hAnsiTheme="minorHAnsi" w:cstheme="minorHAnsi"/>
          <w:lang w:eastAsia="ko-KR"/>
        </w:rPr>
      </w:pPr>
      <w:r w:rsidRPr="00730BE8">
        <w:rPr>
          <w:rFonts w:asciiTheme="minorHAnsi" w:hAnsiTheme="minorHAnsi" w:cstheme="minorHAnsi"/>
          <w:lang w:eastAsia="ko-KR"/>
        </w:rPr>
        <w:t xml:space="preserve">W przypadku odstąpienia od umowy Wykonawca, przy udziale Zamawiającego, nie później niż w terminie 5 dni roboczych sporządzi szczegółowy protokół inwentaryzacji prac w toku, według stanu na dzień odstąpienia. </w:t>
      </w:r>
    </w:p>
    <w:p w14:paraId="691B9E31" w14:textId="77777777" w:rsidR="00844774" w:rsidRPr="00730BE8" w:rsidRDefault="00844774" w:rsidP="00024032">
      <w:pPr>
        <w:spacing w:line="276" w:lineRule="auto"/>
        <w:jc w:val="center"/>
        <w:rPr>
          <w:rFonts w:asciiTheme="minorHAnsi" w:hAnsiTheme="minorHAnsi" w:cstheme="minorHAnsi"/>
          <w:b/>
          <w:lang w:eastAsia="en-US"/>
        </w:rPr>
      </w:pPr>
      <w:r w:rsidRPr="00730BE8">
        <w:rPr>
          <w:rFonts w:asciiTheme="minorHAnsi" w:hAnsiTheme="minorHAnsi" w:cstheme="minorHAnsi"/>
          <w:b/>
        </w:rPr>
        <w:t>§ 18</w:t>
      </w:r>
    </w:p>
    <w:p w14:paraId="6390B19A" w14:textId="77777777" w:rsidR="00844774" w:rsidRPr="00730BE8" w:rsidRDefault="00844774" w:rsidP="00024032">
      <w:pPr>
        <w:spacing w:line="276" w:lineRule="auto"/>
        <w:jc w:val="both"/>
        <w:rPr>
          <w:rFonts w:asciiTheme="minorHAnsi" w:hAnsiTheme="minorHAnsi" w:cstheme="minorHAnsi"/>
        </w:rPr>
      </w:pPr>
      <w:r w:rsidRPr="00730BE8">
        <w:rPr>
          <w:rFonts w:asciiTheme="minorHAnsi" w:hAnsiTheme="minorHAnsi" w:cstheme="minorHAnsi"/>
        </w:rPr>
        <w:t>Wykonawca przyjmuje do wiadomości, że na terenie Zamawiającego zabrania się wykonywania zdjęć i filmowania obiektów, przedmiotów oraz osób niezwiązanych z przedmiotem umowy, a także poza miejscami wyznaczonymi obowiązuje zakaz palenia papierosów.</w:t>
      </w:r>
    </w:p>
    <w:p w14:paraId="40FA4367" w14:textId="77777777" w:rsidR="00844774" w:rsidRPr="00730BE8" w:rsidRDefault="00844774" w:rsidP="00976442">
      <w:pPr>
        <w:tabs>
          <w:tab w:val="left" w:pos="6280"/>
        </w:tabs>
        <w:spacing w:line="276" w:lineRule="auto"/>
        <w:rPr>
          <w:rFonts w:asciiTheme="minorHAnsi" w:hAnsiTheme="minorHAnsi" w:cstheme="minorHAnsi"/>
          <w:b/>
        </w:rPr>
      </w:pPr>
    </w:p>
    <w:p w14:paraId="5BF893D1" w14:textId="77777777" w:rsidR="00844774" w:rsidRPr="00730BE8" w:rsidRDefault="00844774" w:rsidP="00730BE8">
      <w:pPr>
        <w:tabs>
          <w:tab w:val="left" w:pos="6280"/>
        </w:tabs>
        <w:spacing w:line="276" w:lineRule="auto"/>
        <w:jc w:val="center"/>
        <w:rPr>
          <w:rFonts w:asciiTheme="minorHAnsi" w:hAnsiTheme="minorHAnsi" w:cstheme="minorHAnsi"/>
          <w:b/>
        </w:rPr>
      </w:pPr>
      <w:r w:rsidRPr="00730BE8">
        <w:rPr>
          <w:rFonts w:asciiTheme="minorHAnsi" w:hAnsiTheme="minorHAnsi" w:cstheme="minorHAnsi"/>
          <w:b/>
        </w:rPr>
        <w:t>§ 19</w:t>
      </w:r>
    </w:p>
    <w:p w14:paraId="6A4BAB1D" w14:textId="3BE263D6" w:rsidR="00844774" w:rsidRPr="00730BE8" w:rsidRDefault="00844774" w:rsidP="00024032">
      <w:pPr>
        <w:ind w:left="284" w:hanging="284"/>
        <w:rPr>
          <w:rFonts w:asciiTheme="minorHAnsi" w:hAnsiTheme="minorHAnsi" w:cstheme="minorHAnsi"/>
        </w:rPr>
      </w:pPr>
      <w:r w:rsidRPr="00730BE8">
        <w:rPr>
          <w:rFonts w:asciiTheme="minorHAnsi" w:hAnsiTheme="minorHAnsi" w:cstheme="minorHAnsi"/>
        </w:rPr>
        <w:t>1. Zamawiający przewiduje możliwość wprowadzenia istotnych zmian umowy w przypadkach:</w:t>
      </w:r>
    </w:p>
    <w:p w14:paraId="73F070D7" w14:textId="77777777" w:rsidR="00844774" w:rsidRPr="00730BE8" w:rsidRDefault="00844774" w:rsidP="00844774">
      <w:pPr>
        <w:widowControl w:val="0"/>
        <w:numPr>
          <w:ilvl w:val="0"/>
          <w:numId w:val="97"/>
        </w:numPr>
        <w:adjustRightInd w:val="0"/>
        <w:ind w:left="567"/>
        <w:jc w:val="both"/>
        <w:textAlignment w:val="baseline"/>
        <w:rPr>
          <w:rFonts w:asciiTheme="minorHAnsi" w:hAnsiTheme="minorHAnsi" w:cstheme="minorHAnsi"/>
        </w:rPr>
      </w:pPr>
      <w:r w:rsidRPr="00730BE8">
        <w:rPr>
          <w:rFonts w:asciiTheme="minorHAnsi" w:hAnsiTheme="minorHAnsi" w:cstheme="minorHAnsi"/>
        </w:rPr>
        <w:t>siły wyższej uniemożliwiającej  wykonanie przedmiotu umowy zgodnie z  ofertą i  SIWZ, przez siłę wyższą  strony rozumieją klęski żywiołowe, stan wyjątkowy, działania terrorystyczne, strajk powszechny, nowe akty prawne lub decyzje właściwych władz, a także działania lub zaniechania działania organów państwowych, samorządowych lub osób trzecich uniemożliwiających terminową realizację umowy, o okres nie przekraczający czasu trwania przeszkody w wykonaniu umowy,</w:t>
      </w:r>
    </w:p>
    <w:p w14:paraId="6A25EB3A" w14:textId="77777777" w:rsidR="00844774" w:rsidRPr="00730BE8" w:rsidRDefault="00844774" w:rsidP="00844774">
      <w:pPr>
        <w:widowControl w:val="0"/>
        <w:numPr>
          <w:ilvl w:val="0"/>
          <w:numId w:val="97"/>
        </w:numPr>
        <w:adjustRightInd w:val="0"/>
        <w:ind w:left="567"/>
        <w:jc w:val="both"/>
        <w:textAlignment w:val="baseline"/>
        <w:rPr>
          <w:rFonts w:asciiTheme="minorHAnsi" w:eastAsia="Calibri" w:hAnsiTheme="minorHAnsi" w:cstheme="minorHAnsi"/>
          <w:color w:val="000000"/>
        </w:rPr>
      </w:pPr>
      <w:r w:rsidRPr="00730BE8">
        <w:rPr>
          <w:rFonts w:asciiTheme="minorHAnsi" w:hAnsiTheme="minorHAnsi" w:cstheme="minorHAnsi"/>
        </w:rPr>
        <w:t xml:space="preserve">zmiany danin publicznoprawnych, w tym obowiązującej stawki VAT. Jeśli zmiana  ta będzie powodować zwiększenie kosztów wykonania umowy po stronie Wykonawcy, Zamawiający dopuszcza możliwość zwiększenia wynagrodzenia o kwotę równą różnicy w kwocie podatku zapłaconego lub wymaganą do zapłacenia przez wykonawcę; </w:t>
      </w:r>
      <w:r w:rsidRPr="00730BE8">
        <w:rPr>
          <w:rFonts w:asciiTheme="minorHAnsi" w:eastAsia="Calibri" w:hAnsiTheme="minorHAnsi" w:cstheme="minorHAnsi"/>
          <w:color w:val="000000"/>
        </w:rPr>
        <w:t xml:space="preserve">W przypadku zmiany stawki podatku VAT w ramach niniejszej umowy zmiana stawki następuje z dniem wejścia w życie aktu prawnego zmieniającego stawkę bez konieczności sporządzenia aneksu do umowy,  </w:t>
      </w:r>
    </w:p>
    <w:p w14:paraId="4BBE0B7A" w14:textId="77777777" w:rsidR="00844774" w:rsidRPr="00730BE8" w:rsidRDefault="00844774" w:rsidP="00844774">
      <w:pPr>
        <w:widowControl w:val="0"/>
        <w:numPr>
          <w:ilvl w:val="0"/>
          <w:numId w:val="97"/>
        </w:numPr>
        <w:adjustRightInd w:val="0"/>
        <w:ind w:left="567"/>
        <w:jc w:val="both"/>
        <w:textAlignment w:val="baseline"/>
        <w:rPr>
          <w:rFonts w:asciiTheme="minorHAnsi" w:hAnsiTheme="minorHAnsi" w:cstheme="minorHAnsi"/>
        </w:rPr>
      </w:pPr>
      <w:r w:rsidRPr="00730BE8">
        <w:rPr>
          <w:rFonts w:asciiTheme="minorHAnsi" w:hAnsiTheme="minorHAnsi" w:cstheme="minorHAnsi"/>
        </w:rPr>
        <w:t xml:space="preserve">zmian wynikających z przepisów prawa, </w:t>
      </w:r>
    </w:p>
    <w:p w14:paraId="54CB2761" w14:textId="77777777" w:rsidR="00844774" w:rsidRPr="00730BE8" w:rsidRDefault="00844774" w:rsidP="00844774">
      <w:pPr>
        <w:widowControl w:val="0"/>
        <w:numPr>
          <w:ilvl w:val="0"/>
          <w:numId w:val="97"/>
        </w:numPr>
        <w:adjustRightInd w:val="0"/>
        <w:ind w:left="567"/>
        <w:contextualSpacing/>
        <w:jc w:val="both"/>
        <w:textAlignment w:val="baseline"/>
        <w:rPr>
          <w:rFonts w:asciiTheme="minorHAnsi" w:hAnsiTheme="minorHAnsi" w:cstheme="minorHAnsi"/>
        </w:rPr>
      </w:pPr>
      <w:r w:rsidRPr="00730BE8">
        <w:rPr>
          <w:rFonts w:asciiTheme="minorHAnsi" w:hAnsiTheme="minorHAnsi" w:cstheme="minorHAnsi"/>
        </w:rPr>
        <w:t>zmian wprowadzonych na podstawie art. 455 ustawy Prawo zamówień publicznych.</w:t>
      </w:r>
    </w:p>
    <w:p w14:paraId="10B288D6" w14:textId="77777777" w:rsidR="00844774" w:rsidRPr="00730BE8" w:rsidRDefault="00844774" w:rsidP="00844774">
      <w:pPr>
        <w:numPr>
          <w:ilvl w:val="1"/>
          <w:numId w:val="72"/>
        </w:numPr>
        <w:tabs>
          <w:tab w:val="clear" w:pos="502"/>
        </w:tabs>
        <w:autoSpaceDN w:val="0"/>
        <w:adjustRightInd w:val="0"/>
        <w:spacing w:after="120"/>
        <w:jc w:val="both"/>
        <w:textAlignment w:val="baseline"/>
        <w:rPr>
          <w:rFonts w:asciiTheme="minorHAnsi" w:hAnsiTheme="minorHAnsi" w:cstheme="minorHAnsi"/>
        </w:rPr>
      </w:pPr>
      <w:r w:rsidRPr="00730BE8">
        <w:rPr>
          <w:rFonts w:asciiTheme="minorHAnsi" w:hAnsiTheme="minorHAnsi" w:cstheme="minorHAnsi"/>
        </w:rPr>
        <w:t>Strony dopuszczają możliwość zmian redakcyjnych, omyłek pisarskich oraz zmian będących następstwem zmian danych ujawnionych w rejestrach publicznych bez konieczności sporządzania aneksu.</w:t>
      </w:r>
    </w:p>
    <w:p w14:paraId="2C382FFE" w14:textId="2F3297D3" w:rsidR="00844774" w:rsidRPr="00730BE8" w:rsidRDefault="00844774" w:rsidP="00024032">
      <w:pPr>
        <w:tabs>
          <w:tab w:val="left" w:pos="6280"/>
        </w:tabs>
        <w:spacing w:line="276" w:lineRule="auto"/>
        <w:jc w:val="center"/>
        <w:rPr>
          <w:rFonts w:asciiTheme="minorHAnsi" w:hAnsiTheme="minorHAnsi" w:cstheme="minorHAnsi"/>
          <w:b/>
        </w:rPr>
      </w:pPr>
      <w:r w:rsidRPr="00730BE8">
        <w:rPr>
          <w:rFonts w:asciiTheme="minorHAnsi" w:hAnsiTheme="minorHAnsi" w:cstheme="minorHAnsi"/>
          <w:b/>
        </w:rPr>
        <w:t xml:space="preserve">§ </w:t>
      </w:r>
      <w:r w:rsidR="00730BE8">
        <w:rPr>
          <w:rFonts w:asciiTheme="minorHAnsi" w:hAnsiTheme="minorHAnsi" w:cstheme="minorHAnsi"/>
          <w:b/>
        </w:rPr>
        <w:t>20</w:t>
      </w:r>
    </w:p>
    <w:p w14:paraId="0295EA3C" w14:textId="77777777" w:rsidR="00844774" w:rsidRPr="00730BE8" w:rsidRDefault="00844774" w:rsidP="00422C30">
      <w:pPr>
        <w:spacing w:line="276" w:lineRule="auto"/>
        <w:jc w:val="both"/>
        <w:rPr>
          <w:rFonts w:asciiTheme="minorHAnsi" w:hAnsiTheme="minorHAnsi" w:cstheme="minorHAnsi"/>
        </w:rPr>
      </w:pPr>
      <w:r w:rsidRPr="00730BE8">
        <w:rPr>
          <w:rFonts w:asciiTheme="minorHAnsi" w:hAnsiTheme="minorHAnsi" w:cstheme="minorHAnsi"/>
        </w:rPr>
        <w:t>1. Strony zgodnie ustalają, że dla doręczeń stosuje się niżej wymienione adresy:</w:t>
      </w:r>
    </w:p>
    <w:p w14:paraId="4C47B3CC" w14:textId="77777777" w:rsidR="00844774" w:rsidRPr="00730BE8" w:rsidRDefault="00844774" w:rsidP="00844774">
      <w:pPr>
        <w:numPr>
          <w:ilvl w:val="0"/>
          <w:numId w:val="98"/>
        </w:numPr>
        <w:spacing w:line="276" w:lineRule="auto"/>
        <w:contextualSpacing/>
        <w:jc w:val="both"/>
        <w:rPr>
          <w:rFonts w:asciiTheme="minorHAnsi" w:hAnsiTheme="minorHAnsi" w:cstheme="minorHAnsi"/>
        </w:rPr>
      </w:pPr>
      <w:r w:rsidRPr="00730BE8">
        <w:rPr>
          <w:rFonts w:asciiTheme="minorHAnsi" w:hAnsiTheme="minorHAnsi" w:cstheme="minorHAnsi"/>
        </w:rPr>
        <w:t xml:space="preserve"> Zamawiający: CNBOP-PIB, ul. Nadwiślańska 213, 05-420 Józefów, faks: 22 769-33-56, e-mail: cnbop@cnbop.pl</w:t>
      </w:r>
    </w:p>
    <w:p w14:paraId="75C97532" w14:textId="77777777" w:rsidR="00844774" w:rsidRPr="00730BE8" w:rsidRDefault="00844774" w:rsidP="00844774">
      <w:pPr>
        <w:numPr>
          <w:ilvl w:val="0"/>
          <w:numId w:val="98"/>
        </w:numPr>
        <w:spacing w:line="276" w:lineRule="auto"/>
        <w:contextualSpacing/>
        <w:jc w:val="both"/>
        <w:rPr>
          <w:rFonts w:asciiTheme="minorHAnsi" w:hAnsiTheme="minorHAnsi" w:cstheme="minorHAnsi"/>
        </w:rPr>
      </w:pPr>
      <w:r w:rsidRPr="00730BE8">
        <w:rPr>
          <w:rFonts w:asciiTheme="minorHAnsi" w:hAnsiTheme="minorHAnsi" w:cstheme="minorHAnsi"/>
        </w:rPr>
        <w:t xml:space="preserve"> Wykonawca: …………………………………………………..</w:t>
      </w:r>
    </w:p>
    <w:p w14:paraId="4CA1F912" w14:textId="77777777" w:rsidR="00844774" w:rsidRPr="00730BE8" w:rsidRDefault="00844774" w:rsidP="00B37CB5">
      <w:pPr>
        <w:spacing w:line="276" w:lineRule="auto"/>
        <w:jc w:val="both"/>
        <w:rPr>
          <w:rFonts w:asciiTheme="minorHAnsi" w:hAnsiTheme="minorHAnsi" w:cstheme="minorHAnsi"/>
        </w:rPr>
      </w:pPr>
      <w:r w:rsidRPr="00730BE8">
        <w:rPr>
          <w:rFonts w:asciiTheme="minorHAnsi" w:hAnsiTheme="minorHAnsi" w:cstheme="minorHAnsi"/>
        </w:rPr>
        <w:t>2. W przypadku zmiany nazwy, adresu, numeru faksu, adresu e-mail, każda ze Stron zobowiązana jest powiadomić pisemnie w terminie do 14 dni drugą Stronę o zmianach. Niniejsze obowiązuje do czasu zakończenia okresu gwarancyjnego.</w:t>
      </w:r>
    </w:p>
    <w:p w14:paraId="7CDD15C1" w14:textId="77777777" w:rsidR="00844774" w:rsidRPr="00730BE8" w:rsidRDefault="00844774" w:rsidP="00422C30">
      <w:pPr>
        <w:spacing w:line="276" w:lineRule="auto"/>
        <w:jc w:val="both"/>
        <w:rPr>
          <w:rFonts w:asciiTheme="minorHAnsi" w:hAnsiTheme="minorHAnsi" w:cstheme="minorHAnsi"/>
        </w:rPr>
      </w:pPr>
      <w:r w:rsidRPr="00730BE8">
        <w:rPr>
          <w:rFonts w:asciiTheme="minorHAnsi" w:hAnsiTheme="minorHAnsi" w:cstheme="minorHAnsi"/>
        </w:rPr>
        <w:t>3. Strony wyznaczają do kontaktu następujące osoby:</w:t>
      </w:r>
    </w:p>
    <w:p w14:paraId="489894BC" w14:textId="77777777" w:rsidR="00844774" w:rsidRPr="00730BE8" w:rsidRDefault="00844774" w:rsidP="00844774">
      <w:pPr>
        <w:numPr>
          <w:ilvl w:val="0"/>
          <w:numId w:val="101"/>
        </w:numPr>
        <w:spacing w:line="276" w:lineRule="auto"/>
        <w:jc w:val="both"/>
        <w:rPr>
          <w:rFonts w:asciiTheme="minorHAnsi" w:hAnsiTheme="minorHAnsi" w:cstheme="minorHAnsi"/>
        </w:rPr>
      </w:pPr>
      <w:r w:rsidRPr="00730BE8">
        <w:rPr>
          <w:rFonts w:asciiTheme="minorHAnsi" w:hAnsiTheme="minorHAnsi" w:cstheme="minorHAnsi"/>
        </w:rPr>
        <w:t xml:space="preserve">Zamawiający: Pan Krzysztof Kurdej; e-mail; </w:t>
      </w:r>
      <w:hyperlink r:id="rId39" w:history="1">
        <w:r w:rsidRPr="00730BE8">
          <w:rPr>
            <w:rStyle w:val="Hipercze"/>
            <w:rFonts w:asciiTheme="minorHAnsi" w:hAnsiTheme="minorHAnsi" w:cstheme="minorHAnsi"/>
          </w:rPr>
          <w:t>kkurdej@cnbop.pl</w:t>
        </w:r>
      </w:hyperlink>
      <w:r w:rsidRPr="00730BE8">
        <w:rPr>
          <w:rFonts w:asciiTheme="minorHAnsi" w:hAnsiTheme="minorHAnsi" w:cstheme="minorHAnsi"/>
        </w:rPr>
        <w:t>, tel. 698-693-249, 22-769-33-33.</w:t>
      </w:r>
    </w:p>
    <w:p w14:paraId="208EC172" w14:textId="77777777" w:rsidR="00844774" w:rsidRPr="00730BE8" w:rsidRDefault="00844774" w:rsidP="00844774">
      <w:pPr>
        <w:numPr>
          <w:ilvl w:val="0"/>
          <w:numId w:val="101"/>
        </w:numPr>
        <w:spacing w:line="276" w:lineRule="auto"/>
        <w:jc w:val="both"/>
        <w:rPr>
          <w:rFonts w:asciiTheme="minorHAnsi" w:hAnsiTheme="minorHAnsi" w:cstheme="minorHAnsi"/>
        </w:rPr>
      </w:pPr>
      <w:r w:rsidRPr="00730BE8">
        <w:rPr>
          <w:rFonts w:asciiTheme="minorHAnsi" w:hAnsiTheme="minorHAnsi" w:cstheme="minorHAnsi"/>
        </w:rPr>
        <w:lastRenderedPageBreak/>
        <w:t>Wykonawca: …………………………...........................</w:t>
      </w:r>
    </w:p>
    <w:p w14:paraId="1FA00164" w14:textId="77777777" w:rsidR="00844774" w:rsidRPr="00730BE8" w:rsidRDefault="00844774" w:rsidP="00844774">
      <w:pPr>
        <w:numPr>
          <w:ilvl w:val="0"/>
          <w:numId w:val="71"/>
        </w:numPr>
        <w:spacing w:line="276" w:lineRule="auto"/>
        <w:jc w:val="both"/>
        <w:rPr>
          <w:rFonts w:asciiTheme="minorHAnsi" w:hAnsiTheme="minorHAnsi" w:cstheme="minorHAnsi"/>
        </w:rPr>
      </w:pPr>
      <w:r w:rsidRPr="00730BE8">
        <w:rPr>
          <w:rFonts w:asciiTheme="minorHAnsi" w:hAnsiTheme="minorHAnsi" w:cstheme="minorHAnsi"/>
        </w:rPr>
        <w:t xml:space="preserve">Wszelkie zawiadomienia dotyczące umowy powinny być dokonywane za pośrednictwem poczty kurierskiej lub listów poleconych, przy czym pismo nie odebrane od kuriera lub awizowane i nie podjęte w terminie albo wysłane na ostatni znany adres, po 14 dniach od wysłania - uznaje się za prawidłowo doręczone. Wysłanie zawiadomienia faksem lub w inny sposób nie zwalnia z obowiązku opisanego w zdaniu poprzedzającym. </w:t>
      </w:r>
    </w:p>
    <w:p w14:paraId="58621E09" w14:textId="77777777" w:rsidR="00844774" w:rsidRPr="00730BE8" w:rsidRDefault="00844774" w:rsidP="00844774">
      <w:pPr>
        <w:numPr>
          <w:ilvl w:val="0"/>
          <w:numId w:val="71"/>
        </w:numPr>
        <w:spacing w:line="276" w:lineRule="auto"/>
        <w:jc w:val="both"/>
        <w:rPr>
          <w:rFonts w:asciiTheme="minorHAnsi" w:hAnsiTheme="minorHAnsi" w:cstheme="minorHAnsi"/>
          <w:b/>
        </w:rPr>
      </w:pPr>
      <w:r w:rsidRPr="00730BE8">
        <w:rPr>
          <w:rFonts w:asciiTheme="minorHAnsi" w:hAnsiTheme="minorHAnsi" w:cstheme="minorHAnsi"/>
        </w:rPr>
        <w:t>Korespondencja wysłana na adresy wskazane w umowie lub ostatnim zawiadomieniu o zmianie siedziby lub adresu dla doręczeń jest uznana za doręczoną skuteczne w terminie 14 dni od daty wysłania.</w:t>
      </w:r>
    </w:p>
    <w:p w14:paraId="47272EC3" w14:textId="77777777" w:rsidR="00844774" w:rsidRPr="00730BE8" w:rsidRDefault="00844774" w:rsidP="00422C30">
      <w:pPr>
        <w:spacing w:line="276" w:lineRule="auto"/>
        <w:ind w:left="360"/>
        <w:jc w:val="both"/>
        <w:rPr>
          <w:rFonts w:asciiTheme="minorHAnsi" w:hAnsiTheme="minorHAnsi" w:cstheme="minorHAnsi"/>
          <w:b/>
        </w:rPr>
      </w:pPr>
    </w:p>
    <w:p w14:paraId="4539D378" w14:textId="234291DB" w:rsidR="00844774" w:rsidRPr="00730BE8" w:rsidRDefault="00844774" w:rsidP="00024032">
      <w:pPr>
        <w:spacing w:line="276" w:lineRule="auto"/>
        <w:jc w:val="center"/>
        <w:rPr>
          <w:rFonts w:asciiTheme="minorHAnsi" w:hAnsiTheme="minorHAnsi" w:cstheme="minorHAnsi"/>
          <w:b/>
        </w:rPr>
      </w:pPr>
      <w:r w:rsidRPr="00730BE8">
        <w:rPr>
          <w:rFonts w:asciiTheme="minorHAnsi" w:hAnsiTheme="minorHAnsi" w:cstheme="minorHAnsi"/>
          <w:b/>
        </w:rPr>
        <w:t>§ 2</w:t>
      </w:r>
      <w:r w:rsidR="00730BE8">
        <w:rPr>
          <w:rFonts w:asciiTheme="minorHAnsi" w:hAnsiTheme="minorHAnsi" w:cstheme="minorHAnsi"/>
          <w:b/>
        </w:rPr>
        <w:t>1</w:t>
      </w:r>
    </w:p>
    <w:p w14:paraId="56727A42" w14:textId="77777777" w:rsidR="00844774" w:rsidRPr="00730BE8" w:rsidRDefault="00844774" w:rsidP="00844774">
      <w:pPr>
        <w:numPr>
          <w:ilvl w:val="0"/>
          <w:numId w:val="99"/>
        </w:numPr>
        <w:spacing w:line="276" w:lineRule="auto"/>
        <w:ind w:left="426"/>
        <w:jc w:val="both"/>
        <w:rPr>
          <w:rFonts w:asciiTheme="minorHAnsi" w:eastAsia="Calibri" w:hAnsiTheme="minorHAnsi" w:cstheme="minorHAnsi"/>
          <w:lang w:eastAsia="en-US"/>
        </w:rPr>
      </w:pPr>
      <w:r w:rsidRPr="00730BE8">
        <w:rPr>
          <w:rFonts w:asciiTheme="minorHAnsi" w:hAnsiTheme="minorHAnsi" w:cstheme="minorHAnsi"/>
        </w:rPr>
        <w:t>W sprawach nieuregulowanych umową stosuje się przepisy ustawy - Prawo zamówień publicznych, odpowiednie przepisy Kodeksu Cywilnego oraz ustawy - Prawo budowlane.</w:t>
      </w:r>
    </w:p>
    <w:p w14:paraId="00C923C0" w14:textId="77777777" w:rsidR="00844774" w:rsidRPr="00730BE8" w:rsidRDefault="00844774" w:rsidP="00844774">
      <w:pPr>
        <w:numPr>
          <w:ilvl w:val="0"/>
          <w:numId w:val="99"/>
        </w:numPr>
        <w:spacing w:line="276" w:lineRule="auto"/>
        <w:ind w:left="426"/>
        <w:jc w:val="both"/>
        <w:rPr>
          <w:rFonts w:asciiTheme="minorHAnsi" w:hAnsiTheme="minorHAnsi" w:cstheme="minorHAnsi"/>
        </w:rPr>
      </w:pPr>
      <w:r w:rsidRPr="00730BE8">
        <w:rPr>
          <w:rFonts w:asciiTheme="minorHAnsi" w:hAnsiTheme="minorHAnsi" w:cstheme="minorHAnsi"/>
        </w:rPr>
        <w:t>Właściwym do rozpatrywania sporów wynikłych w związku z realizacją umowy jest sąd właściwy dla siedziby Zamawiającego.</w:t>
      </w:r>
    </w:p>
    <w:p w14:paraId="3F6D3433" w14:textId="77777777" w:rsidR="00844774" w:rsidRPr="00730BE8" w:rsidRDefault="00844774" w:rsidP="00844774">
      <w:pPr>
        <w:numPr>
          <w:ilvl w:val="0"/>
          <w:numId w:val="99"/>
        </w:numPr>
        <w:spacing w:line="276" w:lineRule="auto"/>
        <w:ind w:left="426"/>
        <w:jc w:val="both"/>
        <w:rPr>
          <w:rFonts w:asciiTheme="minorHAnsi" w:hAnsiTheme="minorHAnsi" w:cstheme="minorHAnsi"/>
        </w:rPr>
      </w:pPr>
      <w:r w:rsidRPr="00730BE8">
        <w:rPr>
          <w:rFonts w:asciiTheme="minorHAnsi" w:hAnsiTheme="minorHAnsi" w:cstheme="minorHAnsi"/>
        </w:rPr>
        <w:t>Zmiany umowy wymagają formy pisemnej, pod rygorem nieważności.</w:t>
      </w:r>
    </w:p>
    <w:p w14:paraId="5B784BE3" w14:textId="77777777" w:rsidR="00844774" w:rsidRPr="00730BE8" w:rsidRDefault="00844774" w:rsidP="00844774">
      <w:pPr>
        <w:numPr>
          <w:ilvl w:val="0"/>
          <w:numId w:val="99"/>
        </w:numPr>
        <w:spacing w:line="276" w:lineRule="auto"/>
        <w:ind w:left="426"/>
        <w:jc w:val="both"/>
        <w:rPr>
          <w:rFonts w:asciiTheme="minorHAnsi" w:hAnsiTheme="minorHAnsi" w:cstheme="minorHAnsi"/>
        </w:rPr>
      </w:pPr>
      <w:r w:rsidRPr="00730BE8">
        <w:rPr>
          <w:rFonts w:asciiTheme="minorHAnsi" w:hAnsiTheme="minorHAnsi" w:cstheme="minorHAnsi"/>
        </w:rPr>
        <w:t>Załączniki stanowią integralną część umowy.</w:t>
      </w:r>
    </w:p>
    <w:p w14:paraId="31043415" w14:textId="77777777" w:rsidR="00844774" w:rsidRPr="00730BE8" w:rsidRDefault="00844774" w:rsidP="00844774">
      <w:pPr>
        <w:numPr>
          <w:ilvl w:val="0"/>
          <w:numId w:val="99"/>
        </w:numPr>
        <w:spacing w:line="276" w:lineRule="auto"/>
        <w:ind w:left="426"/>
        <w:jc w:val="both"/>
        <w:rPr>
          <w:rFonts w:asciiTheme="minorHAnsi" w:hAnsiTheme="minorHAnsi" w:cstheme="minorHAnsi"/>
        </w:rPr>
      </w:pPr>
      <w:r w:rsidRPr="00730BE8">
        <w:rPr>
          <w:rFonts w:asciiTheme="minorHAnsi" w:hAnsiTheme="minorHAnsi" w:cstheme="minorHAnsi"/>
        </w:rPr>
        <w:t>Umowę  sporządzono w dwóch jednobrzmiących egzemplarzach, po jednym dla Zamawiającego i dla Wykonawcy.</w:t>
      </w:r>
    </w:p>
    <w:p w14:paraId="094EE3B2" w14:textId="77777777" w:rsidR="00844774" w:rsidRPr="00730BE8" w:rsidRDefault="00844774" w:rsidP="00024032">
      <w:pPr>
        <w:spacing w:line="276" w:lineRule="auto"/>
        <w:jc w:val="center"/>
        <w:rPr>
          <w:rFonts w:asciiTheme="minorHAnsi" w:hAnsiTheme="minorHAnsi" w:cstheme="minorHAnsi"/>
          <w:b/>
          <w:lang w:eastAsia="ko-KR"/>
        </w:rPr>
      </w:pPr>
    </w:p>
    <w:p w14:paraId="3281E3E1" w14:textId="77777777" w:rsidR="00844774" w:rsidRPr="00730BE8" w:rsidRDefault="00844774" w:rsidP="00024032">
      <w:pPr>
        <w:spacing w:line="276" w:lineRule="auto"/>
        <w:jc w:val="center"/>
        <w:rPr>
          <w:rFonts w:asciiTheme="minorHAnsi" w:hAnsiTheme="minorHAnsi" w:cstheme="minorHAnsi"/>
          <w:lang w:eastAsia="en-US"/>
        </w:rPr>
      </w:pPr>
    </w:p>
    <w:p w14:paraId="3C0FFBC4" w14:textId="77777777" w:rsidR="00844774" w:rsidRPr="00730BE8" w:rsidRDefault="00844774" w:rsidP="00024032">
      <w:pPr>
        <w:spacing w:line="276" w:lineRule="auto"/>
        <w:jc w:val="both"/>
        <w:rPr>
          <w:rFonts w:asciiTheme="minorHAnsi" w:hAnsiTheme="minorHAnsi" w:cstheme="minorHAnsi"/>
          <w:b/>
          <w:bCs/>
        </w:rPr>
      </w:pPr>
      <w:r w:rsidRPr="00730BE8">
        <w:rPr>
          <w:rFonts w:asciiTheme="minorHAnsi" w:hAnsiTheme="minorHAnsi" w:cstheme="minorHAnsi"/>
          <w:b/>
          <w:bCs/>
        </w:rPr>
        <w:t>Załączniki:</w:t>
      </w:r>
    </w:p>
    <w:p w14:paraId="4C3A5D8D" w14:textId="77777777" w:rsidR="00844774" w:rsidRPr="00730BE8" w:rsidRDefault="00844774" w:rsidP="00844774">
      <w:pPr>
        <w:numPr>
          <w:ilvl w:val="0"/>
          <w:numId w:val="100"/>
        </w:numPr>
        <w:spacing w:line="276" w:lineRule="auto"/>
        <w:ind w:left="426"/>
        <w:jc w:val="both"/>
        <w:rPr>
          <w:rFonts w:asciiTheme="minorHAnsi" w:eastAsia="Calibri" w:hAnsiTheme="minorHAnsi" w:cstheme="minorHAnsi"/>
        </w:rPr>
      </w:pPr>
      <w:r w:rsidRPr="00730BE8">
        <w:rPr>
          <w:rFonts w:asciiTheme="minorHAnsi" w:hAnsiTheme="minorHAnsi" w:cstheme="minorHAnsi"/>
        </w:rPr>
        <w:t>Specyfikacja Warunków Zamówienia Nr……….</w:t>
      </w:r>
    </w:p>
    <w:p w14:paraId="7623D1C5" w14:textId="77777777" w:rsidR="00844774" w:rsidRPr="00730BE8" w:rsidRDefault="00844774" w:rsidP="00844774">
      <w:pPr>
        <w:numPr>
          <w:ilvl w:val="0"/>
          <w:numId w:val="100"/>
        </w:numPr>
        <w:spacing w:line="276" w:lineRule="auto"/>
        <w:ind w:left="426"/>
        <w:jc w:val="both"/>
        <w:rPr>
          <w:rFonts w:asciiTheme="minorHAnsi" w:eastAsia="Calibri" w:hAnsiTheme="minorHAnsi" w:cstheme="minorHAnsi"/>
        </w:rPr>
      </w:pPr>
      <w:r w:rsidRPr="00730BE8">
        <w:rPr>
          <w:rFonts w:asciiTheme="minorHAnsi" w:hAnsiTheme="minorHAnsi" w:cstheme="minorHAnsi"/>
        </w:rPr>
        <w:t>Opis Przedmiotu Zamówienia</w:t>
      </w:r>
    </w:p>
    <w:p w14:paraId="573373D1" w14:textId="77777777" w:rsidR="00844774" w:rsidRPr="00730BE8" w:rsidRDefault="00844774" w:rsidP="00844774">
      <w:pPr>
        <w:numPr>
          <w:ilvl w:val="0"/>
          <w:numId w:val="100"/>
        </w:numPr>
        <w:spacing w:line="276" w:lineRule="auto"/>
        <w:ind w:left="426"/>
        <w:jc w:val="both"/>
        <w:rPr>
          <w:rFonts w:asciiTheme="minorHAnsi" w:eastAsia="Calibri" w:hAnsiTheme="minorHAnsi" w:cstheme="minorHAnsi"/>
        </w:rPr>
      </w:pPr>
      <w:r w:rsidRPr="00730BE8">
        <w:rPr>
          <w:rFonts w:asciiTheme="minorHAnsi" w:eastAsia="Calibri" w:hAnsiTheme="minorHAnsi" w:cstheme="minorHAnsi"/>
        </w:rPr>
        <w:t>Klauzula informacyjna</w:t>
      </w:r>
    </w:p>
    <w:p w14:paraId="6BEEFF80" w14:textId="77777777" w:rsidR="00844774" w:rsidRPr="00730BE8" w:rsidRDefault="00844774" w:rsidP="00024032">
      <w:pPr>
        <w:spacing w:line="276" w:lineRule="auto"/>
        <w:rPr>
          <w:rFonts w:asciiTheme="minorHAnsi" w:hAnsiTheme="minorHAnsi" w:cstheme="minorHAnsi"/>
          <w:b/>
          <w:lang w:eastAsia="ko-KR"/>
        </w:rPr>
      </w:pPr>
    </w:p>
    <w:p w14:paraId="4ACCC4E4" w14:textId="77777777" w:rsidR="00844774" w:rsidRPr="00844774" w:rsidRDefault="00844774" w:rsidP="00024032">
      <w:pPr>
        <w:spacing w:line="276" w:lineRule="auto"/>
        <w:rPr>
          <w:rFonts w:asciiTheme="minorHAnsi" w:hAnsiTheme="minorHAnsi" w:cstheme="minorHAnsi"/>
          <w:b/>
          <w:lang w:eastAsia="ko-KR"/>
        </w:rPr>
      </w:pPr>
    </w:p>
    <w:p w14:paraId="2CAA2E2E" w14:textId="77777777" w:rsidR="00844774" w:rsidRPr="00844774" w:rsidRDefault="00844774" w:rsidP="00024032">
      <w:pPr>
        <w:spacing w:line="276" w:lineRule="auto"/>
        <w:rPr>
          <w:rFonts w:asciiTheme="minorHAnsi" w:hAnsiTheme="minorHAnsi" w:cstheme="minorHAnsi"/>
          <w:b/>
          <w:lang w:eastAsia="ko-KR"/>
        </w:rPr>
      </w:pPr>
    </w:p>
    <w:p w14:paraId="17BA5BE7" w14:textId="77777777" w:rsidR="00844774" w:rsidRPr="00844774" w:rsidRDefault="00844774" w:rsidP="00024032">
      <w:pPr>
        <w:spacing w:line="276" w:lineRule="auto"/>
        <w:rPr>
          <w:rFonts w:asciiTheme="minorHAnsi" w:hAnsiTheme="minorHAnsi" w:cstheme="minorHAnsi"/>
          <w:b/>
          <w:lang w:eastAsia="ko-KR"/>
        </w:rPr>
      </w:pPr>
    </w:p>
    <w:p w14:paraId="63646171" w14:textId="77777777" w:rsidR="00844774" w:rsidRPr="00844774" w:rsidRDefault="00844774" w:rsidP="00024032">
      <w:pPr>
        <w:spacing w:line="276" w:lineRule="auto"/>
        <w:rPr>
          <w:rFonts w:asciiTheme="minorHAnsi" w:hAnsiTheme="minorHAnsi" w:cstheme="minorHAnsi"/>
          <w:b/>
          <w:lang w:eastAsia="ko-KR"/>
        </w:rPr>
      </w:pPr>
    </w:p>
    <w:p w14:paraId="1CFB128E" w14:textId="77777777" w:rsidR="00844774" w:rsidRPr="00844774" w:rsidRDefault="00844774" w:rsidP="00024032">
      <w:pPr>
        <w:spacing w:line="276" w:lineRule="auto"/>
        <w:rPr>
          <w:rFonts w:asciiTheme="minorHAnsi" w:hAnsiTheme="minorHAnsi" w:cstheme="minorHAnsi"/>
          <w:b/>
          <w:lang w:eastAsia="ko-KR"/>
        </w:rPr>
      </w:pPr>
    </w:p>
    <w:p w14:paraId="670397A4" w14:textId="77777777" w:rsidR="00844774" w:rsidRPr="00844774" w:rsidRDefault="00844774" w:rsidP="00024032">
      <w:pPr>
        <w:spacing w:line="276" w:lineRule="auto"/>
        <w:rPr>
          <w:rFonts w:asciiTheme="minorHAnsi" w:hAnsiTheme="minorHAnsi" w:cstheme="minorHAnsi"/>
          <w:b/>
          <w:lang w:eastAsia="ko-KR"/>
        </w:rPr>
      </w:pPr>
    </w:p>
    <w:p w14:paraId="0FDD686A" w14:textId="77777777" w:rsidR="00844774" w:rsidRPr="00844774" w:rsidRDefault="00844774" w:rsidP="00024032">
      <w:pPr>
        <w:spacing w:line="276" w:lineRule="auto"/>
        <w:jc w:val="center"/>
        <w:rPr>
          <w:rFonts w:asciiTheme="minorHAnsi" w:hAnsiTheme="minorHAnsi" w:cstheme="minorHAnsi"/>
          <w:b/>
          <w:lang w:eastAsia="ko-KR"/>
        </w:rPr>
      </w:pPr>
      <w:r w:rsidRPr="00844774">
        <w:rPr>
          <w:rFonts w:asciiTheme="minorHAnsi" w:hAnsiTheme="minorHAnsi" w:cstheme="minorHAnsi"/>
          <w:b/>
          <w:lang w:eastAsia="ko-KR"/>
        </w:rPr>
        <w:t xml:space="preserve">  ____________________________</w:t>
      </w:r>
      <w:r w:rsidRPr="00844774">
        <w:rPr>
          <w:rFonts w:asciiTheme="minorHAnsi" w:hAnsiTheme="minorHAnsi" w:cstheme="minorHAnsi"/>
          <w:b/>
          <w:lang w:eastAsia="ko-KR"/>
        </w:rPr>
        <w:tab/>
      </w:r>
      <w:r w:rsidRPr="00844774">
        <w:rPr>
          <w:rFonts w:asciiTheme="minorHAnsi" w:hAnsiTheme="minorHAnsi" w:cstheme="minorHAnsi"/>
          <w:b/>
          <w:lang w:eastAsia="ko-KR"/>
        </w:rPr>
        <w:tab/>
      </w:r>
      <w:r w:rsidRPr="00844774">
        <w:rPr>
          <w:rFonts w:asciiTheme="minorHAnsi" w:hAnsiTheme="minorHAnsi" w:cstheme="minorHAnsi"/>
          <w:b/>
          <w:lang w:eastAsia="ko-KR"/>
        </w:rPr>
        <w:tab/>
        <w:t>_____________________________</w:t>
      </w:r>
    </w:p>
    <w:p w14:paraId="3BFB6B52" w14:textId="5A467151" w:rsidR="00844774" w:rsidRPr="00844774" w:rsidRDefault="00844774" w:rsidP="00422C30">
      <w:pPr>
        <w:spacing w:line="276" w:lineRule="auto"/>
        <w:rPr>
          <w:rFonts w:asciiTheme="minorHAnsi" w:hAnsiTheme="minorHAnsi" w:cstheme="minorHAnsi"/>
          <w:b/>
          <w:caps/>
        </w:rPr>
      </w:pPr>
      <w:r w:rsidRPr="00844774">
        <w:rPr>
          <w:rFonts w:asciiTheme="minorHAnsi" w:hAnsiTheme="minorHAnsi" w:cstheme="minorHAnsi"/>
          <w:b/>
          <w:caps/>
        </w:rPr>
        <w:t xml:space="preserve">                               ZAMAWIAJĄCY                                                                            WYKONAWCA</w:t>
      </w:r>
    </w:p>
    <w:p w14:paraId="37510733" w14:textId="77777777" w:rsidR="00844774" w:rsidRPr="00844774" w:rsidRDefault="00844774" w:rsidP="00024032">
      <w:pPr>
        <w:spacing w:line="276" w:lineRule="auto"/>
        <w:jc w:val="center"/>
        <w:rPr>
          <w:rFonts w:asciiTheme="minorHAnsi" w:hAnsiTheme="minorHAnsi" w:cstheme="minorHAnsi"/>
          <w:b/>
          <w:caps/>
        </w:rPr>
      </w:pPr>
    </w:p>
    <w:p w14:paraId="3A8E0446" w14:textId="77777777" w:rsidR="00844774" w:rsidRPr="00844774" w:rsidRDefault="00844774" w:rsidP="00024032">
      <w:pPr>
        <w:spacing w:line="276" w:lineRule="auto"/>
        <w:jc w:val="center"/>
        <w:rPr>
          <w:rFonts w:asciiTheme="minorHAnsi" w:hAnsiTheme="minorHAnsi" w:cstheme="minorHAnsi"/>
          <w:b/>
          <w:caps/>
        </w:rPr>
      </w:pPr>
    </w:p>
    <w:p w14:paraId="7546B59D" w14:textId="77777777" w:rsidR="00844774" w:rsidRPr="004E7357" w:rsidRDefault="00844774" w:rsidP="00024032">
      <w:pPr>
        <w:spacing w:line="276" w:lineRule="auto"/>
        <w:jc w:val="center"/>
        <w:rPr>
          <w:rFonts w:ascii="Calibri" w:hAnsi="Calibri" w:cs="Calibri"/>
          <w:b/>
          <w:caps/>
        </w:rPr>
      </w:pPr>
    </w:p>
    <w:p w14:paraId="34B22D1D" w14:textId="77777777" w:rsidR="00844774" w:rsidRPr="004E7357" w:rsidRDefault="00844774" w:rsidP="00024032">
      <w:pPr>
        <w:spacing w:line="276" w:lineRule="auto"/>
        <w:jc w:val="center"/>
        <w:rPr>
          <w:rFonts w:ascii="Calibri" w:hAnsi="Calibri" w:cs="Calibri"/>
          <w:b/>
          <w:caps/>
        </w:rPr>
      </w:pPr>
    </w:p>
    <w:p w14:paraId="32798CB9" w14:textId="77777777" w:rsidR="00844774" w:rsidRPr="004E7357" w:rsidRDefault="00844774" w:rsidP="00024032">
      <w:pPr>
        <w:spacing w:line="276" w:lineRule="auto"/>
        <w:jc w:val="center"/>
        <w:rPr>
          <w:rFonts w:ascii="Calibri" w:hAnsi="Calibri" w:cs="Calibri"/>
          <w:b/>
          <w:caps/>
        </w:rPr>
      </w:pPr>
    </w:p>
    <w:p w14:paraId="7C187137" w14:textId="77777777" w:rsidR="00844774" w:rsidRPr="004E7357" w:rsidRDefault="00844774" w:rsidP="00024032">
      <w:pPr>
        <w:spacing w:line="276" w:lineRule="auto"/>
        <w:jc w:val="center"/>
        <w:rPr>
          <w:rFonts w:ascii="Calibri" w:hAnsi="Calibri" w:cs="Calibri"/>
          <w:b/>
          <w:caps/>
        </w:rPr>
      </w:pPr>
    </w:p>
    <w:p w14:paraId="50BC4D48" w14:textId="77777777" w:rsidR="00844774" w:rsidRPr="004E7357" w:rsidRDefault="00844774" w:rsidP="00024032">
      <w:pPr>
        <w:spacing w:line="276" w:lineRule="auto"/>
        <w:jc w:val="center"/>
        <w:rPr>
          <w:rFonts w:ascii="Calibri" w:hAnsi="Calibri" w:cs="Calibri"/>
          <w:b/>
          <w:caps/>
        </w:rPr>
      </w:pPr>
    </w:p>
    <w:p w14:paraId="62ED9833" w14:textId="77777777" w:rsidR="00844774" w:rsidRPr="004E7357" w:rsidRDefault="00844774" w:rsidP="00024032">
      <w:pPr>
        <w:spacing w:line="276" w:lineRule="auto"/>
        <w:jc w:val="center"/>
        <w:rPr>
          <w:rFonts w:ascii="Calibri" w:hAnsi="Calibri" w:cs="Calibri"/>
          <w:b/>
          <w:caps/>
        </w:rPr>
      </w:pPr>
    </w:p>
    <w:p w14:paraId="4FF4BC96" w14:textId="77777777" w:rsidR="00844774" w:rsidRPr="004E7357" w:rsidRDefault="00844774" w:rsidP="00024032">
      <w:pPr>
        <w:spacing w:line="276" w:lineRule="auto"/>
        <w:jc w:val="center"/>
        <w:rPr>
          <w:rFonts w:ascii="Calibri" w:hAnsi="Calibri" w:cs="Calibri"/>
          <w:b/>
          <w:caps/>
        </w:rPr>
      </w:pPr>
    </w:p>
    <w:p w14:paraId="7AF39B15" w14:textId="77777777" w:rsidR="00844774" w:rsidRPr="004E7357" w:rsidRDefault="00844774" w:rsidP="00024032">
      <w:pPr>
        <w:spacing w:line="276" w:lineRule="auto"/>
        <w:jc w:val="center"/>
        <w:rPr>
          <w:rFonts w:ascii="Calibri" w:hAnsi="Calibri" w:cs="Calibri"/>
          <w:b/>
          <w:caps/>
        </w:rPr>
      </w:pPr>
    </w:p>
    <w:p w14:paraId="6E91779A" w14:textId="77777777" w:rsidR="00844774" w:rsidRDefault="00844774" w:rsidP="00024032">
      <w:pPr>
        <w:spacing w:line="276" w:lineRule="auto"/>
        <w:jc w:val="center"/>
        <w:rPr>
          <w:rFonts w:ascii="Calibri" w:hAnsi="Calibri" w:cs="Calibri"/>
          <w:b/>
          <w:caps/>
        </w:rPr>
      </w:pPr>
    </w:p>
    <w:p w14:paraId="5DA63C44" w14:textId="77777777" w:rsidR="00844774" w:rsidRDefault="00844774" w:rsidP="00024032">
      <w:pPr>
        <w:spacing w:line="276" w:lineRule="auto"/>
        <w:jc w:val="center"/>
        <w:rPr>
          <w:rFonts w:ascii="Calibri" w:hAnsi="Calibri" w:cs="Calibri"/>
          <w:b/>
          <w:caps/>
        </w:rPr>
      </w:pPr>
    </w:p>
    <w:p w14:paraId="4D62D724" w14:textId="77777777" w:rsidR="00844774" w:rsidRDefault="00844774" w:rsidP="00024032">
      <w:pPr>
        <w:spacing w:line="276" w:lineRule="auto"/>
        <w:jc w:val="center"/>
        <w:rPr>
          <w:rFonts w:ascii="Calibri" w:hAnsi="Calibri" w:cs="Calibri"/>
          <w:b/>
          <w:caps/>
        </w:rPr>
      </w:pPr>
    </w:p>
    <w:p w14:paraId="63E46322" w14:textId="77777777" w:rsidR="00844774" w:rsidRDefault="00844774" w:rsidP="00024032">
      <w:pPr>
        <w:spacing w:line="276" w:lineRule="auto"/>
        <w:jc w:val="center"/>
        <w:rPr>
          <w:rFonts w:ascii="Calibri" w:hAnsi="Calibri" w:cs="Calibri"/>
          <w:b/>
          <w:caps/>
        </w:rPr>
      </w:pPr>
    </w:p>
    <w:p w14:paraId="4BBBEE23" w14:textId="77777777" w:rsidR="00844774" w:rsidRDefault="00844774" w:rsidP="00024032">
      <w:pPr>
        <w:spacing w:line="276" w:lineRule="auto"/>
        <w:jc w:val="center"/>
        <w:rPr>
          <w:rFonts w:ascii="Calibri" w:hAnsi="Calibri" w:cs="Calibri"/>
          <w:b/>
          <w:caps/>
        </w:rPr>
      </w:pPr>
    </w:p>
    <w:p w14:paraId="03AB85F1" w14:textId="77777777" w:rsidR="00844774" w:rsidRPr="004E7357" w:rsidRDefault="00844774" w:rsidP="00024032">
      <w:pPr>
        <w:spacing w:line="276" w:lineRule="auto"/>
        <w:jc w:val="center"/>
        <w:rPr>
          <w:rFonts w:ascii="Calibri" w:hAnsi="Calibri" w:cs="Calibri"/>
          <w:b/>
          <w:caps/>
        </w:rPr>
      </w:pPr>
    </w:p>
    <w:p w14:paraId="5B045DE8" w14:textId="77777777" w:rsidR="00844774" w:rsidRDefault="00844774">
      <w:pPr>
        <w:rPr>
          <w:rFonts w:ascii="Calibri" w:hAnsi="Calibri" w:cs="Arial"/>
          <w:b/>
          <w:bCs/>
        </w:rPr>
      </w:pPr>
      <w:r>
        <w:rPr>
          <w:rFonts w:ascii="Calibri" w:hAnsi="Calibri" w:cs="Arial"/>
          <w:b/>
          <w:bCs/>
        </w:rPr>
        <w:br w:type="page"/>
      </w:r>
    </w:p>
    <w:p w14:paraId="663E1E21" w14:textId="5B760E03" w:rsidR="00844774" w:rsidRPr="004E7357" w:rsidRDefault="00844774" w:rsidP="00C004DC">
      <w:pPr>
        <w:spacing w:before="100" w:after="100"/>
        <w:jc w:val="center"/>
        <w:rPr>
          <w:rFonts w:ascii="Calibri" w:hAnsi="Calibri" w:cs="Arial"/>
          <w:b/>
          <w:bCs/>
        </w:rPr>
      </w:pPr>
      <w:r w:rsidRPr="004E7357">
        <w:rPr>
          <w:rFonts w:ascii="Calibri" w:hAnsi="Calibri" w:cs="Arial"/>
          <w:b/>
          <w:bCs/>
        </w:rPr>
        <w:lastRenderedPageBreak/>
        <w:t>KLAUZULA INFORMACYJNA</w:t>
      </w:r>
    </w:p>
    <w:p w14:paraId="7816BEF0" w14:textId="77777777" w:rsidR="00844774" w:rsidRPr="004E7357" w:rsidRDefault="00844774" w:rsidP="00C004DC">
      <w:pPr>
        <w:spacing w:before="100" w:after="100"/>
        <w:jc w:val="center"/>
        <w:rPr>
          <w:rFonts w:ascii="Calibri" w:hAnsi="Calibri" w:cs="Arial"/>
          <w:b/>
          <w:bCs/>
        </w:rPr>
      </w:pPr>
    </w:p>
    <w:p w14:paraId="1BA7ED0F" w14:textId="77777777" w:rsidR="00844774" w:rsidRPr="004E7357" w:rsidRDefault="00844774" w:rsidP="00C004DC">
      <w:pPr>
        <w:spacing w:before="100" w:after="100"/>
        <w:jc w:val="both"/>
        <w:rPr>
          <w:rFonts w:ascii="Calibri" w:hAnsi="Calibri" w:cs="Arial"/>
        </w:rPr>
      </w:pPr>
      <w:r w:rsidRPr="004E7357">
        <w:rPr>
          <w:rFonts w:ascii="Calibri" w:hAnsi="Calibri" w:cs="Arial"/>
        </w:rPr>
        <w:t xml:space="preserve">Zgodnie z Rozporządzeniem Parlamentu Europejskiego i Rady (UE) 2016/679 z dnia </w:t>
      </w:r>
      <w:r w:rsidRPr="004E7357">
        <w:rPr>
          <w:rFonts w:ascii="Calibri" w:hAnsi="Calibri" w:cs="Arial"/>
        </w:rPr>
        <w:br/>
        <w:t>27 kwietnia 2016 r. w sprawie ochrony osób fizycznych w związku z przetwarzaniem danych osobowych i w sprawie swobodnego przepływu takich danych oraz uchylenia dyrektywy 95/46/WE (ogólne rozporządzenie o ochronie danych osobowych), zwanym dalej RODO informujemy, że:</w:t>
      </w:r>
    </w:p>
    <w:p w14:paraId="143E1345" w14:textId="77777777" w:rsidR="00844774" w:rsidRPr="004E7357" w:rsidRDefault="00844774" w:rsidP="00844774">
      <w:pPr>
        <w:numPr>
          <w:ilvl w:val="0"/>
          <w:numId w:val="46"/>
        </w:numPr>
        <w:suppressAutoHyphens/>
        <w:autoSpaceDN w:val="0"/>
        <w:spacing w:before="100" w:after="100"/>
        <w:jc w:val="both"/>
        <w:textAlignment w:val="baseline"/>
        <w:rPr>
          <w:rFonts w:ascii="Calibri" w:hAnsi="Calibri" w:cs="Arial"/>
        </w:rPr>
      </w:pPr>
      <w:r w:rsidRPr="004E7357">
        <w:rPr>
          <w:rFonts w:ascii="Calibri" w:hAnsi="Calibri" w:cs="Arial"/>
        </w:rPr>
        <w:t>Administratorem Pana/Pani danych osobowych jest Centrum Naukowo-Badawcze Ochrony Przeciwpożarowej – Państwowy Instytut Badawczy (CNBOP-PIB) z siedzibą ul. Nadwiślańska 213, 05-420 Józefów.</w:t>
      </w:r>
    </w:p>
    <w:p w14:paraId="47216C3E" w14:textId="77777777" w:rsidR="00844774" w:rsidRPr="004E7357" w:rsidRDefault="00844774" w:rsidP="00844774">
      <w:pPr>
        <w:numPr>
          <w:ilvl w:val="0"/>
          <w:numId w:val="46"/>
        </w:numPr>
        <w:suppressAutoHyphens/>
        <w:autoSpaceDN w:val="0"/>
        <w:spacing w:before="100" w:after="100"/>
        <w:jc w:val="both"/>
        <w:textAlignment w:val="baseline"/>
        <w:rPr>
          <w:rFonts w:ascii="Calibri" w:hAnsi="Calibri"/>
        </w:rPr>
      </w:pPr>
      <w:r w:rsidRPr="004E7357">
        <w:rPr>
          <w:rFonts w:ascii="Calibri" w:hAnsi="Calibri" w:cs="Arial"/>
        </w:rPr>
        <w:t xml:space="preserve">W sprawach związanych z Pana/Pani danymi osobowymi prosimy kontaktować się </w:t>
      </w:r>
      <w:r w:rsidRPr="004E7357">
        <w:rPr>
          <w:rFonts w:ascii="Calibri" w:hAnsi="Calibri" w:cs="Arial"/>
        </w:rPr>
        <w:br/>
        <w:t xml:space="preserve">z Inspektorem Ochrony Danych, adres e-mail: </w:t>
      </w:r>
      <w:hyperlink r:id="rId40" w:history="1">
        <w:r w:rsidRPr="004E7357">
          <w:rPr>
            <w:rStyle w:val="Hipercze"/>
            <w:rFonts w:ascii="Calibri" w:hAnsi="Calibri" w:cs="Arial"/>
          </w:rPr>
          <w:t>iod@cnbop.pl</w:t>
        </w:r>
      </w:hyperlink>
      <w:r w:rsidRPr="004E7357">
        <w:rPr>
          <w:rFonts w:ascii="Calibri" w:hAnsi="Calibri" w:cs="Arial"/>
        </w:rPr>
        <w:t xml:space="preserve"> tel. 22 769 33 63.</w:t>
      </w:r>
    </w:p>
    <w:p w14:paraId="68425319" w14:textId="77777777" w:rsidR="00844774" w:rsidRPr="004E7357" w:rsidRDefault="00844774" w:rsidP="00844774">
      <w:pPr>
        <w:numPr>
          <w:ilvl w:val="0"/>
          <w:numId w:val="46"/>
        </w:numPr>
        <w:suppressAutoHyphens/>
        <w:autoSpaceDN w:val="0"/>
        <w:spacing w:before="100" w:after="100"/>
        <w:jc w:val="both"/>
        <w:textAlignment w:val="baseline"/>
        <w:rPr>
          <w:rFonts w:ascii="Calibri" w:hAnsi="Calibri" w:cs="Arial"/>
        </w:rPr>
      </w:pPr>
      <w:r w:rsidRPr="004E7357">
        <w:rPr>
          <w:rFonts w:ascii="Calibri" w:hAnsi="Calibri" w:cs="Arial"/>
        </w:rPr>
        <w:t xml:space="preserve">Przekazane przez Pana/Panią dane osobowe będą przetwarzane w celach: </w:t>
      </w:r>
    </w:p>
    <w:p w14:paraId="537AD859" w14:textId="77777777" w:rsidR="00844774" w:rsidRPr="004E7357" w:rsidRDefault="00844774" w:rsidP="00844774">
      <w:pPr>
        <w:numPr>
          <w:ilvl w:val="1"/>
          <w:numId w:val="46"/>
        </w:numPr>
        <w:suppressAutoHyphens/>
        <w:autoSpaceDN w:val="0"/>
        <w:spacing w:before="100" w:after="100"/>
        <w:jc w:val="both"/>
        <w:textAlignment w:val="baseline"/>
        <w:rPr>
          <w:rFonts w:ascii="Calibri" w:hAnsi="Calibri" w:cs="Arial"/>
        </w:rPr>
      </w:pPr>
      <w:r w:rsidRPr="004E7357">
        <w:rPr>
          <w:rFonts w:ascii="Calibri" w:hAnsi="Calibri" w:cs="Arial"/>
        </w:rPr>
        <w:t>art. 6 ust. 1 lit. b RODO – niezbędnych do zawarcia i wykonania umowy;</w:t>
      </w:r>
    </w:p>
    <w:p w14:paraId="2ACAA83F" w14:textId="77777777" w:rsidR="00844774" w:rsidRPr="004E7357" w:rsidRDefault="00844774" w:rsidP="00844774">
      <w:pPr>
        <w:numPr>
          <w:ilvl w:val="0"/>
          <w:numId w:val="46"/>
        </w:numPr>
        <w:suppressAutoHyphens/>
        <w:autoSpaceDN w:val="0"/>
        <w:spacing w:before="100" w:after="100"/>
        <w:jc w:val="both"/>
        <w:textAlignment w:val="baseline"/>
        <w:rPr>
          <w:rFonts w:ascii="Calibri" w:hAnsi="Calibri" w:cs="Arial"/>
        </w:rPr>
      </w:pPr>
      <w:r w:rsidRPr="004E7357">
        <w:rPr>
          <w:rFonts w:ascii="Calibri" w:hAnsi="Calibri" w:cs="Arial"/>
        </w:rPr>
        <w:t>Pana/Pani dane osobowe przetwarzane będą w zakresie: danych podstawowych umożliwiających identyfikację oraz danych kontaktowych umożliwiających kontakt pocztą tradycyjną, pocztą elektroniczną lub/oraz drogą telefoniczną.</w:t>
      </w:r>
    </w:p>
    <w:p w14:paraId="3BA55187" w14:textId="77777777" w:rsidR="00844774" w:rsidRPr="004E7357" w:rsidRDefault="00844774" w:rsidP="00844774">
      <w:pPr>
        <w:numPr>
          <w:ilvl w:val="0"/>
          <w:numId w:val="46"/>
        </w:numPr>
        <w:suppressAutoHyphens/>
        <w:autoSpaceDN w:val="0"/>
        <w:spacing w:before="100" w:after="100"/>
        <w:jc w:val="both"/>
        <w:textAlignment w:val="baseline"/>
        <w:rPr>
          <w:rFonts w:ascii="Calibri" w:hAnsi="Calibri" w:cs="Arial"/>
        </w:rPr>
      </w:pPr>
      <w:r w:rsidRPr="004E7357">
        <w:rPr>
          <w:rFonts w:ascii="Calibri" w:hAnsi="Calibri" w:cs="Arial"/>
        </w:rPr>
        <w:t xml:space="preserve">Odbiorcami Pana/Pani danych osobowych mogą być: </w:t>
      </w:r>
    </w:p>
    <w:p w14:paraId="50357D50" w14:textId="77777777" w:rsidR="00844774" w:rsidRPr="004E7357" w:rsidRDefault="00844774" w:rsidP="00844774">
      <w:pPr>
        <w:numPr>
          <w:ilvl w:val="1"/>
          <w:numId w:val="46"/>
        </w:numPr>
        <w:suppressAutoHyphens/>
        <w:autoSpaceDN w:val="0"/>
        <w:spacing w:before="100" w:after="100"/>
        <w:jc w:val="both"/>
        <w:textAlignment w:val="baseline"/>
        <w:rPr>
          <w:rFonts w:ascii="Calibri" w:hAnsi="Calibri" w:cs="Arial"/>
        </w:rPr>
      </w:pPr>
      <w:r w:rsidRPr="004E7357">
        <w:rPr>
          <w:rFonts w:ascii="Calibri" w:hAnsi="Calibri" w:cs="Arial"/>
        </w:rPr>
        <w:t>Pracownicy i Współpracownicy CNBOP-PIB;</w:t>
      </w:r>
    </w:p>
    <w:p w14:paraId="2F1534AA" w14:textId="77777777" w:rsidR="00844774" w:rsidRPr="004E7357" w:rsidRDefault="00844774" w:rsidP="00844774">
      <w:pPr>
        <w:numPr>
          <w:ilvl w:val="1"/>
          <w:numId w:val="46"/>
        </w:numPr>
        <w:suppressAutoHyphens/>
        <w:autoSpaceDN w:val="0"/>
        <w:spacing w:before="100" w:after="100"/>
        <w:jc w:val="both"/>
        <w:textAlignment w:val="baseline"/>
        <w:rPr>
          <w:rFonts w:ascii="Calibri" w:hAnsi="Calibri" w:cs="Arial"/>
        </w:rPr>
      </w:pPr>
      <w:r w:rsidRPr="004E7357">
        <w:rPr>
          <w:rFonts w:ascii="Calibri" w:hAnsi="Calibri" w:cs="Arial"/>
        </w:rPr>
        <w:t>Instytucje określone przez przepisy prawa np. Urząd Skarbowy, ZUS, itp.;</w:t>
      </w:r>
    </w:p>
    <w:p w14:paraId="5B9225FD" w14:textId="77777777" w:rsidR="00844774" w:rsidRPr="004E7357" w:rsidRDefault="00844774" w:rsidP="00844774">
      <w:pPr>
        <w:numPr>
          <w:ilvl w:val="1"/>
          <w:numId w:val="46"/>
        </w:numPr>
        <w:suppressAutoHyphens/>
        <w:autoSpaceDN w:val="0"/>
        <w:spacing w:before="100" w:after="100"/>
        <w:jc w:val="both"/>
        <w:textAlignment w:val="baseline"/>
        <w:rPr>
          <w:rFonts w:ascii="Calibri" w:hAnsi="Calibri" w:cs="Arial"/>
        </w:rPr>
      </w:pPr>
      <w:r w:rsidRPr="004E7357">
        <w:rPr>
          <w:rFonts w:ascii="Calibri" w:hAnsi="Calibri" w:cs="Arial"/>
        </w:rPr>
        <w:t>Podmioty realizujące zadania na rzecz Administratora, których realizacja opiera się o zawarte umowy powierzenia przetwarzania danych osobowych;</w:t>
      </w:r>
    </w:p>
    <w:p w14:paraId="10C838A6" w14:textId="77777777" w:rsidR="00844774" w:rsidRPr="004E7357" w:rsidRDefault="00844774" w:rsidP="00844774">
      <w:pPr>
        <w:numPr>
          <w:ilvl w:val="0"/>
          <w:numId w:val="46"/>
        </w:numPr>
        <w:suppressAutoHyphens/>
        <w:autoSpaceDN w:val="0"/>
        <w:spacing w:before="100" w:after="100"/>
        <w:jc w:val="both"/>
        <w:textAlignment w:val="baseline"/>
        <w:rPr>
          <w:rFonts w:ascii="Calibri" w:hAnsi="Calibri" w:cs="Arial"/>
        </w:rPr>
      </w:pPr>
      <w:r w:rsidRPr="004E7357">
        <w:rPr>
          <w:rFonts w:ascii="Calibri" w:hAnsi="Calibri" w:cs="Arial"/>
        </w:rPr>
        <w:t>Pana/Pani dane osobowe nie będą przekazywane do państw trzecich ani organizacji międzynarodowych.</w:t>
      </w:r>
    </w:p>
    <w:p w14:paraId="6C31F4B2" w14:textId="77777777" w:rsidR="00844774" w:rsidRPr="004E7357" w:rsidRDefault="00844774" w:rsidP="00844774">
      <w:pPr>
        <w:numPr>
          <w:ilvl w:val="0"/>
          <w:numId w:val="46"/>
        </w:numPr>
        <w:suppressAutoHyphens/>
        <w:autoSpaceDN w:val="0"/>
        <w:spacing w:before="100" w:after="100"/>
        <w:jc w:val="both"/>
        <w:textAlignment w:val="baseline"/>
        <w:rPr>
          <w:rFonts w:ascii="Calibri" w:hAnsi="Calibri" w:cs="Arial"/>
        </w:rPr>
      </w:pPr>
      <w:r w:rsidRPr="004E7357">
        <w:rPr>
          <w:rFonts w:ascii="Calibri" w:hAnsi="Calibri" w:cs="Arial"/>
        </w:rPr>
        <w:t>Pana/Pani dane osobowe nie podlegają zautomatyzowanemu podejmowaniu decyzji, w tym profilowaniu.</w:t>
      </w:r>
    </w:p>
    <w:p w14:paraId="538539F0" w14:textId="77777777" w:rsidR="00844774" w:rsidRPr="004E7357" w:rsidRDefault="00844774" w:rsidP="00844774">
      <w:pPr>
        <w:numPr>
          <w:ilvl w:val="0"/>
          <w:numId w:val="46"/>
        </w:numPr>
        <w:suppressAutoHyphens/>
        <w:autoSpaceDN w:val="0"/>
        <w:spacing w:before="100" w:after="100"/>
        <w:jc w:val="both"/>
        <w:textAlignment w:val="baseline"/>
        <w:rPr>
          <w:rFonts w:ascii="Calibri" w:hAnsi="Calibri" w:cs="Arial"/>
        </w:rPr>
      </w:pPr>
      <w:r w:rsidRPr="004E7357">
        <w:rPr>
          <w:rFonts w:ascii="Calibri" w:hAnsi="Calibri" w:cs="Arial"/>
        </w:rPr>
        <w:t xml:space="preserve">Dane będą przetwarzane przez okres niezbędny do utrzymywania kontaktów związanych z zawarciem i wykonaniem umowy, jak również na potrzeby rachunkowości przez okres 5 lat. </w:t>
      </w:r>
    </w:p>
    <w:p w14:paraId="390C8DF8" w14:textId="77777777" w:rsidR="00844774" w:rsidRPr="004E7357" w:rsidRDefault="00844774" w:rsidP="00844774">
      <w:pPr>
        <w:numPr>
          <w:ilvl w:val="0"/>
          <w:numId w:val="46"/>
        </w:numPr>
        <w:suppressAutoHyphens/>
        <w:autoSpaceDN w:val="0"/>
        <w:spacing w:before="100" w:after="100"/>
        <w:jc w:val="both"/>
        <w:textAlignment w:val="baseline"/>
        <w:rPr>
          <w:rFonts w:ascii="Calibri" w:hAnsi="Calibri" w:cs="Arial"/>
        </w:rPr>
      </w:pPr>
      <w:r w:rsidRPr="004E7357">
        <w:rPr>
          <w:rFonts w:ascii="Calibri" w:hAnsi="Calibri" w:cs="Arial"/>
        </w:rPr>
        <w:t xml:space="preserve">Ma Pan/Pani prawo do: </w:t>
      </w:r>
    </w:p>
    <w:p w14:paraId="31AF3E82" w14:textId="77777777" w:rsidR="00844774" w:rsidRPr="004E7357" w:rsidRDefault="00844774" w:rsidP="00844774">
      <w:pPr>
        <w:numPr>
          <w:ilvl w:val="1"/>
          <w:numId w:val="46"/>
        </w:numPr>
        <w:suppressAutoHyphens/>
        <w:autoSpaceDN w:val="0"/>
        <w:spacing w:before="100" w:after="100"/>
        <w:jc w:val="both"/>
        <w:textAlignment w:val="baseline"/>
        <w:rPr>
          <w:rFonts w:ascii="Calibri" w:hAnsi="Calibri" w:cs="Arial"/>
        </w:rPr>
      </w:pPr>
      <w:r w:rsidRPr="004E7357">
        <w:rPr>
          <w:rFonts w:ascii="Calibri" w:hAnsi="Calibri" w:cs="Arial"/>
        </w:rPr>
        <w:t>żądania dostępu do swoich danych osobowych, ich sprostowania, usunięcia lub ograniczenia przetwarzania;</w:t>
      </w:r>
    </w:p>
    <w:p w14:paraId="2AFDCBC8" w14:textId="77777777" w:rsidR="00844774" w:rsidRPr="004E7357" w:rsidRDefault="00844774" w:rsidP="00844774">
      <w:pPr>
        <w:numPr>
          <w:ilvl w:val="1"/>
          <w:numId w:val="46"/>
        </w:numPr>
        <w:suppressAutoHyphens/>
        <w:autoSpaceDN w:val="0"/>
        <w:spacing w:before="100" w:after="100"/>
        <w:jc w:val="both"/>
        <w:textAlignment w:val="baseline"/>
        <w:rPr>
          <w:rFonts w:ascii="Calibri" w:hAnsi="Calibri" w:cs="Arial"/>
        </w:rPr>
      </w:pPr>
      <w:r w:rsidRPr="004E7357">
        <w:rPr>
          <w:rFonts w:ascii="Calibri" w:hAnsi="Calibri" w:cs="Arial"/>
        </w:rPr>
        <w:t>wniesienia sprzeciwu wobec przetwarzania Pana/Pani danych osobowych;</w:t>
      </w:r>
    </w:p>
    <w:p w14:paraId="657F873A" w14:textId="77777777" w:rsidR="00844774" w:rsidRPr="004E7357" w:rsidRDefault="00844774" w:rsidP="00844774">
      <w:pPr>
        <w:numPr>
          <w:ilvl w:val="1"/>
          <w:numId w:val="46"/>
        </w:numPr>
        <w:suppressAutoHyphens/>
        <w:autoSpaceDN w:val="0"/>
        <w:spacing w:before="100" w:after="100"/>
        <w:jc w:val="both"/>
        <w:textAlignment w:val="baseline"/>
        <w:rPr>
          <w:rFonts w:ascii="Calibri" w:hAnsi="Calibri" w:cs="Arial"/>
        </w:rPr>
      </w:pPr>
      <w:r w:rsidRPr="004E7357">
        <w:rPr>
          <w:rFonts w:ascii="Calibri" w:hAnsi="Calibri" w:cs="Arial"/>
        </w:rPr>
        <w:t>wniesienia skargi do Prezes UODO (na adres Urzędu Ochrony Danych Osobowych, ul. Stawki 2, 00-193 Warszawa), gdy uzna Pan/Pani, że przetwarzanie danych osobowych narusza przepisy Rozporządzenia.</w:t>
      </w:r>
    </w:p>
    <w:p w14:paraId="6873B886" w14:textId="77777777" w:rsidR="00844774" w:rsidRPr="004E7357" w:rsidRDefault="00844774" w:rsidP="00844774">
      <w:pPr>
        <w:numPr>
          <w:ilvl w:val="0"/>
          <w:numId w:val="46"/>
        </w:numPr>
        <w:suppressAutoHyphens/>
        <w:autoSpaceDN w:val="0"/>
        <w:spacing w:before="100" w:after="100"/>
        <w:jc w:val="both"/>
        <w:textAlignment w:val="baseline"/>
        <w:rPr>
          <w:rFonts w:ascii="Calibri" w:hAnsi="Calibri" w:cs="Arial"/>
        </w:rPr>
      </w:pPr>
      <w:r w:rsidRPr="004E7357">
        <w:rPr>
          <w:rFonts w:ascii="Calibri" w:hAnsi="Calibri" w:cs="Arial"/>
        </w:rPr>
        <w:t xml:space="preserve">Podanie danych w celu zawarcia umowy jest dobrowolne, ale konieczne do jej zawarcia i wykonania. </w:t>
      </w:r>
    </w:p>
    <w:p w14:paraId="3A7AE192" w14:textId="77777777" w:rsidR="00844774" w:rsidRPr="004E7357" w:rsidRDefault="00844774" w:rsidP="00C004DC">
      <w:pPr>
        <w:rPr>
          <w:rFonts w:ascii="Calibri" w:hAnsi="Calibri"/>
        </w:rPr>
      </w:pPr>
    </w:p>
    <w:p w14:paraId="172C5F4E" w14:textId="77777777" w:rsidR="00844774" w:rsidRPr="004E7357" w:rsidRDefault="00844774" w:rsidP="00024032">
      <w:pPr>
        <w:spacing w:line="276" w:lineRule="auto"/>
        <w:jc w:val="center"/>
        <w:rPr>
          <w:rFonts w:ascii="Calibri" w:hAnsi="Calibri" w:cs="Calibri"/>
        </w:rPr>
      </w:pPr>
    </w:p>
    <w:p w14:paraId="30E806B2" w14:textId="1C50EED5" w:rsidR="00844774" w:rsidRDefault="00844774">
      <w:pPr>
        <w:rPr>
          <w:rFonts w:ascii="Calibri" w:hAnsi="Calibri" w:cs="Calibri"/>
          <w:b/>
        </w:rPr>
      </w:pPr>
    </w:p>
    <w:p w14:paraId="22743912" w14:textId="77777777" w:rsidR="00844774" w:rsidRDefault="00844774">
      <w:pPr>
        <w:rPr>
          <w:rFonts w:ascii="Arial" w:hAnsi="Arial" w:cs="Arial"/>
          <w:b/>
          <w:bCs/>
          <w:i/>
          <w:sz w:val="22"/>
          <w:szCs w:val="22"/>
        </w:rPr>
      </w:pPr>
      <w:r>
        <w:rPr>
          <w:rFonts w:ascii="Arial" w:hAnsi="Arial" w:cs="Arial"/>
          <w:b/>
          <w:bCs/>
          <w:i/>
          <w:sz w:val="22"/>
          <w:szCs w:val="22"/>
        </w:rPr>
        <w:br w:type="page"/>
      </w:r>
    </w:p>
    <w:p w14:paraId="3EEEFC18" w14:textId="51937ECC" w:rsidR="002325A7" w:rsidRPr="00BC5A74" w:rsidRDefault="002325A7" w:rsidP="00730E26">
      <w:pPr>
        <w:jc w:val="right"/>
        <w:rPr>
          <w:rFonts w:ascii="Arial" w:hAnsi="Arial" w:cs="Arial"/>
          <w:b/>
          <w:bCs/>
          <w:i/>
          <w:sz w:val="22"/>
          <w:szCs w:val="22"/>
        </w:rPr>
      </w:pPr>
      <w:r w:rsidRPr="00BC5A74">
        <w:rPr>
          <w:rFonts w:ascii="Arial" w:hAnsi="Arial" w:cs="Arial"/>
          <w:b/>
          <w:bCs/>
          <w:i/>
          <w:sz w:val="22"/>
          <w:szCs w:val="22"/>
        </w:rPr>
        <w:lastRenderedPageBreak/>
        <w:t xml:space="preserve">Załącznik Nr </w:t>
      </w:r>
      <w:r w:rsidR="005258D9" w:rsidRPr="00BC5A74">
        <w:rPr>
          <w:rFonts w:ascii="Arial" w:hAnsi="Arial" w:cs="Arial"/>
          <w:b/>
          <w:bCs/>
          <w:i/>
          <w:sz w:val="22"/>
          <w:szCs w:val="22"/>
        </w:rPr>
        <w:t>6</w:t>
      </w:r>
      <w:r w:rsidRPr="00BC5A74">
        <w:rPr>
          <w:rFonts w:ascii="Arial" w:hAnsi="Arial" w:cs="Arial"/>
          <w:b/>
          <w:bCs/>
          <w:i/>
          <w:sz w:val="22"/>
          <w:szCs w:val="22"/>
        </w:rPr>
        <w:t xml:space="preserve"> do SWZ</w:t>
      </w:r>
    </w:p>
    <w:p w14:paraId="7149F1AB" w14:textId="66158EA1" w:rsidR="002325A7" w:rsidRPr="00BC5A74" w:rsidRDefault="002325A7" w:rsidP="002325A7">
      <w:pPr>
        <w:jc w:val="center"/>
        <w:rPr>
          <w:rFonts w:ascii="Arial" w:hAnsi="Arial" w:cs="Arial"/>
          <w:b/>
          <w:bCs/>
          <w:i/>
          <w:sz w:val="22"/>
          <w:szCs w:val="22"/>
        </w:rPr>
      </w:pPr>
      <w:r w:rsidRPr="00BC5A74">
        <w:rPr>
          <w:rFonts w:ascii="Arial" w:hAnsi="Arial" w:cs="Arial"/>
          <w:b/>
          <w:bCs/>
          <w:i/>
          <w:sz w:val="22"/>
          <w:szCs w:val="22"/>
        </w:rPr>
        <w:t xml:space="preserve">                                                                                                                           </w:t>
      </w:r>
      <w:r w:rsidR="006C2084">
        <w:rPr>
          <w:rFonts w:ascii="Arial" w:hAnsi="Arial" w:cs="Arial"/>
          <w:b/>
          <w:bCs/>
          <w:i/>
          <w:sz w:val="22"/>
          <w:szCs w:val="22"/>
        </w:rPr>
        <w:t>TGZ/07/2025</w:t>
      </w:r>
    </w:p>
    <w:p w14:paraId="60EE1334" w14:textId="77777777" w:rsidR="002325A7" w:rsidRPr="00BC5A74" w:rsidRDefault="002325A7" w:rsidP="002325A7">
      <w:pPr>
        <w:widowControl w:val="0"/>
        <w:adjustRightInd w:val="0"/>
        <w:spacing w:line="360" w:lineRule="auto"/>
        <w:jc w:val="center"/>
        <w:textAlignment w:val="baseline"/>
        <w:rPr>
          <w:rFonts w:ascii="Arial" w:hAnsi="Arial" w:cs="Arial"/>
          <w:b/>
          <w:i/>
          <w:sz w:val="22"/>
          <w:szCs w:val="22"/>
        </w:rPr>
      </w:pPr>
    </w:p>
    <w:p w14:paraId="2863A44F" w14:textId="02050643" w:rsidR="002325A7" w:rsidRPr="00BC5A74" w:rsidRDefault="002325A7" w:rsidP="002325A7">
      <w:pPr>
        <w:widowControl w:val="0"/>
        <w:shd w:val="clear" w:color="auto" w:fill="FFFFFF"/>
        <w:tabs>
          <w:tab w:val="left" w:leader="dot" w:pos="2578"/>
        </w:tabs>
        <w:adjustRightInd w:val="0"/>
        <w:spacing w:after="120" w:line="360" w:lineRule="atLeast"/>
        <w:ind w:left="1795" w:hanging="1795"/>
        <w:jc w:val="both"/>
        <w:textAlignment w:val="baseline"/>
        <w:rPr>
          <w:rFonts w:ascii="Arial" w:hAnsi="Arial" w:cs="Arial"/>
          <w:sz w:val="22"/>
          <w:szCs w:val="22"/>
        </w:rPr>
      </w:pPr>
      <w:r w:rsidRPr="00BC5A74">
        <w:rPr>
          <w:rFonts w:ascii="Arial" w:hAnsi="Arial" w:cs="Arial"/>
          <w:noProof/>
          <w:sz w:val="22"/>
          <w:szCs w:val="22"/>
        </w:rPr>
        <mc:AlternateContent>
          <mc:Choice Requires="wps">
            <w:drawing>
              <wp:anchor distT="0" distB="0" distL="24130" distR="24130" simplePos="0" relativeHeight="251659264" behindDoc="0" locked="0" layoutInCell="1" allowOverlap="1" wp14:anchorId="7FC4EC18" wp14:editId="71486985">
                <wp:simplePos x="0" y="0"/>
                <wp:positionH relativeFrom="column">
                  <wp:posOffset>635</wp:posOffset>
                </wp:positionH>
                <wp:positionV relativeFrom="paragraph">
                  <wp:posOffset>137795</wp:posOffset>
                </wp:positionV>
                <wp:extent cx="13970" cy="132715"/>
                <wp:effectExtent l="0" t="0" r="24130" b="635"/>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32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2408A" w14:textId="77777777" w:rsidR="003011A5" w:rsidRDefault="003011A5" w:rsidP="002325A7">
                            <w:pPr>
                              <w:shd w:val="clear" w:color="auto" w:fill="FFFFF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4EC18" id="_x0000_t202" coordsize="21600,21600" o:spt="202" path="m,l,21600r21600,l21600,xe">
                <v:stroke joinstyle="miter"/>
                <v:path gradientshapeok="t" o:connecttype="rect"/>
              </v:shapetype>
              <v:shape id="Pole tekstowe 1" o:spid="_x0000_s1026" type="#_x0000_t202" style="position:absolute;left:0;text-align:left;margin-left:.05pt;margin-top:10.85pt;width:1.1pt;height:10.45pt;z-index:251659264;visibility:visible;mso-wrap-style:square;mso-width-percent:0;mso-height-percent:0;mso-wrap-distance-left:1.9pt;mso-wrap-distance-top:0;mso-wrap-distance-right:1.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" stroked="f">
                <v:textbox inset="0,0,0,0">
                  <w:txbxContent>
                    <w:p w14:paraId="40A2408A" w14:textId="77777777" w:rsidR="003011A5" w:rsidRDefault="003011A5" w:rsidP="002325A7">
                      <w:pPr>
                        <w:shd w:val="clear" w:color="auto" w:fill="FFFFFF"/>
                      </w:pPr>
                    </w:p>
                  </w:txbxContent>
                </v:textbox>
                <w10:wrap type="square" side="largest"/>
              </v:shape>
            </w:pict>
          </mc:Fallback>
        </mc:AlternateContent>
      </w:r>
      <w:r w:rsidRPr="00BC5A74">
        <w:rPr>
          <w:rFonts w:ascii="Arial" w:hAnsi="Arial" w:cs="Arial"/>
          <w:sz w:val="22"/>
          <w:szCs w:val="22"/>
        </w:rPr>
        <w:t>................................................</w:t>
      </w:r>
    </w:p>
    <w:p w14:paraId="11A32C31" w14:textId="77777777" w:rsidR="002325A7" w:rsidRPr="00BC5A74" w:rsidRDefault="002325A7" w:rsidP="002325A7">
      <w:pPr>
        <w:widowControl w:val="0"/>
        <w:adjustRightInd w:val="0"/>
        <w:spacing w:line="360" w:lineRule="auto"/>
        <w:jc w:val="both"/>
        <w:textAlignment w:val="baseline"/>
        <w:rPr>
          <w:rFonts w:ascii="Arial" w:hAnsi="Arial" w:cs="Arial"/>
          <w:i/>
          <w:sz w:val="22"/>
          <w:szCs w:val="22"/>
        </w:rPr>
      </w:pPr>
      <w:r w:rsidRPr="00BC5A74">
        <w:rPr>
          <w:rFonts w:ascii="Arial" w:hAnsi="Arial" w:cs="Arial"/>
          <w:sz w:val="22"/>
          <w:szCs w:val="22"/>
        </w:rPr>
        <w:t xml:space="preserve">        (pieczęć Wykonawcy)</w:t>
      </w:r>
    </w:p>
    <w:p w14:paraId="3BE2FDD6" w14:textId="77777777" w:rsidR="002325A7" w:rsidRPr="00BC5A74" w:rsidRDefault="002325A7" w:rsidP="002325A7">
      <w:pPr>
        <w:widowControl w:val="0"/>
        <w:tabs>
          <w:tab w:val="center" w:pos="7371"/>
        </w:tabs>
        <w:adjustRightInd w:val="0"/>
        <w:spacing w:line="360" w:lineRule="atLeast"/>
        <w:jc w:val="right"/>
        <w:textAlignment w:val="baseline"/>
        <w:rPr>
          <w:rFonts w:ascii="Arial" w:hAnsi="Arial" w:cs="Arial"/>
          <w:sz w:val="22"/>
          <w:szCs w:val="22"/>
        </w:rPr>
      </w:pPr>
      <w:r w:rsidRPr="00BC5A74">
        <w:rPr>
          <w:rFonts w:ascii="Arial" w:hAnsi="Arial" w:cs="Arial"/>
          <w:sz w:val="22"/>
          <w:szCs w:val="22"/>
        </w:rPr>
        <w:t>…......................….........................</w:t>
      </w:r>
    </w:p>
    <w:p w14:paraId="0E30D0C3" w14:textId="77777777" w:rsidR="002325A7" w:rsidRPr="00BC5A74" w:rsidRDefault="002325A7" w:rsidP="002325A7">
      <w:pPr>
        <w:widowControl w:val="0"/>
        <w:tabs>
          <w:tab w:val="center" w:pos="7371"/>
        </w:tabs>
        <w:adjustRightInd w:val="0"/>
        <w:spacing w:line="360" w:lineRule="atLeast"/>
        <w:ind w:left="5664"/>
        <w:jc w:val="center"/>
        <w:textAlignment w:val="baseline"/>
        <w:rPr>
          <w:rFonts w:ascii="Arial" w:hAnsi="Arial" w:cs="Arial"/>
          <w:i/>
          <w:sz w:val="22"/>
          <w:szCs w:val="22"/>
        </w:rPr>
      </w:pPr>
      <w:r w:rsidRPr="00BC5A74">
        <w:rPr>
          <w:rFonts w:ascii="Arial" w:hAnsi="Arial" w:cs="Arial"/>
          <w:i/>
          <w:sz w:val="22"/>
          <w:szCs w:val="22"/>
        </w:rPr>
        <w:t xml:space="preserve">            (miejscowość i data)</w:t>
      </w:r>
    </w:p>
    <w:p w14:paraId="01C59067" w14:textId="77777777" w:rsidR="002325A7" w:rsidRPr="00BC5A74" w:rsidRDefault="002325A7" w:rsidP="002325A7">
      <w:pPr>
        <w:widowControl w:val="0"/>
        <w:adjustRightInd w:val="0"/>
        <w:spacing w:line="360" w:lineRule="auto"/>
        <w:jc w:val="center"/>
        <w:textAlignment w:val="baseline"/>
        <w:rPr>
          <w:rFonts w:ascii="Arial" w:hAnsi="Arial" w:cs="Arial"/>
          <w:sz w:val="22"/>
          <w:szCs w:val="22"/>
        </w:rPr>
      </w:pPr>
    </w:p>
    <w:p w14:paraId="13415E71" w14:textId="77777777" w:rsidR="002325A7" w:rsidRPr="00BC5A74" w:rsidRDefault="002325A7" w:rsidP="002325A7">
      <w:pPr>
        <w:widowControl w:val="0"/>
        <w:adjustRightInd w:val="0"/>
        <w:spacing w:line="360" w:lineRule="auto"/>
        <w:jc w:val="center"/>
        <w:textAlignment w:val="baseline"/>
        <w:rPr>
          <w:rFonts w:ascii="Arial" w:hAnsi="Arial" w:cs="Arial"/>
          <w:sz w:val="22"/>
          <w:szCs w:val="22"/>
        </w:rPr>
      </w:pPr>
    </w:p>
    <w:p w14:paraId="4DD0D02C" w14:textId="77777777" w:rsidR="002325A7" w:rsidRPr="00BC5A74" w:rsidRDefault="002325A7" w:rsidP="002325A7">
      <w:pPr>
        <w:widowControl w:val="0"/>
        <w:adjustRightInd w:val="0"/>
        <w:spacing w:line="360" w:lineRule="atLeast"/>
        <w:jc w:val="center"/>
        <w:textAlignment w:val="baseline"/>
        <w:rPr>
          <w:rFonts w:ascii="Arial" w:hAnsi="Arial" w:cs="Arial"/>
          <w:b/>
          <w:sz w:val="22"/>
          <w:szCs w:val="22"/>
        </w:rPr>
      </w:pPr>
      <w:r w:rsidRPr="00BC5A74">
        <w:rPr>
          <w:rFonts w:ascii="Arial" w:hAnsi="Arial" w:cs="Arial"/>
          <w:b/>
          <w:sz w:val="22"/>
          <w:szCs w:val="22"/>
        </w:rPr>
        <w:t>WYKAZ   WYKONANYCH  ROBÓT</w:t>
      </w:r>
    </w:p>
    <w:p w14:paraId="5ECEFE86" w14:textId="77777777" w:rsidR="002325A7" w:rsidRPr="00BC5A74" w:rsidRDefault="002325A7" w:rsidP="002325A7">
      <w:pPr>
        <w:widowControl w:val="0"/>
        <w:adjustRightInd w:val="0"/>
        <w:spacing w:line="360" w:lineRule="atLeast"/>
        <w:jc w:val="center"/>
        <w:textAlignment w:val="baseline"/>
        <w:rPr>
          <w:rFonts w:ascii="Arial" w:hAnsi="Arial" w:cs="Arial"/>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152"/>
        <w:gridCol w:w="1580"/>
        <w:gridCol w:w="2056"/>
        <w:gridCol w:w="1723"/>
        <w:gridCol w:w="1794"/>
      </w:tblGrid>
      <w:tr w:rsidR="00BC5A74" w:rsidRPr="00BC5A74" w14:paraId="37287305" w14:textId="77777777" w:rsidTr="00144EF5">
        <w:tc>
          <w:tcPr>
            <w:tcW w:w="0" w:type="auto"/>
            <w:tcBorders>
              <w:top w:val="single" w:sz="4" w:space="0" w:color="auto"/>
              <w:left w:val="single" w:sz="4" w:space="0" w:color="auto"/>
              <w:bottom w:val="single" w:sz="4" w:space="0" w:color="auto"/>
              <w:right w:val="single" w:sz="4" w:space="0" w:color="auto"/>
            </w:tcBorders>
          </w:tcPr>
          <w:p w14:paraId="46075304" w14:textId="77777777" w:rsidR="002325A7" w:rsidRPr="00BC5A74" w:rsidRDefault="002325A7" w:rsidP="00144EF5">
            <w:pPr>
              <w:widowControl w:val="0"/>
              <w:adjustRightInd w:val="0"/>
              <w:jc w:val="center"/>
              <w:textAlignment w:val="baseline"/>
              <w:rPr>
                <w:rFonts w:ascii="Arial" w:hAnsi="Arial" w:cs="Arial"/>
                <w:sz w:val="22"/>
                <w:szCs w:val="22"/>
              </w:rPr>
            </w:pPr>
            <w:r w:rsidRPr="00BC5A74">
              <w:rPr>
                <w:rFonts w:ascii="Arial" w:hAnsi="Arial" w:cs="Arial"/>
                <w:sz w:val="22"/>
                <w:szCs w:val="22"/>
              </w:rPr>
              <w:t>Lp.</w:t>
            </w:r>
          </w:p>
        </w:tc>
        <w:tc>
          <w:tcPr>
            <w:tcW w:w="2253" w:type="dxa"/>
            <w:tcBorders>
              <w:top w:val="single" w:sz="4" w:space="0" w:color="auto"/>
              <w:left w:val="single" w:sz="4" w:space="0" w:color="auto"/>
              <w:bottom w:val="single" w:sz="4" w:space="0" w:color="auto"/>
              <w:right w:val="single" w:sz="4" w:space="0" w:color="auto"/>
            </w:tcBorders>
          </w:tcPr>
          <w:p w14:paraId="22088F5B" w14:textId="77777777" w:rsidR="002325A7" w:rsidRPr="00BC5A74" w:rsidRDefault="002325A7" w:rsidP="00144EF5">
            <w:pPr>
              <w:widowControl w:val="0"/>
              <w:adjustRightInd w:val="0"/>
              <w:jc w:val="center"/>
              <w:textAlignment w:val="baseline"/>
              <w:rPr>
                <w:rFonts w:ascii="Arial" w:hAnsi="Arial" w:cs="Arial"/>
                <w:sz w:val="22"/>
                <w:szCs w:val="22"/>
              </w:rPr>
            </w:pPr>
            <w:r w:rsidRPr="00BC5A74">
              <w:rPr>
                <w:rFonts w:ascii="Arial" w:hAnsi="Arial" w:cs="Arial"/>
                <w:sz w:val="22"/>
                <w:szCs w:val="22"/>
              </w:rPr>
              <w:t>Nazwa odbiorcy roboty budowlanej</w:t>
            </w:r>
          </w:p>
        </w:tc>
        <w:tc>
          <w:tcPr>
            <w:tcW w:w="1599" w:type="dxa"/>
            <w:tcBorders>
              <w:top w:val="single" w:sz="4" w:space="0" w:color="auto"/>
              <w:left w:val="single" w:sz="4" w:space="0" w:color="auto"/>
              <w:bottom w:val="single" w:sz="4" w:space="0" w:color="auto"/>
              <w:right w:val="single" w:sz="4" w:space="0" w:color="auto"/>
            </w:tcBorders>
          </w:tcPr>
          <w:p w14:paraId="3D7053CD" w14:textId="77777777" w:rsidR="002325A7" w:rsidRPr="00BC5A74" w:rsidRDefault="002325A7" w:rsidP="00144EF5">
            <w:pPr>
              <w:widowControl w:val="0"/>
              <w:adjustRightInd w:val="0"/>
              <w:jc w:val="center"/>
              <w:textAlignment w:val="baseline"/>
              <w:rPr>
                <w:rFonts w:ascii="Arial" w:hAnsi="Arial" w:cs="Arial"/>
                <w:sz w:val="22"/>
                <w:szCs w:val="22"/>
              </w:rPr>
            </w:pPr>
            <w:r w:rsidRPr="00BC5A74">
              <w:rPr>
                <w:rFonts w:ascii="Arial" w:hAnsi="Arial" w:cs="Arial"/>
                <w:sz w:val="22"/>
                <w:szCs w:val="22"/>
              </w:rPr>
              <w:t>Wartość brutto</w:t>
            </w:r>
          </w:p>
          <w:p w14:paraId="194BACBA" w14:textId="77777777" w:rsidR="002325A7" w:rsidRPr="00BC5A74" w:rsidRDefault="002325A7" w:rsidP="00144EF5">
            <w:pPr>
              <w:widowControl w:val="0"/>
              <w:adjustRightInd w:val="0"/>
              <w:jc w:val="center"/>
              <w:textAlignment w:val="baseline"/>
              <w:rPr>
                <w:rFonts w:ascii="Arial" w:hAnsi="Arial" w:cs="Arial"/>
                <w:sz w:val="22"/>
                <w:szCs w:val="22"/>
              </w:rPr>
            </w:pPr>
            <w:r w:rsidRPr="00BC5A74">
              <w:rPr>
                <w:rFonts w:ascii="Arial" w:hAnsi="Arial" w:cs="Arial"/>
                <w:sz w:val="22"/>
                <w:szCs w:val="22"/>
              </w:rPr>
              <w:t xml:space="preserve">wykonanych robót </w:t>
            </w:r>
          </w:p>
        </w:tc>
        <w:tc>
          <w:tcPr>
            <w:tcW w:w="2132" w:type="dxa"/>
            <w:tcBorders>
              <w:top w:val="single" w:sz="4" w:space="0" w:color="auto"/>
              <w:left w:val="single" w:sz="4" w:space="0" w:color="auto"/>
              <w:bottom w:val="single" w:sz="4" w:space="0" w:color="auto"/>
              <w:right w:val="single" w:sz="4" w:space="0" w:color="auto"/>
            </w:tcBorders>
          </w:tcPr>
          <w:p w14:paraId="072E1977" w14:textId="77777777" w:rsidR="002325A7" w:rsidRPr="00BC5A74" w:rsidRDefault="002325A7" w:rsidP="00144EF5">
            <w:pPr>
              <w:widowControl w:val="0"/>
              <w:adjustRightInd w:val="0"/>
              <w:jc w:val="center"/>
              <w:textAlignment w:val="baseline"/>
              <w:rPr>
                <w:rFonts w:ascii="Arial" w:hAnsi="Arial" w:cs="Arial"/>
                <w:sz w:val="22"/>
                <w:szCs w:val="22"/>
              </w:rPr>
            </w:pPr>
            <w:r w:rsidRPr="00BC5A74">
              <w:rPr>
                <w:rFonts w:ascii="Arial" w:hAnsi="Arial" w:cs="Arial"/>
                <w:sz w:val="22"/>
                <w:szCs w:val="22"/>
              </w:rPr>
              <w:t>Przedmiot zamówienia, miejsce wykonania</w:t>
            </w:r>
          </w:p>
        </w:tc>
        <w:tc>
          <w:tcPr>
            <w:tcW w:w="1780" w:type="dxa"/>
            <w:tcBorders>
              <w:top w:val="single" w:sz="4" w:space="0" w:color="auto"/>
              <w:left w:val="single" w:sz="4" w:space="0" w:color="auto"/>
              <w:bottom w:val="single" w:sz="4" w:space="0" w:color="auto"/>
              <w:right w:val="single" w:sz="4" w:space="0" w:color="auto"/>
            </w:tcBorders>
          </w:tcPr>
          <w:p w14:paraId="0E939F0F" w14:textId="77777777" w:rsidR="002325A7" w:rsidRPr="00BC5A74" w:rsidRDefault="002325A7" w:rsidP="00144EF5">
            <w:pPr>
              <w:widowControl w:val="0"/>
              <w:adjustRightInd w:val="0"/>
              <w:jc w:val="center"/>
              <w:textAlignment w:val="baseline"/>
              <w:rPr>
                <w:rFonts w:ascii="Arial" w:hAnsi="Arial" w:cs="Arial"/>
                <w:sz w:val="22"/>
                <w:szCs w:val="22"/>
              </w:rPr>
            </w:pPr>
            <w:r w:rsidRPr="00BC5A74">
              <w:rPr>
                <w:rFonts w:ascii="Arial" w:hAnsi="Arial" w:cs="Arial"/>
                <w:sz w:val="22"/>
                <w:szCs w:val="22"/>
              </w:rPr>
              <w:t xml:space="preserve">Data (dzień, miesiąc, rok) wykonania </w:t>
            </w:r>
          </w:p>
        </w:tc>
        <w:tc>
          <w:tcPr>
            <w:tcW w:w="1548" w:type="dxa"/>
            <w:tcBorders>
              <w:top w:val="single" w:sz="4" w:space="0" w:color="auto"/>
              <w:left w:val="single" w:sz="4" w:space="0" w:color="auto"/>
              <w:bottom w:val="single" w:sz="4" w:space="0" w:color="auto"/>
              <w:right w:val="single" w:sz="4" w:space="0" w:color="auto"/>
            </w:tcBorders>
          </w:tcPr>
          <w:p w14:paraId="5049B819" w14:textId="77777777" w:rsidR="002325A7" w:rsidRPr="00BC5A74" w:rsidRDefault="002325A7" w:rsidP="00144EF5">
            <w:pPr>
              <w:widowControl w:val="0"/>
              <w:adjustRightInd w:val="0"/>
              <w:jc w:val="center"/>
              <w:textAlignment w:val="baseline"/>
              <w:rPr>
                <w:rFonts w:ascii="Arial" w:hAnsi="Arial" w:cs="Arial"/>
                <w:sz w:val="22"/>
                <w:szCs w:val="22"/>
              </w:rPr>
            </w:pPr>
            <w:r w:rsidRPr="00BC5A74">
              <w:rPr>
                <w:rFonts w:ascii="Arial" w:hAnsi="Arial" w:cs="Arial"/>
                <w:sz w:val="22"/>
                <w:szCs w:val="22"/>
              </w:rPr>
              <w:t>Dokumenty potwierdzające (poświadczenia, referencje itp.)</w:t>
            </w:r>
          </w:p>
        </w:tc>
      </w:tr>
      <w:tr w:rsidR="00BC5A74" w:rsidRPr="00BC5A74" w14:paraId="6B17CB07" w14:textId="77777777" w:rsidTr="00144EF5">
        <w:tc>
          <w:tcPr>
            <w:tcW w:w="0" w:type="auto"/>
            <w:tcBorders>
              <w:top w:val="single" w:sz="4" w:space="0" w:color="auto"/>
              <w:left w:val="single" w:sz="4" w:space="0" w:color="auto"/>
              <w:bottom w:val="single" w:sz="4" w:space="0" w:color="auto"/>
              <w:right w:val="single" w:sz="4" w:space="0" w:color="auto"/>
            </w:tcBorders>
          </w:tcPr>
          <w:p w14:paraId="25D15BC9"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r w:rsidRPr="00BC5A74">
              <w:rPr>
                <w:rFonts w:ascii="Arial" w:hAnsi="Arial" w:cs="Arial"/>
                <w:b/>
                <w:sz w:val="22"/>
                <w:szCs w:val="22"/>
              </w:rPr>
              <w:t>1</w:t>
            </w:r>
          </w:p>
        </w:tc>
        <w:tc>
          <w:tcPr>
            <w:tcW w:w="2253" w:type="dxa"/>
            <w:tcBorders>
              <w:top w:val="single" w:sz="4" w:space="0" w:color="auto"/>
              <w:left w:val="single" w:sz="4" w:space="0" w:color="auto"/>
              <w:bottom w:val="single" w:sz="4" w:space="0" w:color="auto"/>
              <w:right w:val="single" w:sz="4" w:space="0" w:color="auto"/>
            </w:tcBorders>
          </w:tcPr>
          <w:p w14:paraId="6BBB071B"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p w14:paraId="010C95E4"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p w14:paraId="5ADF01B3"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p w14:paraId="385120DF"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tc>
        <w:tc>
          <w:tcPr>
            <w:tcW w:w="1599" w:type="dxa"/>
            <w:tcBorders>
              <w:top w:val="single" w:sz="4" w:space="0" w:color="auto"/>
              <w:left w:val="single" w:sz="4" w:space="0" w:color="auto"/>
              <w:bottom w:val="single" w:sz="4" w:space="0" w:color="auto"/>
              <w:right w:val="single" w:sz="4" w:space="0" w:color="auto"/>
            </w:tcBorders>
          </w:tcPr>
          <w:p w14:paraId="1B66DF15"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tc>
        <w:tc>
          <w:tcPr>
            <w:tcW w:w="2132" w:type="dxa"/>
            <w:tcBorders>
              <w:top w:val="single" w:sz="4" w:space="0" w:color="auto"/>
              <w:left w:val="single" w:sz="4" w:space="0" w:color="auto"/>
              <w:bottom w:val="single" w:sz="4" w:space="0" w:color="auto"/>
              <w:right w:val="single" w:sz="4" w:space="0" w:color="auto"/>
            </w:tcBorders>
          </w:tcPr>
          <w:p w14:paraId="5488FAD3"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p w14:paraId="260B5475"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tc>
        <w:tc>
          <w:tcPr>
            <w:tcW w:w="1780" w:type="dxa"/>
            <w:tcBorders>
              <w:top w:val="single" w:sz="4" w:space="0" w:color="auto"/>
              <w:left w:val="single" w:sz="4" w:space="0" w:color="auto"/>
              <w:bottom w:val="single" w:sz="4" w:space="0" w:color="auto"/>
              <w:right w:val="single" w:sz="4" w:space="0" w:color="auto"/>
            </w:tcBorders>
          </w:tcPr>
          <w:p w14:paraId="1BB3E43F"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tc>
        <w:tc>
          <w:tcPr>
            <w:tcW w:w="1548" w:type="dxa"/>
            <w:tcBorders>
              <w:top w:val="single" w:sz="4" w:space="0" w:color="auto"/>
              <w:left w:val="single" w:sz="4" w:space="0" w:color="auto"/>
              <w:bottom w:val="single" w:sz="4" w:space="0" w:color="auto"/>
              <w:right w:val="single" w:sz="4" w:space="0" w:color="auto"/>
            </w:tcBorders>
          </w:tcPr>
          <w:p w14:paraId="5F481343"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tc>
      </w:tr>
      <w:tr w:rsidR="00BC5A74" w:rsidRPr="00BC5A74" w14:paraId="218D985E" w14:textId="77777777" w:rsidTr="00144EF5">
        <w:tc>
          <w:tcPr>
            <w:tcW w:w="0" w:type="auto"/>
            <w:tcBorders>
              <w:top w:val="single" w:sz="4" w:space="0" w:color="auto"/>
              <w:left w:val="single" w:sz="4" w:space="0" w:color="auto"/>
              <w:bottom w:val="single" w:sz="4" w:space="0" w:color="auto"/>
              <w:right w:val="single" w:sz="4" w:space="0" w:color="auto"/>
            </w:tcBorders>
          </w:tcPr>
          <w:p w14:paraId="0AD4B5A5"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r w:rsidRPr="00BC5A74">
              <w:rPr>
                <w:rFonts w:ascii="Arial" w:hAnsi="Arial" w:cs="Arial"/>
                <w:b/>
                <w:sz w:val="22"/>
                <w:szCs w:val="22"/>
              </w:rPr>
              <w:t>2</w:t>
            </w:r>
          </w:p>
        </w:tc>
        <w:tc>
          <w:tcPr>
            <w:tcW w:w="2253" w:type="dxa"/>
            <w:tcBorders>
              <w:top w:val="single" w:sz="4" w:space="0" w:color="auto"/>
              <w:left w:val="single" w:sz="4" w:space="0" w:color="auto"/>
              <w:bottom w:val="single" w:sz="4" w:space="0" w:color="auto"/>
              <w:right w:val="single" w:sz="4" w:space="0" w:color="auto"/>
            </w:tcBorders>
          </w:tcPr>
          <w:p w14:paraId="1D493636"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p w14:paraId="1CB18318"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p w14:paraId="60FF0283"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p w14:paraId="321050C7"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tc>
        <w:tc>
          <w:tcPr>
            <w:tcW w:w="1599" w:type="dxa"/>
            <w:tcBorders>
              <w:top w:val="single" w:sz="4" w:space="0" w:color="auto"/>
              <w:left w:val="single" w:sz="4" w:space="0" w:color="auto"/>
              <w:bottom w:val="single" w:sz="4" w:space="0" w:color="auto"/>
              <w:right w:val="single" w:sz="4" w:space="0" w:color="auto"/>
            </w:tcBorders>
          </w:tcPr>
          <w:p w14:paraId="36F7BF6E"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tc>
        <w:tc>
          <w:tcPr>
            <w:tcW w:w="2132" w:type="dxa"/>
            <w:tcBorders>
              <w:top w:val="single" w:sz="4" w:space="0" w:color="auto"/>
              <w:left w:val="single" w:sz="4" w:space="0" w:color="auto"/>
              <w:bottom w:val="single" w:sz="4" w:space="0" w:color="auto"/>
              <w:right w:val="single" w:sz="4" w:space="0" w:color="auto"/>
            </w:tcBorders>
          </w:tcPr>
          <w:p w14:paraId="5977B055"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p w14:paraId="5FB490C2"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tc>
        <w:tc>
          <w:tcPr>
            <w:tcW w:w="1780" w:type="dxa"/>
            <w:tcBorders>
              <w:top w:val="single" w:sz="4" w:space="0" w:color="auto"/>
              <w:left w:val="single" w:sz="4" w:space="0" w:color="auto"/>
              <w:bottom w:val="single" w:sz="4" w:space="0" w:color="auto"/>
              <w:right w:val="single" w:sz="4" w:space="0" w:color="auto"/>
            </w:tcBorders>
          </w:tcPr>
          <w:p w14:paraId="2D224130"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tc>
        <w:tc>
          <w:tcPr>
            <w:tcW w:w="1548" w:type="dxa"/>
            <w:tcBorders>
              <w:top w:val="single" w:sz="4" w:space="0" w:color="auto"/>
              <w:left w:val="single" w:sz="4" w:space="0" w:color="auto"/>
              <w:bottom w:val="single" w:sz="4" w:space="0" w:color="auto"/>
              <w:right w:val="single" w:sz="4" w:space="0" w:color="auto"/>
            </w:tcBorders>
          </w:tcPr>
          <w:p w14:paraId="162B98B2"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tc>
      </w:tr>
      <w:tr w:rsidR="002325A7" w:rsidRPr="00BC5A74" w14:paraId="0E1AE8A0" w14:textId="77777777" w:rsidTr="00144EF5">
        <w:trPr>
          <w:trHeight w:val="732"/>
        </w:trPr>
        <w:tc>
          <w:tcPr>
            <w:tcW w:w="0" w:type="auto"/>
            <w:tcBorders>
              <w:top w:val="single" w:sz="4" w:space="0" w:color="auto"/>
              <w:left w:val="single" w:sz="4" w:space="0" w:color="auto"/>
              <w:bottom w:val="single" w:sz="4" w:space="0" w:color="auto"/>
              <w:right w:val="single" w:sz="4" w:space="0" w:color="auto"/>
            </w:tcBorders>
          </w:tcPr>
          <w:p w14:paraId="501B0E5D"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r w:rsidRPr="00BC5A74">
              <w:rPr>
                <w:rFonts w:ascii="Arial" w:hAnsi="Arial" w:cs="Arial"/>
                <w:b/>
                <w:sz w:val="22"/>
                <w:szCs w:val="22"/>
              </w:rPr>
              <w:t>3</w:t>
            </w:r>
          </w:p>
        </w:tc>
        <w:tc>
          <w:tcPr>
            <w:tcW w:w="2253" w:type="dxa"/>
            <w:tcBorders>
              <w:top w:val="single" w:sz="4" w:space="0" w:color="auto"/>
              <w:left w:val="single" w:sz="4" w:space="0" w:color="auto"/>
              <w:bottom w:val="single" w:sz="4" w:space="0" w:color="auto"/>
              <w:right w:val="single" w:sz="4" w:space="0" w:color="auto"/>
            </w:tcBorders>
          </w:tcPr>
          <w:p w14:paraId="3902D2D0"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p w14:paraId="3C5E44EA"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p w14:paraId="07868633"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p w14:paraId="4ED7070D"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tc>
        <w:tc>
          <w:tcPr>
            <w:tcW w:w="1599" w:type="dxa"/>
            <w:tcBorders>
              <w:top w:val="single" w:sz="4" w:space="0" w:color="auto"/>
              <w:left w:val="single" w:sz="4" w:space="0" w:color="auto"/>
              <w:bottom w:val="single" w:sz="4" w:space="0" w:color="auto"/>
              <w:right w:val="single" w:sz="4" w:space="0" w:color="auto"/>
            </w:tcBorders>
          </w:tcPr>
          <w:p w14:paraId="2A36643A"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tc>
        <w:tc>
          <w:tcPr>
            <w:tcW w:w="2132" w:type="dxa"/>
            <w:tcBorders>
              <w:top w:val="single" w:sz="4" w:space="0" w:color="auto"/>
              <w:left w:val="single" w:sz="4" w:space="0" w:color="auto"/>
              <w:bottom w:val="single" w:sz="4" w:space="0" w:color="auto"/>
              <w:right w:val="single" w:sz="4" w:space="0" w:color="auto"/>
            </w:tcBorders>
          </w:tcPr>
          <w:p w14:paraId="03AFCB22"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tc>
        <w:tc>
          <w:tcPr>
            <w:tcW w:w="1780" w:type="dxa"/>
            <w:tcBorders>
              <w:top w:val="single" w:sz="4" w:space="0" w:color="auto"/>
              <w:left w:val="single" w:sz="4" w:space="0" w:color="auto"/>
              <w:bottom w:val="single" w:sz="4" w:space="0" w:color="auto"/>
              <w:right w:val="single" w:sz="4" w:space="0" w:color="auto"/>
            </w:tcBorders>
          </w:tcPr>
          <w:p w14:paraId="0A108476"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tc>
        <w:tc>
          <w:tcPr>
            <w:tcW w:w="1548" w:type="dxa"/>
            <w:tcBorders>
              <w:top w:val="single" w:sz="4" w:space="0" w:color="auto"/>
              <w:left w:val="single" w:sz="4" w:space="0" w:color="auto"/>
              <w:bottom w:val="single" w:sz="4" w:space="0" w:color="auto"/>
              <w:right w:val="single" w:sz="4" w:space="0" w:color="auto"/>
            </w:tcBorders>
          </w:tcPr>
          <w:p w14:paraId="36B663AE" w14:textId="77777777" w:rsidR="002325A7" w:rsidRPr="00BC5A74" w:rsidRDefault="002325A7" w:rsidP="00144EF5">
            <w:pPr>
              <w:widowControl w:val="0"/>
              <w:adjustRightInd w:val="0"/>
              <w:spacing w:line="360" w:lineRule="atLeast"/>
              <w:jc w:val="center"/>
              <w:textAlignment w:val="baseline"/>
              <w:rPr>
                <w:rFonts w:ascii="Arial" w:hAnsi="Arial" w:cs="Arial"/>
                <w:b/>
                <w:sz w:val="22"/>
                <w:szCs w:val="22"/>
              </w:rPr>
            </w:pPr>
          </w:p>
        </w:tc>
      </w:tr>
    </w:tbl>
    <w:p w14:paraId="395AF082" w14:textId="77777777" w:rsidR="002325A7" w:rsidRPr="00BC5A74" w:rsidRDefault="002325A7" w:rsidP="002325A7">
      <w:pPr>
        <w:widowControl w:val="0"/>
        <w:adjustRightInd w:val="0"/>
        <w:spacing w:line="360" w:lineRule="atLeast"/>
        <w:jc w:val="center"/>
        <w:textAlignment w:val="baseline"/>
        <w:rPr>
          <w:rFonts w:ascii="Arial" w:hAnsi="Arial" w:cs="Arial"/>
          <w:b/>
          <w:sz w:val="22"/>
          <w:szCs w:val="22"/>
        </w:rPr>
      </w:pPr>
    </w:p>
    <w:p w14:paraId="70C96F69" w14:textId="77777777" w:rsidR="002325A7" w:rsidRPr="00BC5A74" w:rsidRDefault="002325A7" w:rsidP="002325A7">
      <w:pPr>
        <w:widowControl w:val="0"/>
        <w:adjustRightInd w:val="0"/>
        <w:spacing w:line="360" w:lineRule="atLeast"/>
        <w:jc w:val="right"/>
        <w:textAlignment w:val="baseline"/>
        <w:rPr>
          <w:rFonts w:ascii="Arial" w:hAnsi="Arial" w:cs="Arial"/>
          <w:b/>
          <w:i/>
          <w:sz w:val="22"/>
          <w:szCs w:val="22"/>
        </w:rPr>
      </w:pPr>
    </w:p>
    <w:p w14:paraId="7AC3F438" w14:textId="77777777" w:rsidR="002325A7" w:rsidRPr="00BC5A74" w:rsidRDefault="002325A7" w:rsidP="002325A7">
      <w:pPr>
        <w:widowControl w:val="0"/>
        <w:adjustRightInd w:val="0"/>
        <w:spacing w:line="360" w:lineRule="atLeast"/>
        <w:jc w:val="right"/>
        <w:textAlignment w:val="baseline"/>
        <w:rPr>
          <w:rFonts w:ascii="Arial" w:hAnsi="Arial" w:cs="Arial"/>
          <w:b/>
          <w:i/>
          <w:sz w:val="22"/>
          <w:szCs w:val="22"/>
        </w:rPr>
      </w:pPr>
    </w:p>
    <w:p w14:paraId="4A7D09E5" w14:textId="77777777" w:rsidR="002325A7" w:rsidRPr="00BC5A74" w:rsidRDefault="002325A7" w:rsidP="002325A7">
      <w:pPr>
        <w:widowControl w:val="0"/>
        <w:tabs>
          <w:tab w:val="num" w:pos="900"/>
        </w:tabs>
        <w:adjustRightInd w:val="0"/>
        <w:spacing w:line="360" w:lineRule="atLeast"/>
        <w:jc w:val="right"/>
        <w:textAlignment w:val="baseline"/>
        <w:rPr>
          <w:rFonts w:ascii="Arial" w:hAnsi="Arial" w:cs="Arial"/>
          <w:sz w:val="22"/>
          <w:szCs w:val="22"/>
        </w:rPr>
      </w:pPr>
      <w:r w:rsidRPr="00BC5A74">
        <w:rPr>
          <w:rFonts w:ascii="Arial" w:hAnsi="Arial" w:cs="Arial"/>
          <w:sz w:val="22"/>
          <w:szCs w:val="22"/>
        </w:rPr>
        <w:t>.....................................................................</w:t>
      </w:r>
    </w:p>
    <w:p w14:paraId="39F17247" w14:textId="77777777" w:rsidR="002325A7" w:rsidRPr="00BC5A74" w:rsidRDefault="002325A7" w:rsidP="002325A7">
      <w:pPr>
        <w:widowControl w:val="0"/>
        <w:tabs>
          <w:tab w:val="left" w:pos="8640"/>
        </w:tabs>
        <w:adjustRightInd w:val="0"/>
        <w:ind w:right="252"/>
        <w:jc w:val="right"/>
        <w:textAlignment w:val="baseline"/>
        <w:rPr>
          <w:rFonts w:ascii="Arial" w:hAnsi="Arial" w:cs="Arial"/>
          <w:i/>
          <w:iCs/>
          <w:sz w:val="22"/>
          <w:szCs w:val="22"/>
        </w:rPr>
      </w:pPr>
      <w:r w:rsidRPr="00BC5A74">
        <w:rPr>
          <w:rFonts w:ascii="Arial" w:hAnsi="Arial" w:cs="Arial"/>
          <w:i/>
          <w:iCs/>
          <w:sz w:val="22"/>
          <w:szCs w:val="22"/>
        </w:rPr>
        <w:t xml:space="preserve">(podpis osoby uprawnionej </w:t>
      </w:r>
    </w:p>
    <w:p w14:paraId="7EB9F0B2" w14:textId="77777777" w:rsidR="002325A7" w:rsidRPr="00BC5A74" w:rsidRDefault="002325A7" w:rsidP="002325A7">
      <w:pPr>
        <w:widowControl w:val="0"/>
        <w:tabs>
          <w:tab w:val="left" w:pos="4820"/>
        </w:tabs>
        <w:adjustRightInd w:val="0"/>
        <w:jc w:val="right"/>
        <w:textAlignment w:val="baseline"/>
        <w:rPr>
          <w:rFonts w:ascii="Arial" w:hAnsi="Arial" w:cs="Arial"/>
          <w:i/>
          <w:iCs/>
          <w:sz w:val="22"/>
          <w:szCs w:val="22"/>
        </w:rPr>
      </w:pPr>
      <w:r w:rsidRPr="00BC5A74">
        <w:rPr>
          <w:rFonts w:ascii="Arial" w:hAnsi="Arial" w:cs="Arial"/>
          <w:i/>
          <w:iCs/>
          <w:sz w:val="22"/>
          <w:szCs w:val="22"/>
        </w:rPr>
        <w:tab/>
      </w:r>
      <w:r w:rsidRPr="00BC5A74">
        <w:rPr>
          <w:rFonts w:ascii="Arial" w:hAnsi="Arial" w:cs="Arial"/>
          <w:i/>
          <w:iCs/>
          <w:sz w:val="22"/>
          <w:szCs w:val="22"/>
        </w:rPr>
        <w:tab/>
      </w:r>
      <w:r w:rsidRPr="00BC5A74">
        <w:rPr>
          <w:rFonts w:ascii="Arial" w:hAnsi="Arial" w:cs="Arial"/>
          <w:i/>
          <w:iCs/>
          <w:sz w:val="22"/>
          <w:szCs w:val="22"/>
        </w:rPr>
        <w:tab/>
      </w:r>
      <w:r w:rsidRPr="00BC5A74">
        <w:rPr>
          <w:rFonts w:ascii="Arial" w:hAnsi="Arial" w:cs="Arial"/>
          <w:i/>
          <w:iCs/>
          <w:sz w:val="22"/>
          <w:szCs w:val="22"/>
        </w:rPr>
        <w:tab/>
        <w:t>do reprezentacji Wykonawcy</w:t>
      </w:r>
      <w:r w:rsidRPr="00BC5A74">
        <w:rPr>
          <w:rFonts w:ascii="Arial" w:hAnsi="Arial" w:cs="Arial"/>
          <w:sz w:val="22"/>
          <w:szCs w:val="22"/>
        </w:rPr>
        <w:t xml:space="preserve"> )</w:t>
      </w:r>
    </w:p>
    <w:p w14:paraId="3E53D3E0" w14:textId="77777777" w:rsidR="002325A7" w:rsidRPr="00BC5A74" w:rsidRDefault="002325A7" w:rsidP="002325A7">
      <w:pPr>
        <w:widowControl w:val="0"/>
        <w:tabs>
          <w:tab w:val="num" w:pos="900"/>
        </w:tabs>
        <w:adjustRightInd w:val="0"/>
        <w:spacing w:line="360" w:lineRule="atLeast"/>
        <w:jc w:val="both"/>
        <w:textAlignment w:val="baseline"/>
        <w:rPr>
          <w:rFonts w:ascii="Arial" w:hAnsi="Arial" w:cs="Arial"/>
          <w:sz w:val="22"/>
          <w:szCs w:val="22"/>
        </w:rPr>
      </w:pPr>
      <w:r w:rsidRPr="00BC5A74">
        <w:rPr>
          <w:rFonts w:ascii="Arial" w:hAnsi="Arial" w:cs="Arial"/>
          <w:sz w:val="22"/>
          <w:szCs w:val="22"/>
        </w:rPr>
        <w:tab/>
      </w:r>
    </w:p>
    <w:p w14:paraId="30F411EA" w14:textId="77777777" w:rsidR="002325A7" w:rsidRPr="00BC5A74" w:rsidRDefault="002325A7" w:rsidP="002325A7">
      <w:pPr>
        <w:widowControl w:val="0"/>
        <w:tabs>
          <w:tab w:val="num" w:pos="900"/>
        </w:tabs>
        <w:adjustRightInd w:val="0"/>
        <w:spacing w:line="360" w:lineRule="atLeast"/>
        <w:jc w:val="both"/>
        <w:textAlignment w:val="baseline"/>
        <w:rPr>
          <w:rFonts w:ascii="Arial" w:hAnsi="Arial" w:cs="Arial"/>
          <w:sz w:val="22"/>
          <w:szCs w:val="22"/>
        </w:rPr>
      </w:pPr>
    </w:p>
    <w:p w14:paraId="7C776CFF" w14:textId="0C9D75FD" w:rsidR="009E4466" w:rsidRPr="00BC5A74" w:rsidRDefault="009E4466" w:rsidP="009E4466">
      <w:pPr>
        <w:jc w:val="center"/>
        <w:rPr>
          <w:rFonts w:ascii="Arial" w:hAnsi="Arial" w:cs="Arial"/>
          <w:b/>
          <w:bCs/>
          <w:i/>
          <w:sz w:val="22"/>
          <w:szCs w:val="22"/>
        </w:rPr>
      </w:pPr>
    </w:p>
    <w:p w14:paraId="22BE612C" w14:textId="655326EF" w:rsidR="009E4466" w:rsidRPr="00BC5A74" w:rsidRDefault="009E4466" w:rsidP="002325A7">
      <w:pPr>
        <w:rPr>
          <w:rFonts w:ascii="Arial" w:hAnsi="Arial" w:cs="Arial"/>
          <w:b/>
          <w:bCs/>
          <w:i/>
          <w:sz w:val="22"/>
          <w:szCs w:val="22"/>
        </w:rPr>
      </w:pPr>
    </w:p>
    <w:p w14:paraId="42097E5C" w14:textId="77777777" w:rsidR="00E857D4" w:rsidRPr="00BC5A74" w:rsidRDefault="00E857D4" w:rsidP="002325A7">
      <w:pPr>
        <w:rPr>
          <w:rFonts w:ascii="Arial" w:hAnsi="Arial" w:cs="Arial"/>
          <w:b/>
          <w:bCs/>
          <w:i/>
          <w:sz w:val="22"/>
          <w:szCs w:val="22"/>
        </w:rPr>
      </w:pPr>
    </w:p>
    <w:p w14:paraId="4854CDB5" w14:textId="78646EFE" w:rsidR="00872BF6" w:rsidRPr="00BC5A74" w:rsidRDefault="00872BF6" w:rsidP="002325A7">
      <w:pPr>
        <w:rPr>
          <w:rFonts w:ascii="Arial" w:hAnsi="Arial" w:cs="Arial"/>
          <w:b/>
          <w:bCs/>
          <w:i/>
          <w:sz w:val="22"/>
          <w:szCs w:val="22"/>
        </w:rPr>
      </w:pPr>
    </w:p>
    <w:p w14:paraId="40030919" w14:textId="4F80E39D" w:rsidR="00872BF6" w:rsidRPr="00BC5A74" w:rsidRDefault="00872BF6" w:rsidP="002325A7">
      <w:pPr>
        <w:rPr>
          <w:rFonts w:ascii="Arial" w:hAnsi="Arial" w:cs="Arial"/>
          <w:b/>
          <w:bCs/>
          <w:i/>
          <w:sz w:val="22"/>
          <w:szCs w:val="22"/>
        </w:rPr>
      </w:pPr>
    </w:p>
    <w:p w14:paraId="1EA8EE94" w14:textId="51D576DC" w:rsidR="00872BF6" w:rsidRPr="00BC5A74" w:rsidRDefault="00872BF6" w:rsidP="002325A7">
      <w:pPr>
        <w:rPr>
          <w:rFonts w:ascii="Arial" w:hAnsi="Arial" w:cs="Arial"/>
          <w:b/>
          <w:bCs/>
          <w:i/>
          <w:sz w:val="22"/>
          <w:szCs w:val="22"/>
        </w:rPr>
      </w:pPr>
    </w:p>
    <w:p w14:paraId="053DC0A0" w14:textId="77777777" w:rsidR="00872BF6" w:rsidRPr="00BC5A74" w:rsidRDefault="00872BF6" w:rsidP="002325A7">
      <w:pPr>
        <w:rPr>
          <w:rFonts w:ascii="Arial" w:hAnsi="Arial" w:cs="Arial"/>
          <w:b/>
          <w:bCs/>
          <w:i/>
          <w:sz w:val="22"/>
          <w:szCs w:val="22"/>
        </w:rPr>
      </w:pPr>
    </w:p>
    <w:p w14:paraId="057EC455" w14:textId="77777777" w:rsidR="009E4466" w:rsidRPr="00BC5A74" w:rsidRDefault="009E4466" w:rsidP="009E4466">
      <w:pPr>
        <w:jc w:val="center"/>
        <w:rPr>
          <w:rFonts w:ascii="Arial" w:hAnsi="Arial" w:cs="Arial"/>
          <w:b/>
          <w:bCs/>
          <w:i/>
          <w:sz w:val="22"/>
          <w:szCs w:val="22"/>
        </w:rPr>
      </w:pPr>
    </w:p>
    <w:p w14:paraId="70AA806B" w14:textId="2BED2499" w:rsidR="00760D77" w:rsidRPr="00BC5A74" w:rsidRDefault="00760D77" w:rsidP="007A73CB">
      <w:pPr>
        <w:ind w:left="5954"/>
        <w:rPr>
          <w:rFonts w:ascii="Arial" w:hAnsi="Arial" w:cs="Arial"/>
          <w:b/>
          <w:bCs/>
          <w:spacing w:val="-2"/>
          <w:sz w:val="22"/>
          <w:szCs w:val="22"/>
        </w:rPr>
      </w:pPr>
    </w:p>
    <w:p w14:paraId="500EF341" w14:textId="2C59B2FD" w:rsidR="006845AF" w:rsidRPr="00BC5A74" w:rsidRDefault="006845AF" w:rsidP="006845AF">
      <w:pPr>
        <w:jc w:val="right"/>
        <w:rPr>
          <w:rFonts w:ascii="Arial" w:hAnsi="Arial" w:cs="Arial"/>
          <w:b/>
          <w:bCs/>
          <w:i/>
          <w:sz w:val="22"/>
          <w:szCs w:val="22"/>
        </w:rPr>
      </w:pPr>
      <w:r w:rsidRPr="00BC5A74">
        <w:rPr>
          <w:rFonts w:ascii="Arial" w:hAnsi="Arial" w:cs="Arial"/>
          <w:b/>
          <w:bCs/>
          <w:i/>
          <w:sz w:val="22"/>
          <w:szCs w:val="22"/>
        </w:rPr>
        <w:lastRenderedPageBreak/>
        <w:t xml:space="preserve">Załącznik Nr </w:t>
      </w:r>
      <w:r w:rsidR="005258D9" w:rsidRPr="00BC5A74">
        <w:rPr>
          <w:rFonts w:ascii="Arial" w:hAnsi="Arial" w:cs="Arial"/>
          <w:b/>
          <w:bCs/>
          <w:i/>
          <w:sz w:val="22"/>
          <w:szCs w:val="22"/>
        </w:rPr>
        <w:t>7</w:t>
      </w:r>
      <w:r w:rsidRPr="00BC5A74">
        <w:rPr>
          <w:rFonts w:ascii="Arial" w:hAnsi="Arial" w:cs="Arial"/>
          <w:b/>
          <w:bCs/>
          <w:i/>
          <w:sz w:val="22"/>
          <w:szCs w:val="22"/>
        </w:rPr>
        <w:t xml:space="preserve"> do SWZ</w:t>
      </w:r>
    </w:p>
    <w:p w14:paraId="6896F215" w14:textId="1B8773A1" w:rsidR="006845AF" w:rsidRPr="00BC5A74" w:rsidRDefault="006845AF" w:rsidP="006845AF">
      <w:pPr>
        <w:jc w:val="center"/>
        <w:rPr>
          <w:rFonts w:ascii="Arial" w:hAnsi="Arial" w:cs="Arial"/>
          <w:b/>
          <w:bCs/>
          <w:i/>
          <w:sz w:val="22"/>
          <w:szCs w:val="22"/>
        </w:rPr>
      </w:pPr>
      <w:r w:rsidRPr="00BC5A74">
        <w:rPr>
          <w:rFonts w:ascii="Arial" w:hAnsi="Arial" w:cs="Arial"/>
          <w:b/>
          <w:bCs/>
          <w:i/>
          <w:sz w:val="22"/>
          <w:szCs w:val="22"/>
        </w:rPr>
        <w:t xml:space="preserve">                                                                                                                           </w:t>
      </w:r>
      <w:r w:rsidR="006C2084">
        <w:rPr>
          <w:rFonts w:ascii="Arial" w:hAnsi="Arial" w:cs="Arial"/>
          <w:b/>
          <w:bCs/>
          <w:i/>
          <w:sz w:val="22"/>
          <w:szCs w:val="22"/>
        </w:rPr>
        <w:t>TGZ/07/2025</w:t>
      </w:r>
    </w:p>
    <w:p w14:paraId="01D1F7EF" w14:textId="77777777" w:rsidR="006845AF" w:rsidRPr="00BC5A74" w:rsidRDefault="006845AF" w:rsidP="006845AF">
      <w:pPr>
        <w:widowControl w:val="0"/>
        <w:adjustRightInd w:val="0"/>
        <w:spacing w:line="360" w:lineRule="auto"/>
        <w:jc w:val="center"/>
        <w:textAlignment w:val="baseline"/>
        <w:rPr>
          <w:rFonts w:ascii="Arial" w:hAnsi="Arial" w:cs="Arial"/>
          <w:b/>
          <w:i/>
          <w:sz w:val="22"/>
          <w:szCs w:val="22"/>
        </w:rPr>
      </w:pPr>
    </w:p>
    <w:p w14:paraId="6F21394E" w14:textId="77777777" w:rsidR="006845AF" w:rsidRPr="00BC5A74" w:rsidRDefault="006845AF" w:rsidP="006845AF">
      <w:pPr>
        <w:widowControl w:val="0"/>
        <w:shd w:val="clear" w:color="auto" w:fill="FFFFFF"/>
        <w:tabs>
          <w:tab w:val="left" w:leader="dot" w:pos="2578"/>
        </w:tabs>
        <w:adjustRightInd w:val="0"/>
        <w:spacing w:after="120" w:line="360" w:lineRule="atLeast"/>
        <w:ind w:left="1795" w:hanging="1795"/>
        <w:jc w:val="both"/>
        <w:textAlignment w:val="baseline"/>
        <w:rPr>
          <w:rFonts w:ascii="Arial" w:hAnsi="Arial" w:cs="Arial"/>
          <w:sz w:val="22"/>
          <w:szCs w:val="22"/>
        </w:rPr>
      </w:pPr>
      <w:r w:rsidRPr="00BC5A74">
        <w:rPr>
          <w:rFonts w:ascii="Arial" w:hAnsi="Arial" w:cs="Arial"/>
          <w:noProof/>
          <w:sz w:val="22"/>
          <w:szCs w:val="22"/>
        </w:rPr>
        <mc:AlternateContent>
          <mc:Choice Requires="wps">
            <w:drawing>
              <wp:anchor distT="0" distB="0" distL="24130" distR="24130" simplePos="0" relativeHeight="251661312" behindDoc="0" locked="0" layoutInCell="1" allowOverlap="1" wp14:anchorId="02F20DB6" wp14:editId="1B04B73E">
                <wp:simplePos x="0" y="0"/>
                <wp:positionH relativeFrom="column">
                  <wp:posOffset>635</wp:posOffset>
                </wp:positionH>
                <wp:positionV relativeFrom="paragraph">
                  <wp:posOffset>137795</wp:posOffset>
                </wp:positionV>
                <wp:extent cx="13970" cy="132715"/>
                <wp:effectExtent l="0" t="0" r="24130" b="63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32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F3D72" w14:textId="77777777" w:rsidR="003011A5" w:rsidRDefault="003011A5" w:rsidP="006845AF">
                            <w:pPr>
                              <w:shd w:val="clear" w:color="auto" w:fill="FFFFF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20DB6" id="Pole tekstowe 2" o:spid="_x0000_s1027" type="#_x0000_t202" style="position:absolute;left:0;text-align:left;margin-left:.05pt;margin-top:10.85pt;width:1.1pt;height:10.45pt;z-index:251661312;visibility:visible;mso-wrap-style:square;mso-width-percent:0;mso-height-percent:0;mso-wrap-distance-left:1.9pt;mso-wrap-distance-top:0;mso-wrap-distance-right:1.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" stroked="f">
                <v:textbox inset="0,0,0,0">
                  <w:txbxContent>
                    <w:p w14:paraId="22FF3D72" w14:textId="77777777" w:rsidR="003011A5" w:rsidRDefault="003011A5" w:rsidP="006845AF">
                      <w:pPr>
                        <w:shd w:val="clear" w:color="auto" w:fill="FFFFFF"/>
                      </w:pPr>
                    </w:p>
                  </w:txbxContent>
                </v:textbox>
                <w10:wrap type="square" side="largest"/>
              </v:shape>
            </w:pict>
          </mc:Fallback>
        </mc:AlternateContent>
      </w:r>
      <w:r w:rsidRPr="00BC5A74">
        <w:rPr>
          <w:rFonts w:ascii="Arial" w:hAnsi="Arial" w:cs="Arial"/>
          <w:sz w:val="22"/>
          <w:szCs w:val="22"/>
        </w:rPr>
        <w:t>................................................</w:t>
      </w:r>
    </w:p>
    <w:p w14:paraId="68A048FE" w14:textId="77777777" w:rsidR="006845AF" w:rsidRPr="00BC5A74" w:rsidRDefault="006845AF" w:rsidP="006845AF">
      <w:pPr>
        <w:widowControl w:val="0"/>
        <w:adjustRightInd w:val="0"/>
        <w:spacing w:line="360" w:lineRule="auto"/>
        <w:jc w:val="both"/>
        <w:textAlignment w:val="baseline"/>
        <w:rPr>
          <w:rFonts w:ascii="Arial" w:hAnsi="Arial" w:cs="Arial"/>
          <w:i/>
          <w:sz w:val="22"/>
          <w:szCs w:val="22"/>
        </w:rPr>
      </w:pPr>
      <w:r w:rsidRPr="00BC5A74">
        <w:rPr>
          <w:rFonts w:ascii="Arial" w:hAnsi="Arial" w:cs="Arial"/>
          <w:sz w:val="22"/>
          <w:szCs w:val="22"/>
        </w:rPr>
        <w:t xml:space="preserve">        (pieczęć Wykonawcy)</w:t>
      </w:r>
    </w:p>
    <w:p w14:paraId="681D1927" w14:textId="77777777" w:rsidR="006845AF" w:rsidRPr="00BC5A74" w:rsidRDefault="006845AF" w:rsidP="006845AF">
      <w:pPr>
        <w:widowControl w:val="0"/>
        <w:tabs>
          <w:tab w:val="center" w:pos="7371"/>
        </w:tabs>
        <w:adjustRightInd w:val="0"/>
        <w:spacing w:line="360" w:lineRule="atLeast"/>
        <w:jc w:val="right"/>
        <w:textAlignment w:val="baseline"/>
        <w:rPr>
          <w:rFonts w:ascii="Arial" w:hAnsi="Arial" w:cs="Arial"/>
          <w:sz w:val="22"/>
          <w:szCs w:val="22"/>
        </w:rPr>
      </w:pPr>
      <w:r w:rsidRPr="00BC5A74">
        <w:rPr>
          <w:rFonts w:ascii="Arial" w:hAnsi="Arial" w:cs="Arial"/>
          <w:sz w:val="22"/>
          <w:szCs w:val="22"/>
        </w:rPr>
        <w:t>…......................….........................</w:t>
      </w:r>
    </w:p>
    <w:p w14:paraId="3F5AE80D" w14:textId="77777777" w:rsidR="006845AF" w:rsidRPr="00BC5A74" w:rsidRDefault="006845AF" w:rsidP="006845AF">
      <w:pPr>
        <w:widowControl w:val="0"/>
        <w:tabs>
          <w:tab w:val="center" w:pos="7371"/>
        </w:tabs>
        <w:adjustRightInd w:val="0"/>
        <w:spacing w:line="360" w:lineRule="atLeast"/>
        <w:ind w:left="5664"/>
        <w:jc w:val="center"/>
        <w:textAlignment w:val="baseline"/>
        <w:rPr>
          <w:rFonts w:ascii="Arial" w:hAnsi="Arial" w:cs="Arial"/>
          <w:i/>
          <w:sz w:val="22"/>
          <w:szCs w:val="22"/>
        </w:rPr>
      </w:pPr>
      <w:r w:rsidRPr="00BC5A74">
        <w:rPr>
          <w:rFonts w:ascii="Arial" w:hAnsi="Arial" w:cs="Arial"/>
          <w:i/>
          <w:sz w:val="22"/>
          <w:szCs w:val="22"/>
        </w:rPr>
        <w:t xml:space="preserve">            (miejscowość i data)</w:t>
      </w:r>
    </w:p>
    <w:p w14:paraId="1D85105E" w14:textId="77777777" w:rsidR="006845AF" w:rsidRPr="00BC5A74" w:rsidRDefault="006845AF" w:rsidP="006845AF">
      <w:pPr>
        <w:widowControl w:val="0"/>
        <w:adjustRightInd w:val="0"/>
        <w:spacing w:line="360" w:lineRule="auto"/>
        <w:jc w:val="center"/>
        <w:textAlignment w:val="baseline"/>
        <w:rPr>
          <w:rFonts w:ascii="Arial" w:hAnsi="Arial" w:cs="Arial"/>
          <w:sz w:val="22"/>
          <w:szCs w:val="22"/>
        </w:rPr>
      </w:pPr>
    </w:p>
    <w:p w14:paraId="14D1B13B" w14:textId="77777777" w:rsidR="006845AF" w:rsidRPr="00BC5A74" w:rsidRDefault="006845AF" w:rsidP="006845AF">
      <w:pPr>
        <w:widowControl w:val="0"/>
        <w:adjustRightInd w:val="0"/>
        <w:spacing w:line="360" w:lineRule="auto"/>
        <w:jc w:val="center"/>
        <w:textAlignment w:val="baseline"/>
        <w:rPr>
          <w:rFonts w:ascii="Arial" w:hAnsi="Arial" w:cs="Arial"/>
          <w:sz w:val="22"/>
          <w:szCs w:val="22"/>
        </w:rPr>
      </w:pPr>
    </w:p>
    <w:p w14:paraId="4B88D80F" w14:textId="10F0A2ED" w:rsidR="006845AF" w:rsidRPr="00BC5A74" w:rsidRDefault="006845AF" w:rsidP="006845AF">
      <w:pPr>
        <w:widowControl w:val="0"/>
        <w:adjustRightInd w:val="0"/>
        <w:spacing w:line="360" w:lineRule="atLeast"/>
        <w:jc w:val="center"/>
        <w:textAlignment w:val="baseline"/>
        <w:rPr>
          <w:rFonts w:ascii="Arial" w:hAnsi="Arial" w:cs="Arial"/>
          <w:b/>
          <w:sz w:val="22"/>
          <w:szCs w:val="22"/>
        </w:rPr>
      </w:pPr>
      <w:r w:rsidRPr="00BC5A74">
        <w:rPr>
          <w:rFonts w:ascii="Arial" w:hAnsi="Arial" w:cs="Arial"/>
          <w:b/>
          <w:sz w:val="22"/>
          <w:szCs w:val="22"/>
        </w:rPr>
        <w:t>WYKAZ  OSÓB  SKIEROWANYCH  DO  REALIZACJI  ZAMÓWIENIA</w:t>
      </w:r>
    </w:p>
    <w:p w14:paraId="5BD5970E" w14:textId="77777777" w:rsidR="006845AF" w:rsidRPr="00BC5A74" w:rsidRDefault="006845AF" w:rsidP="006845AF">
      <w:pPr>
        <w:widowControl w:val="0"/>
        <w:adjustRightInd w:val="0"/>
        <w:spacing w:line="360" w:lineRule="atLeast"/>
        <w:jc w:val="center"/>
        <w:textAlignment w:val="baseline"/>
        <w:rPr>
          <w:rFonts w:ascii="Arial" w:hAnsi="Arial" w:cs="Arial"/>
          <w:b/>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153"/>
        <w:gridCol w:w="1977"/>
        <w:gridCol w:w="4253"/>
      </w:tblGrid>
      <w:tr w:rsidR="00BC5A74" w:rsidRPr="00BC5A74" w14:paraId="2E9CB266" w14:textId="77777777" w:rsidTr="00730E26">
        <w:tc>
          <w:tcPr>
            <w:tcW w:w="0" w:type="auto"/>
            <w:tcBorders>
              <w:top w:val="single" w:sz="4" w:space="0" w:color="auto"/>
              <w:left w:val="single" w:sz="4" w:space="0" w:color="auto"/>
              <w:bottom w:val="single" w:sz="4" w:space="0" w:color="auto"/>
              <w:right w:val="single" w:sz="4" w:space="0" w:color="auto"/>
            </w:tcBorders>
          </w:tcPr>
          <w:p w14:paraId="2C10EB99" w14:textId="77777777" w:rsidR="006845AF" w:rsidRPr="00BC5A74" w:rsidRDefault="006845AF" w:rsidP="007914E1">
            <w:pPr>
              <w:widowControl w:val="0"/>
              <w:adjustRightInd w:val="0"/>
              <w:jc w:val="center"/>
              <w:textAlignment w:val="baseline"/>
              <w:rPr>
                <w:rFonts w:ascii="Arial" w:hAnsi="Arial" w:cs="Arial"/>
                <w:sz w:val="22"/>
                <w:szCs w:val="22"/>
              </w:rPr>
            </w:pPr>
            <w:r w:rsidRPr="00BC5A74">
              <w:rPr>
                <w:rFonts w:ascii="Arial" w:hAnsi="Arial" w:cs="Arial"/>
                <w:sz w:val="22"/>
                <w:szCs w:val="22"/>
              </w:rPr>
              <w:t>Lp.</w:t>
            </w:r>
          </w:p>
        </w:tc>
        <w:tc>
          <w:tcPr>
            <w:tcW w:w="2153" w:type="dxa"/>
            <w:tcBorders>
              <w:top w:val="single" w:sz="4" w:space="0" w:color="auto"/>
              <w:left w:val="single" w:sz="4" w:space="0" w:color="auto"/>
              <w:bottom w:val="single" w:sz="4" w:space="0" w:color="auto"/>
              <w:right w:val="single" w:sz="4" w:space="0" w:color="auto"/>
            </w:tcBorders>
          </w:tcPr>
          <w:p w14:paraId="202B1B8F" w14:textId="5E4635CA" w:rsidR="006845AF" w:rsidRPr="00BC5A74" w:rsidRDefault="006845AF" w:rsidP="007914E1">
            <w:pPr>
              <w:widowControl w:val="0"/>
              <w:adjustRightInd w:val="0"/>
              <w:jc w:val="center"/>
              <w:textAlignment w:val="baseline"/>
              <w:rPr>
                <w:rFonts w:ascii="Arial" w:hAnsi="Arial" w:cs="Arial"/>
                <w:sz w:val="22"/>
                <w:szCs w:val="22"/>
              </w:rPr>
            </w:pPr>
            <w:r w:rsidRPr="00BC5A74">
              <w:rPr>
                <w:rFonts w:ascii="Arial" w:hAnsi="Arial" w:cs="Arial"/>
                <w:sz w:val="22"/>
                <w:szCs w:val="22"/>
              </w:rPr>
              <w:t>Imię i Nazwisko</w:t>
            </w:r>
          </w:p>
        </w:tc>
        <w:tc>
          <w:tcPr>
            <w:tcW w:w="1977" w:type="dxa"/>
            <w:tcBorders>
              <w:top w:val="single" w:sz="4" w:space="0" w:color="auto"/>
              <w:left w:val="single" w:sz="4" w:space="0" w:color="auto"/>
              <w:bottom w:val="single" w:sz="4" w:space="0" w:color="auto"/>
              <w:right w:val="single" w:sz="4" w:space="0" w:color="auto"/>
            </w:tcBorders>
          </w:tcPr>
          <w:p w14:paraId="43C57986" w14:textId="1F810CC7" w:rsidR="006845AF" w:rsidRPr="00BC5A74" w:rsidRDefault="006845AF" w:rsidP="007914E1">
            <w:pPr>
              <w:widowControl w:val="0"/>
              <w:adjustRightInd w:val="0"/>
              <w:jc w:val="center"/>
              <w:textAlignment w:val="baseline"/>
              <w:rPr>
                <w:rFonts w:ascii="Arial" w:hAnsi="Arial" w:cs="Arial"/>
                <w:sz w:val="22"/>
                <w:szCs w:val="22"/>
              </w:rPr>
            </w:pPr>
            <w:r w:rsidRPr="00BC5A74">
              <w:rPr>
                <w:rFonts w:ascii="Arial" w:hAnsi="Arial" w:cs="Arial"/>
                <w:sz w:val="22"/>
                <w:szCs w:val="22"/>
              </w:rPr>
              <w:t xml:space="preserve">Funkcja </w:t>
            </w:r>
          </w:p>
        </w:tc>
        <w:tc>
          <w:tcPr>
            <w:tcW w:w="4253" w:type="dxa"/>
            <w:tcBorders>
              <w:top w:val="single" w:sz="4" w:space="0" w:color="auto"/>
              <w:left w:val="single" w:sz="4" w:space="0" w:color="auto"/>
              <w:bottom w:val="single" w:sz="4" w:space="0" w:color="auto"/>
              <w:right w:val="single" w:sz="4" w:space="0" w:color="auto"/>
            </w:tcBorders>
          </w:tcPr>
          <w:p w14:paraId="02A13438" w14:textId="77777777" w:rsidR="006845AF" w:rsidRPr="00BC5A74" w:rsidRDefault="006845AF" w:rsidP="007914E1">
            <w:pPr>
              <w:widowControl w:val="0"/>
              <w:adjustRightInd w:val="0"/>
              <w:jc w:val="center"/>
              <w:textAlignment w:val="baseline"/>
              <w:rPr>
                <w:rFonts w:ascii="Arial" w:hAnsi="Arial" w:cs="Arial"/>
                <w:sz w:val="22"/>
                <w:szCs w:val="22"/>
              </w:rPr>
            </w:pPr>
            <w:r w:rsidRPr="00BC5A74">
              <w:rPr>
                <w:rFonts w:ascii="Arial" w:hAnsi="Arial" w:cs="Arial"/>
                <w:sz w:val="22"/>
                <w:szCs w:val="22"/>
              </w:rPr>
              <w:t>Uprawnienia</w:t>
            </w:r>
          </w:p>
          <w:p w14:paraId="09D3EE50" w14:textId="4851BBDF" w:rsidR="006845AF" w:rsidRPr="00BC5A74" w:rsidRDefault="006845AF" w:rsidP="007914E1">
            <w:pPr>
              <w:widowControl w:val="0"/>
              <w:adjustRightInd w:val="0"/>
              <w:jc w:val="center"/>
              <w:textAlignment w:val="baseline"/>
              <w:rPr>
                <w:rFonts w:ascii="Arial" w:hAnsi="Arial" w:cs="Arial"/>
                <w:sz w:val="22"/>
                <w:szCs w:val="22"/>
              </w:rPr>
            </w:pPr>
          </w:p>
        </w:tc>
      </w:tr>
      <w:tr w:rsidR="00BC5A74" w:rsidRPr="00BC5A74" w14:paraId="0520B634" w14:textId="77777777" w:rsidTr="00730E26">
        <w:tc>
          <w:tcPr>
            <w:tcW w:w="0" w:type="auto"/>
            <w:tcBorders>
              <w:top w:val="single" w:sz="4" w:space="0" w:color="auto"/>
              <w:left w:val="single" w:sz="4" w:space="0" w:color="auto"/>
              <w:bottom w:val="single" w:sz="4" w:space="0" w:color="auto"/>
              <w:right w:val="single" w:sz="4" w:space="0" w:color="auto"/>
            </w:tcBorders>
          </w:tcPr>
          <w:p w14:paraId="4C74B66A"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r w:rsidRPr="00BC5A74">
              <w:rPr>
                <w:rFonts w:ascii="Arial" w:hAnsi="Arial" w:cs="Arial"/>
                <w:b/>
                <w:sz w:val="22"/>
                <w:szCs w:val="22"/>
              </w:rPr>
              <w:t>1</w:t>
            </w:r>
          </w:p>
        </w:tc>
        <w:tc>
          <w:tcPr>
            <w:tcW w:w="2153" w:type="dxa"/>
            <w:tcBorders>
              <w:top w:val="single" w:sz="4" w:space="0" w:color="auto"/>
              <w:left w:val="single" w:sz="4" w:space="0" w:color="auto"/>
              <w:bottom w:val="single" w:sz="4" w:space="0" w:color="auto"/>
              <w:right w:val="single" w:sz="4" w:space="0" w:color="auto"/>
            </w:tcBorders>
          </w:tcPr>
          <w:p w14:paraId="3486E5A9"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p w14:paraId="3625667A"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p w14:paraId="53D9273E"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p w14:paraId="4CC355F5"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tc>
        <w:tc>
          <w:tcPr>
            <w:tcW w:w="1977" w:type="dxa"/>
            <w:tcBorders>
              <w:top w:val="single" w:sz="4" w:space="0" w:color="auto"/>
              <w:left w:val="single" w:sz="4" w:space="0" w:color="auto"/>
              <w:bottom w:val="single" w:sz="4" w:space="0" w:color="auto"/>
              <w:right w:val="single" w:sz="4" w:space="0" w:color="auto"/>
            </w:tcBorders>
          </w:tcPr>
          <w:p w14:paraId="7CC56913"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tc>
        <w:tc>
          <w:tcPr>
            <w:tcW w:w="4253" w:type="dxa"/>
            <w:tcBorders>
              <w:top w:val="single" w:sz="4" w:space="0" w:color="auto"/>
              <w:left w:val="single" w:sz="4" w:space="0" w:color="auto"/>
              <w:bottom w:val="single" w:sz="4" w:space="0" w:color="auto"/>
              <w:right w:val="single" w:sz="4" w:space="0" w:color="auto"/>
            </w:tcBorders>
          </w:tcPr>
          <w:p w14:paraId="3C5CEC46"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p w14:paraId="53E10256"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tc>
      </w:tr>
      <w:tr w:rsidR="00BC5A74" w:rsidRPr="00BC5A74" w14:paraId="642A4460" w14:textId="77777777" w:rsidTr="00730E26">
        <w:tc>
          <w:tcPr>
            <w:tcW w:w="0" w:type="auto"/>
            <w:tcBorders>
              <w:top w:val="single" w:sz="4" w:space="0" w:color="auto"/>
              <w:left w:val="single" w:sz="4" w:space="0" w:color="auto"/>
              <w:bottom w:val="single" w:sz="4" w:space="0" w:color="auto"/>
              <w:right w:val="single" w:sz="4" w:space="0" w:color="auto"/>
            </w:tcBorders>
          </w:tcPr>
          <w:p w14:paraId="52FA8B82"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r w:rsidRPr="00BC5A74">
              <w:rPr>
                <w:rFonts w:ascii="Arial" w:hAnsi="Arial" w:cs="Arial"/>
                <w:b/>
                <w:sz w:val="22"/>
                <w:szCs w:val="22"/>
              </w:rPr>
              <w:t>2</w:t>
            </w:r>
          </w:p>
        </w:tc>
        <w:tc>
          <w:tcPr>
            <w:tcW w:w="2153" w:type="dxa"/>
            <w:tcBorders>
              <w:top w:val="single" w:sz="4" w:space="0" w:color="auto"/>
              <w:left w:val="single" w:sz="4" w:space="0" w:color="auto"/>
              <w:bottom w:val="single" w:sz="4" w:space="0" w:color="auto"/>
              <w:right w:val="single" w:sz="4" w:space="0" w:color="auto"/>
            </w:tcBorders>
          </w:tcPr>
          <w:p w14:paraId="70C6D0EA"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p w14:paraId="1649A748"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p w14:paraId="22A33BD1"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p w14:paraId="6B3A7F6A"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tc>
        <w:tc>
          <w:tcPr>
            <w:tcW w:w="1977" w:type="dxa"/>
            <w:tcBorders>
              <w:top w:val="single" w:sz="4" w:space="0" w:color="auto"/>
              <w:left w:val="single" w:sz="4" w:space="0" w:color="auto"/>
              <w:bottom w:val="single" w:sz="4" w:space="0" w:color="auto"/>
              <w:right w:val="single" w:sz="4" w:space="0" w:color="auto"/>
            </w:tcBorders>
          </w:tcPr>
          <w:p w14:paraId="3E36F214"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tc>
        <w:tc>
          <w:tcPr>
            <w:tcW w:w="4253" w:type="dxa"/>
            <w:tcBorders>
              <w:top w:val="single" w:sz="4" w:space="0" w:color="auto"/>
              <w:left w:val="single" w:sz="4" w:space="0" w:color="auto"/>
              <w:bottom w:val="single" w:sz="4" w:space="0" w:color="auto"/>
              <w:right w:val="single" w:sz="4" w:space="0" w:color="auto"/>
            </w:tcBorders>
          </w:tcPr>
          <w:p w14:paraId="5CF1CABF"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p w14:paraId="42FBE74A"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tc>
      </w:tr>
      <w:tr w:rsidR="006845AF" w:rsidRPr="00BC5A74" w14:paraId="68865E42" w14:textId="77777777" w:rsidTr="00730E26">
        <w:trPr>
          <w:trHeight w:val="732"/>
        </w:trPr>
        <w:tc>
          <w:tcPr>
            <w:tcW w:w="0" w:type="auto"/>
            <w:tcBorders>
              <w:top w:val="single" w:sz="4" w:space="0" w:color="auto"/>
              <w:left w:val="single" w:sz="4" w:space="0" w:color="auto"/>
              <w:bottom w:val="single" w:sz="4" w:space="0" w:color="auto"/>
              <w:right w:val="single" w:sz="4" w:space="0" w:color="auto"/>
            </w:tcBorders>
          </w:tcPr>
          <w:p w14:paraId="448E1188"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r w:rsidRPr="00BC5A74">
              <w:rPr>
                <w:rFonts w:ascii="Arial" w:hAnsi="Arial" w:cs="Arial"/>
                <w:b/>
                <w:sz w:val="22"/>
                <w:szCs w:val="22"/>
              </w:rPr>
              <w:t>3</w:t>
            </w:r>
          </w:p>
        </w:tc>
        <w:tc>
          <w:tcPr>
            <w:tcW w:w="2153" w:type="dxa"/>
            <w:tcBorders>
              <w:top w:val="single" w:sz="4" w:space="0" w:color="auto"/>
              <w:left w:val="single" w:sz="4" w:space="0" w:color="auto"/>
              <w:bottom w:val="single" w:sz="4" w:space="0" w:color="auto"/>
              <w:right w:val="single" w:sz="4" w:space="0" w:color="auto"/>
            </w:tcBorders>
          </w:tcPr>
          <w:p w14:paraId="19437583"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p w14:paraId="4BFFD3AB"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p w14:paraId="30681FFD"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p w14:paraId="259FF0B9"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tc>
        <w:tc>
          <w:tcPr>
            <w:tcW w:w="1977" w:type="dxa"/>
            <w:tcBorders>
              <w:top w:val="single" w:sz="4" w:space="0" w:color="auto"/>
              <w:left w:val="single" w:sz="4" w:space="0" w:color="auto"/>
              <w:bottom w:val="single" w:sz="4" w:space="0" w:color="auto"/>
              <w:right w:val="single" w:sz="4" w:space="0" w:color="auto"/>
            </w:tcBorders>
          </w:tcPr>
          <w:p w14:paraId="03E2AB73"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tc>
        <w:tc>
          <w:tcPr>
            <w:tcW w:w="4253" w:type="dxa"/>
            <w:tcBorders>
              <w:top w:val="single" w:sz="4" w:space="0" w:color="auto"/>
              <w:left w:val="single" w:sz="4" w:space="0" w:color="auto"/>
              <w:bottom w:val="single" w:sz="4" w:space="0" w:color="auto"/>
              <w:right w:val="single" w:sz="4" w:space="0" w:color="auto"/>
            </w:tcBorders>
          </w:tcPr>
          <w:p w14:paraId="29D7FDC5" w14:textId="77777777" w:rsidR="006845AF" w:rsidRPr="00BC5A74" w:rsidRDefault="006845AF" w:rsidP="007914E1">
            <w:pPr>
              <w:widowControl w:val="0"/>
              <w:adjustRightInd w:val="0"/>
              <w:spacing w:line="360" w:lineRule="atLeast"/>
              <w:jc w:val="center"/>
              <w:textAlignment w:val="baseline"/>
              <w:rPr>
                <w:rFonts w:ascii="Arial" w:hAnsi="Arial" w:cs="Arial"/>
                <w:b/>
                <w:sz w:val="22"/>
                <w:szCs w:val="22"/>
              </w:rPr>
            </w:pPr>
          </w:p>
        </w:tc>
      </w:tr>
    </w:tbl>
    <w:p w14:paraId="05DB0397" w14:textId="77777777" w:rsidR="006845AF" w:rsidRPr="00BC5A74" w:rsidRDefault="006845AF" w:rsidP="006845AF">
      <w:pPr>
        <w:widowControl w:val="0"/>
        <w:adjustRightInd w:val="0"/>
        <w:spacing w:line="360" w:lineRule="atLeast"/>
        <w:jc w:val="center"/>
        <w:textAlignment w:val="baseline"/>
        <w:rPr>
          <w:rFonts w:ascii="Arial" w:hAnsi="Arial" w:cs="Arial"/>
          <w:b/>
          <w:sz w:val="22"/>
          <w:szCs w:val="22"/>
        </w:rPr>
      </w:pPr>
    </w:p>
    <w:p w14:paraId="3E2563C4" w14:textId="77777777" w:rsidR="006845AF" w:rsidRPr="00BC5A74" w:rsidRDefault="006845AF" w:rsidP="006845AF">
      <w:pPr>
        <w:widowControl w:val="0"/>
        <w:adjustRightInd w:val="0"/>
        <w:spacing w:line="360" w:lineRule="atLeast"/>
        <w:jc w:val="right"/>
        <w:textAlignment w:val="baseline"/>
        <w:rPr>
          <w:rFonts w:ascii="Arial" w:hAnsi="Arial" w:cs="Arial"/>
          <w:b/>
          <w:i/>
          <w:sz w:val="22"/>
          <w:szCs w:val="22"/>
        </w:rPr>
      </w:pPr>
    </w:p>
    <w:p w14:paraId="3B711A9D" w14:textId="77777777" w:rsidR="006845AF" w:rsidRPr="00BC5A74" w:rsidRDefault="006845AF" w:rsidP="006845AF">
      <w:pPr>
        <w:widowControl w:val="0"/>
        <w:adjustRightInd w:val="0"/>
        <w:spacing w:line="360" w:lineRule="atLeast"/>
        <w:jc w:val="right"/>
        <w:textAlignment w:val="baseline"/>
        <w:rPr>
          <w:rFonts w:ascii="Arial" w:hAnsi="Arial" w:cs="Arial"/>
          <w:b/>
          <w:i/>
          <w:sz w:val="22"/>
          <w:szCs w:val="22"/>
        </w:rPr>
      </w:pPr>
    </w:p>
    <w:p w14:paraId="7D16CCA7" w14:textId="77777777" w:rsidR="006845AF" w:rsidRPr="00BC5A74" w:rsidRDefault="006845AF" w:rsidP="006845AF">
      <w:pPr>
        <w:widowControl w:val="0"/>
        <w:tabs>
          <w:tab w:val="num" w:pos="900"/>
        </w:tabs>
        <w:adjustRightInd w:val="0"/>
        <w:spacing w:line="360" w:lineRule="atLeast"/>
        <w:jc w:val="right"/>
        <w:textAlignment w:val="baseline"/>
        <w:rPr>
          <w:rFonts w:ascii="Arial" w:hAnsi="Arial" w:cs="Arial"/>
          <w:sz w:val="22"/>
          <w:szCs w:val="22"/>
        </w:rPr>
      </w:pPr>
      <w:r w:rsidRPr="00BC5A74">
        <w:rPr>
          <w:rFonts w:ascii="Arial" w:hAnsi="Arial" w:cs="Arial"/>
          <w:sz w:val="22"/>
          <w:szCs w:val="22"/>
        </w:rPr>
        <w:t>.....................................................................</w:t>
      </w:r>
    </w:p>
    <w:p w14:paraId="6EB617C7" w14:textId="77777777" w:rsidR="006845AF" w:rsidRPr="00BC5A74" w:rsidRDefault="006845AF" w:rsidP="006845AF">
      <w:pPr>
        <w:widowControl w:val="0"/>
        <w:tabs>
          <w:tab w:val="left" w:pos="8640"/>
        </w:tabs>
        <w:adjustRightInd w:val="0"/>
        <w:ind w:right="252"/>
        <w:jc w:val="right"/>
        <w:textAlignment w:val="baseline"/>
        <w:rPr>
          <w:rFonts w:ascii="Arial" w:hAnsi="Arial" w:cs="Arial"/>
          <w:i/>
          <w:iCs/>
          <w:sz w:val="22"/>
          <w:szCs w:val="22"/>
        </w:rPr>
      </w:pPr>
      <w:r w:rsidRPr="00BC5A74">
        <w:rPr>
          <w:rFonts w:ascii="Arial" w:hAnsi="Arial" w:cs="Arial"/>
          <w:i/>
          <w:iCs/>
          <w:sz w:val="22"/>
          <w:szCs w:val="22"/>
        </w:rPr>
        <w:t xml:space="preserve">(podpis osoby uprawnionej </w:t>
      </w:r>
    </w:p>
    <w:p w14:paraId="5ABB29E6" w14:textId="6C118458" w:rsidR="006845AF" w:rsidRPr="00BC5A74" w:rsidRDefault="006845AF" w:rsidP="006845AF">
      <w:pPr>
        <w:widowControl w:val="0"/>
        <w:tabs>
          <w:tab w:val="left" w:pos="4820"/>
        </w:tabs>
        <w:adjustRightInd w:val="0"/>
        <w:jc w:val="right"/>
        <w:textAlignment w:val="baseline"/>
        <w:rPr>
          <w:rFonts w:ascii="Arial" w:hAnsi="Arial" w:cs="Arial"/>
          <w:i/>
          <w:iCs/>
          <w:sz w:val="22"/>
          <w:szCs w:val="22"/>
        </w:rPr>
      </w:pPr>
      <w:r w:rsidRPr="00BC5A74">
        <w:rPr>
          <w:rFonts w:ascii="Arial" w:hAnsi="Arial" w:cs="Arial"/>
          <w:i/>
          <w:iCs/>
          <w:sz w:val="22"/>
          <w:szCs w:val="22"/>
        </w:rPr>
        <w:tab/>
      </w:r>
      <w:r w:rsidRPr="00BC5A74">
        <w:rPr>
          <w:rFonts w:ascii="Arial" w:hAnsi="Arial" w:cs="Arial"/>
          <w:i/>
          <w:iCs/>
          <w:sz w:val="22"/>
          <w:szCs w:val="22"/>
        </w:rPr>
        <w:tab/>
      </w:r>
      <w:r w:rsidRPr="00BC5A74">
        <w:rPr>
          <w:rFonts w:ascii="Arial" w:hAnsi="Arial" w:cs="Arial"/>
          <w:i/>
          <w:iCs/>
          <w:sz w:val="22"/>
          <w:szCs w:val="22"/>
        </w:rPr>
        <w:tab/>
        <w:t>do reprezentacji Wykonawcy</w:t>
      </w:r>
      <w:r w:rsidRPr="00BC5A74">
        <w:rPr>
          <w:rFonts w:ascii="Arial" w:hAnsi="Arial" w:cs="Arial"/>
          <w:sz w:val="22"/>
          <w:szCs w:val="22"/>
        </w:rPr>
        <w:t>)</w:t>
      </w:r>
    </w:p>
    <w:p w14:paraId="59433917" w14:textId="77777777" w:rsidR="006845AF" w:rsidRPr="00BC5A74" w:rsidRDefault="006845AF" w:rsidP="006845AF">
      <w:pPr>
        <w:widowControl w:val="0"/>
        <w:tabs>
          <w:tab w:val="num" w:pos="900"/>
        </w:tabs>
        <w:adjustRightInd w:val="0"/>
        <w:spacing w:line="360" w:lineRule="atLeast"/>
        <w:jc w:val="both"/>
        <w:textAlignment w:val="baseline"/>
        <w:rPr>
          <w:rFonts w:ascii="Arial" w:hAnsi="Arial" w:cs="Arial"/>
          <w:sz w:val="22"/>
          <w:szCs w:val="22"/>
        </w:rPr>
      </w:pPr>
      <w:r w:rsidRPr="00BC5A74">
        <w:rPr>
          <w:rFonts w:ascii="Arial" w:hAnsi="Arial" w:cs="Arial"/>
          <w:sz w:val="22"/>
          <w:szCs w:val="22"/>
        </w:rPr>
        <w:tab/>
      </w:r>
    </w:p>
    <w:p w14:paraId="0FAFF564" w14:textId="77777777" w:rsidR="006845AF" w:rsidRPr="00BC5A74" w:rsidRDefault="006845AF" w:rsidP="001D1697">
      <w:pPr>
        <w:jc w:val="right"/>
        <w:rPr>
          <w:rFonts w:ascii="Arial" w:hAnsi="Arial" w:cs="Arial"/>
          <w:b/>
          <w:bCs/>
          <w:i/>
          <w:sz w:val="22"/>
          <w:szCs w:val="22"/>
        </w:rPr>
      </w:pPr>
    </w:p>
    <w:p w14:paraId="146A9E71" w14:textId="77777777" w:rsidR="006845AF" w:rsidRPr="00BC5A74" w:rsidRDefault="006845AF" w:rsidP="001D1697">
      <w:pPr>
        <w:jc w:val="right"/>
        <w:rPr>
          <w:rFonts w:ascii="Arial" w:hAnsi="Arial" w:cs="Arial"/>
          <w:b/>
          <w:bCs/>
          <w:i/>
          <w:sz w:val="22"/>
          <w:szCs w:val="22"/>
        </w:rPr>
      </w:pPr>
    </w:p>
    <w:p w14:paraId="7CDF629B" w14:textId="7D5D0735" w:rsidR="006845AF" w:rsidRPr="00BC5A74" w:rsidRDefault="006845AF" w:rsidP="001D1697">
      <w:pPr>
        <w:jc w:val="right"/>
        <w:rPr>
          <w:rFonts w:ascii="Arial" w:hAnsi="Arial" w:cs="Arial"/>
          <w:b/>
          <w:bCs/>
          <w:i/>
          <w:sz w:val="22"/>
          <w:szCs w:val="22"/>
        </w:rPr>
      </w:pPr>
    </w:p>
    <w:p w14:paraId="74EA654E" w14:textId="6D673654" w:rsidR="006845AF" w:rsidRPr="00BC5A74" w:rsidRDefault="006845AF" w:rsidP="001D1697">
      <w:pPr>
        <w:jc w:val="right"/>
        <w:rPr>
          <w:rFonts w:ascii="Arial" w:hAnsi="Arial" w:cs="Arial"/>
          <w:b/>
          <w:bCs/>
          <w:i/>
          <w:sz w:val="22"/>
          <w:szCs w:val="22"/>
        </w:rPr>
      </w:pPr>
    </w:p>
    <w:p w14:paraId="2B9C32FF" w14:textId="225D2B7E" w:rsidR="00E857D4" w:rsidRPr="00BC5A74" w:rsidRDefault="00E857D4" w:rsidP="001D1697">
      <w:pPr>
        <w:jc w:val="right"/>
        <w:rPr>
          <w:rFonts w:ascii="Arial" w:hAnsi="Arial" w:cs="Arial"/>
          <w:b/>
          <w:bCs/>
          <w:i/>
          <w:sz w:val="22"/>
          <w:szCs w:val="22"/>
        </w:rPr>
      </w:pPr>
    </w:p>
    <w:p w14:paraId="6B5A45DB" w14:textId="0136CE89" w:rsidR="00E857D4" w:rsidRPr="00BC5A74" w:rsidRDefault="00E857D4" w:rsidP="001D1697">
      <w:pPr>
        <w:jc w:val="right"/>
        <w:rPr>
          <w:rFonts w:ascii="Arial" w:hAnsi="Arial" w:cs="Arial"/>
          <w:b/>
          <w:bCs/>
          <w:i/>
          <w:sz w:val="22"/>
          <w:szCs w:val="22"/>
        </w:rPr>
      </w:pPr>
    </w:p>
    <w:p w14:paraId="2E9E0782" w14:textId="7F92C05E" w:rsidR="00E857D4" w:rsidRPr="00BC5A74" w:rsidRDefault="00E857D4" w:rsidP="001D1697">
      <w:pPr>
        <w:jc w:val="right"/>
        <w:rPr>
          <w:rFonts w:ascii="Arial" w:hAnsi="Arial" w:cs="Arial"/>
          <w:b/>
          <w:bCs/>
          <w:i/>
          <w:sz w:val="22"/>
          <w:szCs w:val="22"/>
        </w:rPr>
      </w:pPr>
    </w:p>
    <w:p w14:paraId="3BEAE00E" w14:textId="3CA24BBB" w:rsidR="00E857D4" w:rsidRPr="00BC5A74" w:rsidRDefault="00E857D4" w:rsidP="001D1697">
      <w:pPr>
        <w:jc w:val="right"/>
        <w:rPr>
          <w:rFonts w:ascii="Arial" w:hAnsi="Arial" w:cs="Arial"/>
          <w:b/>
          <w:bCs/>
          <w:i/>
          <w:sz w:val="22"/>
          <w:szCs w:val="22"/>
        </w:rPr>
      </w:pPr>
    </w:p>
    <w:p w14:paraId="39402C2F" w14:textId="6DEBEC73" w:rsidR="00E857D4" w:rsidRPr="00BC5A74" w:rsidRDefault="00E857D4" w:rsidP="001D1697">
      <w:pPr>
        <w:jc w:val="right"/>
        <w:rPr>
          <w:rFonts w:ascii="Arial" w:hAnsi="Arial" w:cs="Arial"/>
          <w:b/>
          <w:bCs/>
          <w:i/>
          <w:sz w:val="22"/>
          <w:szCs w:val="22"/>
        </w:rPr>
      </w:pPr>
    </w:p>
    <w:p w14:paraId="0EDAEEC4" w14:textId="77777777" w:rsidR="00E857D4" w:rsidRPr="00BC5A74" w:rsidRDefault="00E857D4" w:rsidP="001D1697">
      <w:pPr>
        <w:jc w:val="right"/>
        <w:rPr>
          <w:rFonts w:ascii="Arial" w:hAnsi="Arial" w:cs="Arial"/>
          <w:b/>
          <w:bCs/>
          <w:i/>
          <w:sz w:val="22"/>
          <w:szCs w:val="22"/>
        </w:rPr>
      </w:pPr>
    </w:p>
    <w:p w14:paraId="4C952DC4" w14:textId="1209896E" w:rsidR="006845AF" w:rsidRPr="00BC5A74" w:rsidRDefault="006845AF" w:rsidP="001D1697">
      <w:pPr>
        <w:jc w:val="right"/>
        <w:rPr>
          <w:rFonts w:ascii="Arial" w:hAnsi="Arial" w:cs="Arial"/>
          <w:b/>
          <w:bCs/>
          <w:i/>
          <w:sz w:val="22"/>
          <w:szCs w:val="22"/>
        </w:rPr>
      </w:pPr>
    </w:p>
    <w:p w14:paraId="6DB0DF75" w14:textId="77777777" w:rsidR="006845AF" w:rsidRPr="00BC5A74" w:rsidRDefault="006845AF" w:rsidP="001D1697">
      <w:pPr>
        <w:jc w:val="right"/>
        <w:rPr>
          <w:rFonts w:ascii="Arial" w:hAnsi="Arial" w:cs="Arial"/>
          <w:b/>
          <w:bCs/>
          <w:i/>
          <w:sz w:val="22"/>
          <w:szCs w:val="22"/>
        </w:rPr>
      </w:pPr>
    </w:p>
    <w:p w14:paraId="6C58BAB2" w14:textId="77777777" w:rsidR="006845AF" w:rsidRPr="00BC5A74" w:rsidRDefault="006845AF" w:rsidP="001D1697">
      <w:pPr>
        <w:jc w:val="right"/>
        <w:rPr>
          <w:rFonts w:ascii="Arial" w:hAnsi="Arial" w:cs="Arial"/>
          <w:b/>
          <w:bCs/>
          <w:i/>
          <w:sz w:val="22"/>
          <w:szCs w:val="22"/>
        </w:rPr>
      </w:pPr>
    </w:p>
    <w:p w14:paraId="17A4237F" w14:textId="77777777" w:rsidR="00730E26" w:rsidRPr="00BC5A74" w:rsidRDefault="00730E26">
      <w:pPr>
        <w:rPr>
          <w:rFonts w:ascii="Arial" w:hAnsi="Arial" w:cs="Arial"/>
          <w:b/>
          <w:bCs/>
          <w:i/>
          <w:sz w:val="22"/>
          <w:szCs w:val="22"/>
        </w:rPr>
      </w:pPr>
      <w:r w:rsidRPr="00BC5A74">
        <w:rPr>
          <w:rFonts w:ascii="Arial" w:hAnsi="Arial" w:cs="Arial"/>
          <w:b/>
          <w:bCs/>
          <w:i/>
          <w:sz w:val="22"/>
          <w:szCs w:val="22"/>
        </w:rPr>
        <w:br w:type="page"/>
      </w:r>
    </w:p>
    <w:p w14:paraId="44994C6B" w14:textId="770F0E4A" w:rsidR="001D1697" w:rsidRPr="00BC5A74" w:rsidRDefault="001D1697" w:rsidP="001D1697">
      <w:pPr>
        <w:jc w:val="right"/>
        <w:rPr>
          <w:rFonts w:ascii="Arial" w:hAnsi="Arial" w:cs="Arial"/>
          <w:b/>
          <w:bCs/>
          <w:i/>
          <w:sz w:val="22"/>
          <w:szCs w:val="22"/>
        </w:rPr>
      </w:pPr>
      <w:r w:rsidRPr="00BC5A74">
        <w:rPr>
          <w:rFonts w:ascii="Arial" w:hAnsi="Arial" w:cs="Arial"/>
          <w:b/>
          <w:bCs/>
          <w:i/>
          <w:sz w:val="22"/>
          <w:szCs w:val="22"/>
        </w:rPr>
        <w:lastRenderedPageBreak/>
        <w:t xml:space="preserve">Załącznik Nr </w:t>
      </w:r>
      <w:r w:rsidR="000E622F" w:rsidRPr="00BC5A74">
        <w:rPr>
          <w:rFonts w:ascii="Arial" w:hAnsi="Arial" w:cs="Arial"/>
          <w:b/>
          <w:bCs/>
          <w:i/>
          <w:sz w:val="22"/>
          <w:szCs w:val="22"/>
        </w:rPr>
        <w:t>8</w:t>
      </w:r>
      <w:r w:rsidRPr="00BC5A74">
        <w:rPr>
          <w:rFonts w:ascii="Arial" w:hAnsi="Arial" w:cs="Arial"/>
          <w:b/>
          <w:bCs/>
          <w:i/>
          <w:sz w:val="22"/>
          <w:szCs w:val="22"/>
        </w:rPr>
        <w:t xml:space="preserve"> do SWZ</w:t>
      </w:r>
    </w:p>
    <w:p w14:paraId="4815805C" w14:textId="5A6C78A8" w:rsidR="001D1697" w:rsidRPr="00BC5A74" w:rsidRDefault="001D1697" w:rsidP="001D1697">
      <w:pPr>
        <w:jc w:val="center"/>
        <w:rPr>
          <w:rFonts w:ascii="Arial" w:hAnsi="Arial" w:cs="Arial"/>
          <w:b/>
          <w:bCs/>
          <w:i/>
          <w:sz w:val="22"/>
          <w:szCs w:val="22"/>
        </w:rPr>
      </w:pPr>
      <w:r w:rsidRPr="00BC5A74">
        <w:rPr>
          <w:rFonts w:ascii="Arial" w:hAnsi="Arial" w:cs="Arial"/>
          <w:b/>
          <w:bCs/>
          <w:i/>
          <w:sz w:val="22"/>
          <w:szCs w:val="22"/>
        </w:rPr>
        <w:t xml:space="preserve">                                                                                                                           </w:t>
      </w:r>
      <w:r w:rsidR="006C2084">
        <w:rPr>
          <w:rFonts w:ascii="Arial" w:hAnsi="Arial" w:cs="Arial"/>
          <w:b/>
          <w:bCs/>
          <w:i/>
          <w:sz w:val="22"/>
          <w:szCs w:val="22"/>
        </w:rPr>
        <w:t>TGZ/07/2025</w:t>
      </w:r>
    </w:p>
    <w:p w14:paraId="7BEA1AF1" w14:textId="77777777" w:rsidR="001D1697" w:rsidRPr="00BC5A74" w:rsidRDefault="001D1697" w:rsidP="001D1697">
      <w:pPr>
        <w:spacing w:line="360" w:lineRule="auto"/>
        <w:jc w:val="right"/>
        <w:rPr>
          <w:rFonts w:ascii="Arial" w:hAnsi="Arial" w:cs="Arial"/>
          <w:b/>
          <w:i/>
          <w:sz w:val="22"/>
          <w:szCs w:val="22"/>
        </w:rPr>
      </w:pPr>
    </w:p>
    <w:p w14:paraId="5F18815E" w14:textId="77777777" w:rsidR="001D1697" w:rsidRPr="00BC5A74" w:rsidRDefault="001D1697" w:rsidP="001D1697">
      <w:pPr>
        <w:pStyle w:val="Tekstprzypisudolnego"/>
        <w:jc w:val="center"/>
        <w:rPr>
          <w:rFonts w:ascii="Arial" w:hAnsi="Arial" w:cs="Arial"/>
          <w:i/>
          <w:sz w:val="22"/>
          <w:szCs w:val="22"/>
          <w:u w:val="single"/>
        </w:rPr>
      </w:pPr>
      <w:r w:rsidRPr="00BC5A74">
        <w:rPr>
          <w:rFonts w:ascii="Arial" w:hAnsi="Arial" w:cs="Arial"/>
          <w:i/>
          <w:sz w:val="22"/>
          <w:szCs w:val="22"/>
          <w:u w:val="single"/>
        </w:rPr>
        <w:t>Klauzula informacyjna z art. 13 RODO zastosowana w celu związanym z postępowaniem o udzielenie zamówienia publicznego</w:t>
      </w:r>
    </w:p>
    <w:p w14:paraId="4A27C9B1" w14:textId="77777777" w:rsidR="001D1697" w:rsidRPr="00BC5A74" w:rsidRDefault="001D1697" w:rsidP="001D1697">
      <w:pPr>
        <w:spacing w:before="120" w:after="120" w:line="276" w:lineRule="auto"/>
        <w:rPr>
          <w:rFonts w:ascii="Arial" w:hAnsi="Arial" w:cs="Arial"/>
          <w:sz w:val="22"/>
          <w:szCs w:val="22"/>
        </w:rPr>
      </w:pPr>
    </w:p>
    <w:p w14:paraId="73715D45" w14:textId="77777777" w:rsidR="001D1697" w:rsidRPr="00BC5A74" w:rsidRDefault="001D1697" w:rsidP="001D1697">
      <w:pPr>
        <w:spacing w:after="150" w:line="360" w:lineRule="auto"/>
        <w:ind w:firstLine="567"/>
        <w:rPr>
          <w:rFonts w:ascii="Arial" w:hAnsi="Arial" w:cs="Arial"/>
          <w:sz w:val="22"/>
          <w:szCs w:val="22"/>
        </w:rPr>
      </w:pPr>
      <w:r w:rsidRPr="00BC5A74">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2E426" w14:textId="77777777" w:rsidR="00E857D4" w:rsidRPr="00BC5A74" w:rsidRDefault="001D1697">
      <w:pPr>
        <w:pStyle w:val="Akapitzlist"/>
        <w:numPr>
          <w:ilvl w:val="0"/>
          <w:numId w:val="33"/>
        </w:numPr>
        <w:spacing w:after="150" w:line="360" w:lineRule="auto"/>
        <w:ind w:left="426" w:hanging="426"/>
        <w:jc w:val="both"/>
        <w:rPr>
          <w:rFonts w:ascii="Arial" w:hAnsi="Arial" w:cs="Arial"/>
          <w:i/>
          <w:sz w:val="22"/>
          <w:szCs w:val="22"/>
        </w:rPr>
      </w:pPr>
      <w:r w:rsidRPr="00BC5A74">
        <w:rPr>
          <w:rFonts w:ascii="Arial" w:hAnsi="Arial" w:cs="Arial"/>
          <w:sz w:val="22"/>
          <w:szCs w:val="22"/>
        </w:rPr>
        <w:t xml:space="preserve">administratorem Pani/Pana danych osobowych jest: Centrum Naukowo-Badawcze Ochrony Przeciwpożarowej im. Józefa Tuliszkowskiego – Państwowy Instytut Badawczy, ul. Nadwiślańska 213, 05-420 Józefów inspektor ochrony danych osobowych w Centrum Naukowo-Badawczym Ochrony Przeciwpożarowej im. Józefa Tuliszkowskiego – Państwowym Instytucie Badawczym jest dostępny pod adresem : </w:t>
      </w:r>
      <w:hyperlink r:id="rId41" w:history="1">
        <w:r w:rsidRPr="00BC5A74">
          <w:rPr>
            <w:rStyle w:val="Hipercze"/>
            <w:rFonts w:ascii="Arial" w:hAnsi="Arial" w:cs="Arial"/>
            <w:color w:val="auto"/>
            <w:sz w:val="22"/>
            <w:szCs w:val="22"/>
          </w:rPr>
          <w:t>iod@cnbop.pl</w:t>
        </w:r>
      </w:hyperlink>
      <w:r w:rsidRPr="00BC5A74">
        <w:rPr>
          <w:rFonts w:ascii="Arial" w:hAnsi="Arial" w:cs="Arial"/>
          <w:sz w:val="22"/>
          <w:szCs w:val="22"/>
        </w:rPr>
        <w:t>, tel. 22 7693 363 ;</w:t>
      </w:r>
    </w:p>
    <w:p w14:paraId="20831BB2" w14:textId="7BA2D8A1" w:rsidR="001D1697" w:rsidRPr="00BC5A74" w:rsidRDefault="001D1697">
      <w:pPr>
        <w:pStyle w:val="Akapitzlist"/>
        <w:numPr>
          <w:ilvl w:val="0"/>
          <w:numId w:val="33"/>
        </w:numPr>
        <w:spacing w:after="150" w:line="360" w:lineRule="auto"/>
        <w:ind w:left="426" w:hanging="426"/>
        <w:jc w:val="both"/>
        <w:rPr>
          <w:rFonts w:ascii="Arial" w:hAnsi="Arial" w:cs="Arial"/>
          <w:i/>
          <w:sz w:val="22"/>
          <w:szCs w:val="22"/>
        </w:rPr>
      </w:pPr>
      <w:r w:rsidRPr="00BC5A74">
        <w:rPr>
          <w:rFonts w:ascii="Arial" w:hAnsi="Arial" w:cs="Arial"/>
          <w:sz w:val="22"/>
          <w:szCs w:val="22"/>
        </w:rPr>
        <w:t>Pani/Pana dane osobowe przetwarzane będą na podstawie art. 6 ust. 1 lit. c</w:t>
      </w:r>
      <w:r w:rsidRPr="00BC5A74">
        <w:rPr>
          <w:rFonts w:ascii="Arial" w:hAnsi="Arial" w:cs="Arial"/>
          <w:i/>
          <w:sz w:val="22"/>
          <w:szCs w:val="22"/>
        </w:rPr>
        <w:t xml:space="preserve"> </w:t>
      </w:r>
      <w:r w:rsidRPr="00BC5A74">
        <w:rPr>
          <w:rFonts w:ascii="Arial" w:hAnsi="Arial" w:cs="Arial"/>
          <w:sz w:val="22"/>
          <w:szCs w:val="22"/>
        </w:rPr>
        <w:t>RODO w celu związanym z postępowaniem o udzielenie zamówienia publicznego na robotę budowlaną pn:</w:t>
      </w:r>
      <w:r w:rsidR="001A1070" w:rsidRPr="00BC5A74">
        <w:rPr>
          <w:rFonts w:ascii="Arial" w:hAnsi="Arial" w:cs="Arial"/>
          <w:b/>
          <w:bCs/>
          <w:spacing w:val="-2"/>
          <w:sz w:val="22"/>
          <w:szCs w:val="22"/>
        </w:rPr>
        <w:t xml:space="preserve"> </w:t>
      </w:r>
      <w:r w:rsidR="006C2084" w:rsidRPr="006C2084">
        <w:rPr>
          <w:rFonts w:ascii="Arial" w:hAnsi="Arial" w:cs="Arial"/>
          <w:b/>
          <w:bCs/>
          <w:spacing w:val="-2"/>
          <w:sz w:val="22"/>
          <w:szCs w:val="22"/>
        </w:rPr>
        <w:t>Budowa drogi z kostki betonowej wzdłuż budynku B na odcinku od  parkingu nr 3 do wejścia do budynku B od strony zachodniej  na terenie CNBOP-PIB w Józefowie  ul. Nadwiślańska 213</w:t>
      </w:r>
      <w:r w:rsidR="00950AE7" w:rsidRPr="00BC5A74">
        <w:rPr>
          <w:rFonts w:ascii="Arial" w:hAnsi="Arial" w:cs="Arial"/>
          <w:b/>
          <w:bCs/>
          <w:spacing w:val="-2"/>
          <w:sz w:val="22"/>
          <w:szCs w:val="22"/>
        </w:rPr>
        <w:t xml:space="preserve"> </w:t>
      </w:r>
      <w:r w:rsidR="001A1070" w:rsidRPr="00BC5A74">
        <w:rPr>
          <w:rFonts w:ascii="Arial" w:hAnsi="Arial" w:cs="Arial"/>
          <w:b/>
          <w:bCs/>
          <w:spacing w:val="-2"/>
          <w:sz w:val="22"/>
          <w:szCs w:val="22"/>
        </w:rPr>
        <w:t xml:space="preserve">- numer sprawy </w:t>
      </w:r>
      <w:r w:rsidR="006C2084">
        <w:rPr>
          <w:rFonts w:ascii="Arial" w:hAnsi="Arial" w:cs="Arial"/>
          <w:b/>
          <w:bCs/>
          <w:spacing w:val="-2"/>
          <w:sz w:val="22"/>
          <w:szCs w:val="22"/>
        </w:rPr>
        <w:t>TGZ/07/2025</w:t>
      </w:r>
      <w:r w:rsidRPr="00BC5A74">
        <w:rPr>
          <w:rFonts w:ascii="Arial" w:hAnsi="Arial" w:cs="Arial"/>
          <w:b/>
          <w:bCs/>
          <w:iCs/>
          <w:spacing w:val="-2"/>
          <w:sz w:val="22"/>
          <w:szCs w:val="22"/>
        </w:rPr>
        <w:t xml:space="preserve">, </w:t>
      </w:r>
      <w:r w:rsidRPr="00BC5A74">
        <w:rPr>
          <w:rFonts w:ascii="Arial" w:hAnsi="Arial" w:cs="Arial"/>
          <w:sz w:val="22"/>
          <w:szCs w:val="22"/>
        </w:rPr>
        <w:t>prowadzonym w trybie podstawowym;</w:t>
      </w:r>
    </w:p>
    <w:p w14:paraId="60CA4FE2" w14:textId="77777777" w:rsidR="001D1697" w:rsidRPr="00BC5A74" w:rsidRDefault="001D1697">
      <w:pPr>
        <w:pStyle w:val="Akapitzlist"/>
        <w:numPr>
          <w:ilvl w:val="0"/>
          <w:numId w:val="34"/>
        </w:numPr>
        <w:spacing w:after="150" w:line="360" w:lineRule="auto"/>
        <w:ind w:left="426" w:hanging="426"/>
        <w:jc w:val="both"/>
        <w:rPr>
          <w:rFonts w:ascii="Arial" w:hAnsi="Arial" w:cs="Arial"/>
          <w:sz w:val="22"/>
          <w:szCs w:val="22"/>
        </w:rPr>
      </w:pPr>
      <w:r w:rsidRPr="00BC5A74">
        <w:rPr>
          <w:rFonts w:ascii="Arial" w:hAnsi="Arial" w:cs="Arial"/>
          <w:sz w:val="22"/>
          <w:szCs w:val="22"/>
        </w:rPr>
        <w:t xml:space="preserve">odbiorcami Pani/Pana danych osobowych będą osoby lub podmioty, którym udostępniona zostanie dokumentacja postępowania w oparciu o art. 8 oraz art. 96 ust. 3 ustawy z dnia 29 stycznia 2004 r. – Prawo zamówień publicznych (Dz. U. z 2018 r. poz. 1986 z późn.zm.), dalej „ustawa Pzp”;  </w:t>
      </w:r>
    </w:p>
    <w:p w14:paraId="4C67713C" w14:textId="77777777" w:rsidR="001D1697" w:rsidRPr="00BC5A74" w:rsidRDefault="001D1697">
      <w:pPr>
        <w:pStyle w:val="Akapitzlist"/>
        <w:numPr>
          <w:ilvl w:val="0"/>
          <w:numId w:val="34"/>
        </w:numPr>
        <w:spacing w:after="150" w:line="360" w:lineRule="auto"/>
        <w:ind w:left="426" w:hanging="426"/>
        <w:jc w:val="both"/>
        <w:rPr>
          <w:rFonts w:ascii="Arial" w:hAnsi="Arial" w:cs="Arial"/>
          <w:sz w:val="22"/>
          <w:szCs w:val="22"/>
        </w:rPr>
      </w:pPr>
      <w:r w:rsidRPr="00BC5A74">
        <w:rPr>
          <w:rFonts w:ascii="Arial" w:hAnsi="Arial" w:cs="Arial"/>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376FE65C" w14:textId="77777777" w:rsidR="001D1697" w:rsidRPr="00BC5A74" w:rsidRDefault="001D1697">
      <w:pPr>
        <w:pStyle w:val="Akapitzlist"/>
        <w:numPr>
          <w:ilvl w:val="0"/>
          <w:numId w:val="34"/>
        </w:numPr>
        <w:spacing w:after="150" w:line="360" w:lineRule="auto"/>
        <w:ind w:left="426" w:hanging="426"/>
        <w:jc w:val="both"/>
        <w:rPr>
          <w:rFonts w:ascii="Arial" w:hAnsi="Arial" w:cs="Arial"/>
          <w:b/>
          <w:i/>
          <w:sz w:val="22"/>
          <w:szCs w:val="22"/>
        </w:rPr>
      </w:pPr>
      <w:r w:rsidRPr="00BC5A74">
        <w:rPr>
          <w:rFonts w:ascii="Arial" w:hAnsi="Arial" w:cs="Arial"/>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5AE52FE9" w14:textId="77777777" w:rsidR="001D1697" w:rsidRPr="00BC5A74" w:rsidRDefault="001D1697">
      <w:pPr>
        <w:pStyle w:val="Akapitzlist"/>
        <w:numPr>
          <w:ilvl w:val="0"/>
          <w:numId w:val="34"/>
        </w:numPr>
        <w:spacing w:after="150" w:line="360" w:lineRule="auto"/>
        <w:ind w:left="426" w:hanging="426"/>
        <w:jc w:val="both"/>
        <w:rPr>
          <w:rFonts w:ascii="Arial" w:eastAsia="Calibri" w:hAnsi="Arial" w:cs="Arial"/>
          <w:sz w:val="22"/>
          <w:szCs w:val="22"/>
          <w:lang w:eastAsia="en-US"/>
        </w:rPr>
      </w:pPr>
      <w:r w:rsidRPr="00BC5A74">
        <w:rPr>
          <w:rFonts w:ascii="Arial" w:hAnsi="Arial" w:cs="Arial"/>
          <w:sz w:val="22"/>
          <w:szCs w:val="22"/>
        </w:rPr>
        <w:t>w odniesieniu do Pani/Pana danych osobowych decyzje nie będą podejmowane w sposób zautomatyzowany, stosowanie do art. 22 RODO;</w:t>
      </w:r>
    </w:p>
    <w:p w14:paraId="256BEB57" w14:textId="77777777" w:rsidR="001D1697" w:rsidRPr="00BC5A74" w:rsidRDefault="001D1697">
      <w:pPr>
        <w:pStyle w:val="Akapitzlist"/>
        <w:numPr>
          <w:ilvl w:val="0"/>
          <w:numId w:val="34"/>
        </w:numPr>
        <w:spacing w:after="150" w:line="360" w:lineRule="auto"/>
        <w:ind w:left="426" w:hanging="426"/>
        <w:jc w:val="both"/>
        <w:rPr>
          <w:rFonts w:ascii="Arial" w:hAnsi="Arial" w:cs="Arial"/>
          <w:sz w:val="22"/>
          <w:szCs w:val="22"/>
        </w:rPr>
      </w:pPr>
      <w:r w:rsidRPr="00BC5A74">
        <w:rPr>
          <w:rFonts w:ascii="Arial" w:hAnsi="Arial" w:cs="Arial"/>
          <w:sz w:val="22"/>
          <w:szCs w:val="22"/>
        </w:rPr>
        <w:t>posiada Pani/Pan:</w:t>
      </w:r>
    </w:p>
    <w:p w14:paraId="38303F73" w14:textId="77777777" w:rsidR="001D1697" w:rsidRPr="00BC5A74" w:rsidRDefault="001D1697">
      <w:pPr>
        <w:pStyle w:val="Akapitzlist"/>
        <w:numPr>
          <w:ilvl w:val="0"/>
          <w:numId w:val="35"/>
        </w:numPr>
        <w:spacing w:after="150" w:line="360" w:lineRule="auto"/>
        <w:ind w:left="709" w:hanging="283"/>
        <w:jc w:val="both"/>
        <w:rPr>
          <w:rFonts w:ascii="Arial" w:hAnsi="Arial" w:cs="Arial"/>
          <w:sz w:val="22"/>
          <w:szCs w:val="22"/>
        </w:rPr>
      </w:pPr>
      <w:r w:rsidRPr="00BC5A74">
        <w:rPr>
          <w:rFonts w:ascii="Arial" w:hAnsi="Arial" w:cs="Arial"/>
          <w:sz w:val="22"/>
          <w:szCs w:val="22"/>
        </w:rPr>
        <w:lastRenderedPageBreak/>
        <w:t>na podstawie art. 15 RODO prawo dostępu do danych osobowych Pani/Pana dotyczących;</w:t>
      </w:r>
    </w:p>
    <w:p w14:paraId="2DFEE643" w14:textId="77777777" w:rsidR="001D1697" w:rsidRPr="00BC5A74" w:rsidRDefault="001D1697">
      <w:pPr>
        <w:pStyle w:val="Akapitzlist"/>
        <w:numPr>
          <w:ilvl w:val="0"/>
          <w:numId w:val="35"/>
        </w:numPr>
        <w:spacing w:after="150" w:line="360" w:lineRule="auto"/>
        <w:ind w:left="709" w:hanging="283"/>
        <w:jc w:val="both"/>
        <w:rPr>
          <w:rFonts w:ascii="Arial" w:hAnsi="Arial" w:cs="Arial"/>
          <w:sz w:val="22"/>
          <w:szCs w:val="22"/>
        </w:rPr>
      </w:pPr>
      <w:r w:rsidRPr="00BC5A74">
        <w:rPr>
          <w:rFonts w:ascii="Arial" w:hAnsi="Arial" w:cs="Arial"/>
          <w:sz w:val="22"/>
          <w:szCs w:val="22"/>
        </w:rPr>
        <w:t>na podstawie art. 16 RODO prawo do sprostowania Pani/Pana danych osobowych ;</w:t>
      </w:r>
    </w:p>
    <w:p w14:paraId="26D456C2" w14:textId="77777777" w:rsidR="001D1697" w:rsidRPr="00BC5A74" w:rsidRDefault="001D1697">
      <w:pPr>
        <w:pStyle w:val="Akapitzlist"/>
        <w:numPr>
          <w:ilvl w:val="0"/>
          <w:numId w:val="35"/>
        </w:numPr>
        <w:spacing w:after="150" w:line="360" w:lineRule="auto"/>
        <w:ind w:left="709" w:hanging="283"/>
        <w:jc w:val="both"/>
        <w:rPr>
          <w:rFonts w:ascii="Arial" w:hAnsi="Arial" w:cs="Arial"/>
          <w:sz w:val="22"/>
          <w:szCs w:val="22"/>
        </w:rPr>
      </w:pPr>
      <w:r w:rsidRPr="00BC5A74">
        <w:rPr>
          <w:rFonts w:ascii="Arial" w:hAnsi="Arial" w:cs="Arial"/>
          <w:sz w:val="22"/>
          <w:szCs w:val="22"/>
        </w:rPr>
        <w:t xml:space="preserve">na podstawie art. 18 RODO prawo żądania od administratora ograniczenia przetwarzania danych osobowych z zastrzeżeniem przypadków, o których mowa w art. 18 ust. 2 RODO ;  </w:t>
      </w:r>
    </w:p>
    <w:p w14:paraId="3B110FB7" w14:textId="77777777" w:rsidR="001D1697" w:rsidRPr="00BC5A74" w:rsidRDefault="001D1697">
      <w:pPr>
        <w:pStyle w:val="Akapitzlist"/>
        <w:numPr>
          <w:ilvl w:val="0"/>
          <w:numId w:val="35"/>
        </w:numPr>
        <w:spacing w:after="150" w:line="360" w:lineRule="auto"/>
        <w:ind w:left="709" w:hanging="283"/>
        <w:jc w:val="both"/>
        <w:rPr>
          <w:rFonts w:ascii="Arial" w:hAnsi="Arial" w:cs="Arial"/>
          <w:i/>
          <w:sz w:val="22"/>
          <w:szCs w:val="22"/>
        </w:rPr>
      </w:pPr>
      <w:r w:rsidRPr="00BC5A74">
        <w:rPr>
          <w:rFonts w:ascii="Arial" w:hAnsi="Arial" w:cs="Arial"/>
          <w:sz w:val="22"/>
          <w:szCs w:val="22"/>
        </w:rPr>
        <w:t>prawo do wniesienia skargi do Prezesa Urzędu Ochrony Danych Osobowych, gdy uzna Pani/Pan, że przetwarzanie danych osobowych Pani/Pana dotyczących narusza przepisy RODO;</w:t>
      </w:r>
    </w:p>
    <w:p w14:paraId="1894C503" w14:textId="77777777" w:rsidR="001D1697" w:rsidRPr="00BC5A74" w:rsidRDefault="001D1697">
      <w:pPr>
        <w:pStyle w:val="Akapitzlist"/>
        <w:numPr>
          <w:ilvl w:val="0"/>
          <w:numId w:val="34"/>
        </w:numPr>
        <w:spacing w:after="150" w:line="360" w:lineRule="auto"/>
        <w:ind w:left="426" w:hanging="426"/>
        <w:jc w:val="both"/>
        <w:rPr>
          <w:rFonts w:ascii="Arial" w:hAnsi="Arial" w:cs="Arial"/>
          <w:i/>
          <w:sz w:val="22"/>
          <w:szCs w:val="22"/>
        </w:rPr>
      </w:pPr>
      <w:r w:rsidRPr="00BC5A74">
        <w:rPr>
          <w:rFonts w:ascii="Arial" w:hAnsi="Arial" w:cs="Arial"/>
          <w:sz w:val="22"/>
          <w:szCs w:val="22"/>
        </w:rPr>
        <w:t>nie przysługuje Pani/Panu:</w:t>
      </w:r>
    </w:p>
    <w:p w14:paraId="1E56BC4A" w14:textId="77777777" w:rsidR="001D1697" w:rsidRPr="00BC5A74" w:rsidRDefault="001D1697">
      <w:pPr>
        <w:pStyle w:val="Akapitzlist"/>
        <w:numPr>
          <w:ilvl w:val="0"/>
          <w:numId w:val="36"/>
        </w:numPr>
        <w:spacing w:after="150" w:line="360" w:lineRule="auto"/>
        <w:ind w:left="709" w:hanging="283"/>
        <w:jc w:val="both"/>
        <w:rPr>
          <w:rFonts w:ascii="Arial" w:hAnsi="Arial" w:cs="Arial"/>
          <w:i/>
          <w:sz w:val="22"/>
          <w:szCs w:val="22"/>
        </w:rPr>
      </w:pPr>
      <w:r w:rsidRPr="00BC5A74">
        <w:rPr>
          <w:rFonts w:ascii="Arial" w:hAnsi="Arial" w:cs="Arial"/>
          <w:sz w:val="22"/>
          <w:szCs w:val="22"/>
        </w:rPr>
        <w:t>w związku z art. 17 ust. 3 lit. b, d lub e RODO prawo do usunięcia danych osobowych;</w:t>
      </w:r>
    </w:p>
    <w:p w14:paraId="00821F34" w14:textId="77777777" w:rsidR="001D1697" w:rsidRPr="00BC5A74" w:rsidRDefault="001D1697">
      <w:pPr>
        <w:pStyle w:val="Akapitzlist"/>
        <w:numPr>
          <w:ilvl w:val="0"/>
          <w:numId w:val="36"/>
        </w:numPr>
        <w:spacing w:after="150" w:line="360" w:lineRule="auto"/>
        <w:ind w:left="709" w:hanging="283"/>
        <w:jc w:val="both"/>
        <w:rPr>
          <w:rFonts w:ascii="Arial" w:hAnsi="Arial" w:cs="Arial"/>
          <w:b/>
          <w:i/>
          <w:sz w:val="22"/>
          <w:szCs w:val="22"/>
        </w:rPr>
      </w:pPr>
      <w:r w:rsidRPr="00BC5A74">
        <w:rPr>
          <w:rFonts w:ascii="Arial" w:hAnsi="Arial" w:cs="Arial"/>
          <w:sz w:val="22"/>
          <w:szCs w:val="22"/>
        </w:rPr>
        <w:t>prawo do przenoszenia danych osobowych, o którym mowa w art. 20 RODO;</w:t>
      </w:r>
    </w:p>
    <w:p w14:paraId="1AF3C9D6" w14:textId="77777777" w:rsidR="001D1697" w:rsidRPr="00BC5A74" w:rsidRDefault="001D1697">
      <w:pPr>
        <w:pStyle w:val="Akapitzlist"/>
        <w:numPr>
          <w:ilvl w:val="0"/>
          <w:numId w:val="36"/>
        </w:numPr>
        <w:spacing w:after="150" w:line="360" w:lineRule="auto"/>
        <w:ind w:left="709" w:hanging="283"/>
        <w:jc w:val="both"/>
        <w:rPr>
          <w:rFonts w:ascii="Arial" w:hAnsi="Arial" w:cs="Arial"/>
          <w:b/>
          <w:i/>
          <w:sz w:val="22"/>
          <w:szCs w:val="22"/>
        </w:rPr>
      </w:pPr>
      <w:r w:rsidRPr="00BC5A74">
        <w:rPr>
          <w:rFonts w:ascii="Arial" w:hAnsi="Arial" w:cs="Arial"/>
          <w:b/>
          <w:sz w:val="22"/>
          <w:szCs w:val="22"/>
        </w:rPr>
        <w:t>na podstawie art. 21 RODO prawo sprzeciwu wobec przetwarzania danych osobowych, gdyż podstawą prawną przetwarzania Pani/ Pana  danych  osobowych jest art. 6 ust. 1 lit. c RODO</w:t>
      </w:r>
      <w:r w:rsidRPr="00BC5A74">
        <w:rPr>
          <w:rFonts w:ascii="Arial" w:hAnsi="Arial" w:cs="Arial"/>
          <w:sz w:val="22"/>
          <w:szCs w:val="22"/>
        </w:rPr>
        <w:t>.</w:t>
      </w:r>
      <w:r w:rsidRPr="00BC5A74">
        <w:rPr>
          <w:rFonts w:ascii="Arial" w:hAnsi="Arial" w:cs="Arial"/>
          <w:b/>
          <w:sz w:val="22"/>
          <w:szCs w:val="22"/>
        </w:rPr>
        <w:t xml:space="preserve"> </w:t>
      </w:r>
    </w:p>
    <w:p w14:paraId="1592D636" w14:textId="77777777" w:rsidR="001D1697" w:rsidRPr="00BC5A74" w:rsidRDefault="001D1697" w:rsidP="001D1697">
      <w:pPr>
        <w:pStyle w:val="Akapitzlist"/>
        <w:spacing w:after="150" w:line="360" w:lineRule="auto"/>
        <w:ind w:left="709"/>
        <w:jc w:val="both"/>
        <w:rPr>
          <w:rFonts w:ascii="Arial" w:hAnsi="Arial" w:cs="Arial"/>
          <w:b/>
          <w:i/>
          <w:sz w:val="22"/>
          <w:szCs w:val="22"/>
        </w:rPr>
      </w:pPr>
    </w:p>
    <w:p w14:paraId="3D308ED3" w14:textId="77777777" w:rsidR="001D1697" w:rsidRPr="00BC5A74" w:rsidRDefault="001D1697" w:rsidP="001D1697">
      <w:pPr>
        <w:spacing w:before="120" w:after="120" w:line="276" w:lineRule="auto"/>
        <w:rPr>
          <w:rFonts w:ascii="Arial" w:eastAsia="Calibri" w:hAnsi="Arial" w:cs="Arial"/>
          <w:sz w:val="22"/>
          <w:szCs w:val="22"/>
          <w:lang w:eastAsia="en-US"/>
        </w:rPr>
      </w:pPr>
    </w:p>
    <w:p w14:paraId="0AE41580" w14:textId="77777777" w:rsidR="001D1697" w:rsidRPr="00BC5A74" w:rsidRDefault="001D1697" w:rsidP="001D1697">
      <w:pPr>
        <w:spacing w:before="120" w:after="120" w:line="276" w:lineRule="auto"/>
        <w:rPr>
          <w:rFonts w:ascii="Arial" w:hAnsi="Arial" w:cs="Arial"/>
          <w:sz w:val="22"/>
          <w:szCs w:val="22"/>
        </w:rPr>
      </w:pPr>
    </w:p>
    <w:p w14:paraId="6B198D63" w14:textId="77777777" w:rsidR="001D1697" w:rsidRPr="00BC5A74" w:rsidRDefault="001D1697" w:rsidP="001D1697">
      <w:pPr>
        <w:spacing w:line="360" w:lineRule="auto"/>
        <w:jc w:val="right"/>
        <w:rPr>
          <w:rFonts w:ascii="Arial" w:hAnsi="Arial" w:cs="Arial"/>
          <w:sz w:val="22"/>
          <w:szCs w:val="22"/>
        </w:rPr>
      </w:pPr>
    </w:p>
    <w:p w14:paraId="098823F7" w14:textId="77777777" w:rsidR="001D1697" w:rsidRPr="00BC5A74" w:rsidRDefault="001D1697" w:rsidP="007A73CB">
      <w:pPr>
        <w:ind w:left="5954"/>
        <w:rPr>
          <w:rFonts w:ascii="Arial" w:hAnsi="Arial" w:cs="Arial"/>
          <w:b/>
          <w:bCs/>
          <w:spacing w:val="-2"/>
          <w:sz w:val="22"/>
          <w:szCs w:val="22"/>
        </w:rPr>
      </w:pPr>
    </w:p>
    <w:p w14:paraId="2D667DFF" w14:textId="77777777" w:rsidR="00B7571F" w:rsidRPr="00BC5A74" w:rsidRDefault="00B7571F" w:rsidP="007A73CB">
      <w:pPr>
        <w:ind w:left="5954"/>
        <w:rPr>
          <w:rFonts w:ascii="Arial" w:hAnsi="Arial" w:cs="Arial"/>
          <w:b/>
          <w:bCs/>
          <w:spacing w:val="-2"/>
          <w:sz w:val="22"/>
          <w:szCs w:val="22"/>
        </w:rPr>
      </w:pPr>
    </w:p>
    <w:p w14:paraId="4FFC7E0C" w14:textId="77777777" w:rsidR="00B7571F" w:rsidRPr="00BC5A74" w:rsidRDefault="00B7571F" w:rsidP="007A73CB">
      <w:pPr>
        <w:ind w:left="5954"/>
        <w:rPr>
          <w:rFonts w:ascii="Arial" w:hAnsi="Arial" w:cs="Arial"/>
          <w:b/>
          <w:bCs/>
          <w:spacing w:val="-2"/>
          <w:sz w:val="22"/>
          <w:szCs w:val="22"/>
        </w:rPr>
      </w:pPr>
    </w:p>
    <w:p w14:paraId="247C671B" w14:textId="7FCD17AF" w:rsidR="00FB516D" w:rsidRPr="00BC5A74" w:rsidRDefault="008F2D6E" w:rsidP="00FB516D">
      <w:pPr>
        <w:pStyle w:val="Tekstpodstawowywcity2"/>
        <w:spacing w:line="276" w:lineRule="auto"/>
        <w:ind w:firstLine="0"/>
        <w:rPr>
          <w:rFonts w:cs="Arial"/>
          <w:i/>
          <w:spacing w:val="-2"/>
          <w:sz w:val="22"/>
          <w:szCs w:val="22"/>
          <w:lang w:val="pl-PL"/>
        </w:rPr>
      </w:pPr>
      <w:r w:rsidRPr="00BC5A74">
        <w:rPr>
          <w:rFonts w:cs="Arial"/>
          <w:spacing w:val="-2"/>
          <w:sz w:val="22"/>
          <w:szCs w:val="22"/>
          <w:lang w:val="pl-PL"/>
        </w:rPr>
        <w:tab/>
      </w:r>
      <w:r w:rsidRPr="00BC5A74">
        <w:rPr>
          <w:rFonts w:cs="Arial"/>
          <w:spacing w:val="-2"/>
          <w:sz w:val="22"/>
          <w:szCs w:val="22"/>
          <w:lang w:val="pl-PL"/>
        </w:rPr>
        <w:tab/>
      </w:r>
      <w:r w:rsidRPr="00BC5A74">
        <w:rPr>
          <w:rFonts w:cs="Arial"/>
          <w:spacing w:val="-2"/>
          <w:sz w:val="22"/>
          <w:szCs w:val="22"/>
          <w:lang w:val="pl-PL"/>
        </w:rPr>
        <w:tab/>
      </w:r>
      <w:r w:rsidRPr="00BC5A74">
        <w:rPr>
          <w:rFonts w:cs="Arial"/>
          <w:spacing w:val="-2"/>
          <w:sz w:val="22"/>
          <w:szCs w:val="22"/>
          <w:lang w:val="pl-PL"/>
        </w:rPr>
        <w:tab/>
      </w:r>
      <w:r w:rsidRPr="00BC5A74">
        <w:rPr>
          <w:rFonts w:cs="Arial"/>
          <w:spacing w:val="-2"/>
          <w:sz w:val="22"/>
          <w:szCs w:val="22"/>
          <w:lang w:val="pl-PL"/>
        </w:rPr>
        <w:tab/>
      </w:r>
      <w:r w:rsidRPr="00BC5A74">
        <w:rPr>
          <w:rFonts w:cs="Arial"/>
          <w:spacing w:val="-2"/>
          <w:sz w:val="22"/>
          <w:szCs w:val="22"/>
          <w:lang w:val="pl-PL"/>
        </w:rPr>
        <w:tab/>
        <w:t xml:space="preserve">  </w:t>
      </w:r>
      <w:r w:rsidRPr="00BC5A74">
        <w:rPr>
          <w:rFonts w:cs="Arial"/>
          <w:spacing w:val="-2"/>
          <w:sz w:val="22"/>
          <w:szCs w:val="22"/>
          <w:lang w:val="pl-PL"/>
        </w:rPr>
        <w:tab/>
        <w:t xml:space="preserve">               </w:t>
      </w:r>
    </w:p>
    <w:p w14:paraId="56CF609B" w14:textId="742D9DA1" w:rsidR="00EE0F92" w:rsidRPr="00BC5A74" w:rsidRDefault="00EE0F92" w:rsidP="00CD392B">
      <w:pPr>
        <w:pStyle w:val="Tekstpodstawowywcity2"/>
        <w:spacing w:line="240" w:lineRule="auto"/>
        <w:ind w:left="1145" w:firstLine="4525"/>
        <w:rPr>
          <w:rFonts w:cs="Arial"/>
          <w:i/>
          <w:spacing w:val="-2"/>
          <w:sz w:val="22"/>
          <w:szCs w:val="22"/>
          <w:lang w:val="pl-PL"/>
        </w:rPr>
      </w:pPr>
    </w:p>
    <w:sectPr w:rsidR="00EE0F92" w:rsidRPr="00BC5A74" w:rsidSect="00A95BE2">
      <w:headerReference w:type="default" r:id="rId42"/>
      <w:pgSz w:w="11906" w:h="16838" w:code="9"/>
      <w:pgMar w:top="1077" w:right="1418" w:bottom="107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E6DA9" w14:textId="77777777" w:rsidR="00D74F0F" w:rsidRDefault="00D74F0F" w:rsidP="005D4D73">
      <w:r>
        <w:separator/>
      </w:r>
    </w:p>
  </w:endnote>
  <w:endnote w:type="continuationSeparator" w:id="0">
    <w:p w14:paraId="176E9E44" w14:textId="77777777" w:rsidR="00D74F0F" w:rsidRDefault="00D74F0F" w:rsidP="005D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바탕">
    <w:charset w:val="00"/>
    <w:family w:val="roman"/>
    <w:pitch w:val="variable"/>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Arial CE">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87B2B" w14:textId="77777777" w:rsidR="00D74F0F" w:rsidRDefault="00D74F0F" w:rsidP="005D4D73">
      <w:r>
        <w:separator/>
      </w:r>
    </w:p>
  </w:footnote>
  <w:footnote w:type="continuationSeparator" w:id="0">
    <w:p w14:paraId="6DE76843" w14:textId="77777777" w:rsidR="00D74F0F" w:rsidRDefault="00D74F0F" w:rsidP="005D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44EF" w14:textId="77777777" w:rsidR="003011A5" w:rsidRPr="00951559" w:rsidRDefault="003011A5">
    <w:pPr>
      <w:pStyle w:val="Nagwek"/>
      <w:jc w:val="center"/>
      <w:rPr>
        <w:rFonts w:ascii="Arial" w:hAnsi="Arial" w:cs="Arial"/>
        <w:sz w:val="20"/>
      </w:rPr>
    </w:pPr>
    <w:r w:rsidRPr="00951559">
      <w:rPr>
        <w:rFonts w:ascii="Arial" w:hAnsi="Arial" w:cs="Arial"/>
        <w:sz w:val="20"/>
      </w:rPr>
      <w:fldChar w:fldCharType="begin"/>
    </w:r>
    <w:r w:rsidRPr="00951559">
      <w:rPr>
        <w:rFonts w:ascii="Arial" w:hAnsi="Arial" w:cs="Arial"/>
        <w:sz w:val="20"/>
      </w:rPr>
      <w:instrText xml:space="preserve"> PAGE   \* MERGEFORMAT </w:instrText>
    </w:r>
    <w:r w:rsidRPr="00951559">
      <w:rPr>
        <w:rFonts w:ascii="Arial" w:hAnsi="Arial" w:cs="Arial"/>
        <w:sz w:val="20"/>
      </w:rPr>
      <w:fldChar w:fldCharType="separate"/>
    </w:r>
    <w:r w:rsidR="00CE73AF">
      <w:rPr>
        <w:rFonts w:ascii="Arial" w:hAnsi="Arial" w:cs="Arial"/>
        <w:noProof/>
        <w:sz w:val="20"/>
      </w:rPr>
      <w:t>9</w:t>
    </w:r>
    <w:r w:rsidRPr="00951559">
      <w:rPr>
        <w:rFonts w:ascii="Arial" w:hAnsi="Arial" w:cs="Arial"/>
        <w:sz w:val="20"/>
      </w:rPr>
      <w:fldChar w:fldCharType="end"/>
    </w:r>
  </w:p>
  <w:p w14:paraId="6B994C01" w14:textId="77777777" w:rsidR="003011A5" w:rsidRDefault="003011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14"/>
    <w:lvl w:ilvl="0">
      <w:start w:val="1"/>
      <w:numFmt w:val="bullet"/>
      <w:lvlText w:val=""/>
      <w:lvlJc w:val="left"/>
      <w:pPr>
        <w:tabs>
          <w:tab w:val="num" w:pos="794"/>
        </w:tabs>
        <w:ind w:left="794" w:hanging="397"/>
      </w:pPr>
      <w:rPr>
        <w:rFonts w:ascii="Symbol" w:hAnsi="Symbol"/>
        <w:b/>
      </w:rPr>
    </w:lvl>
  </w:abstractNum>
  <w:abstractNum w:abstractNumId="1" w15:restartNumberingAfterBreak="0">
    <w:nsid w:val="00000010"/>
    <w:multiLevelType w:val="singleLevel"/>
    <w:tmpl w:val="00000010"/>
    <w:name w:val="WW8Num16"/>
    <w:lvl w:ilvl="0">
      <w:start w:val="1"/>
      <w:numFmt w:val="bullet"/>
      <w:lvlText w:val=""/>
      <w:lvlJc w:val="left"/>
      <w:pPr>
        <w:tabs>
          <w:tab w:val="num" w:pos="766"/>
        </w:tabs>
        <w:ind w:left="766" w:hanging="397"/>
      </w:pPr>
      <w:rPr>
        <w:rFonts w:ascii="Symbol" w:hAnsi="Symbol" w:cs="Symbol"/>
      </w:rPr>
    </w:lvl>
  </w:abstractNum>
  <w:abstractNum w:abstractNumId="2" w15:restartNumberingAfterBreak="0">
    <w:nsid w:val="017C27E8"/>
    <w:multiLevelType w:val="hybridMultilevel"/>
    <w:tmpl w:val="746CE59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3894ACB"/>
    <w:multiLevelType w:val="hybridMultilevel"/>
    <w:tmpl w:val="A2DC6552"/>
    <w:lvl w:ilvl="0" w:tplc="C6E00842">
      <w:start w:val="1"/>
      <w:numFmt w:val="decimal"/>
      <w:lvlText w:val="%1."/>
      <w:lvlJc w:val="left"/>
      <w:pPr>
        <w:tabs>
          <w:tab w:val="num" w:pos="1980"/>
        </w:tabs>
        <w:ind w:left="1980" w:hanging="360"/>
      </w:pPr>
      <w:rPr>
        <w:rFonts w:hint="default"/>
      </w:rPr>
    </w:lvl>
    <w:lvl w:ilvl="1" w:tplc="04150019">
      <w:start w:val="1"/>
      <w:numFmt w:val="lowerLetter"/>
      <w:lvlText w:val="%2."/>
      <w:lvlJc w:val="left"/>
      <w:pPr>
        <w:tabs>
          <w:tab w:val="num" w:pos="1080"/>
        </w:tabs>
        <w:ind w:left="1080" w:hanging="360"/>
      </w:pPr>
    </w:lvl>
    <w:lvl w:ilvl="2" w:tplc="56BAB708">
      <w:start w:val="1"/>
      <w:numFmt w:val="decimal"/>
      <w:lvlText w:val="%3)"/>
      <w:lvlJc w:val="left"/>
      <w:pPr>
        <w:tabs>
          <w:tab w:val="num" w:pos="540"/>
        </w:tabs>
        <w:ind w:left="540" w:hanging="360"/>
      </w:pPr>
      <w:rPr>
        <w:rFonts w:hint="default"/>
      </w:rPr>
    </w:lvl>
    <w:lvl w:ilvl="3" w:tplc="33CC864E">
      <w:start w:val="10"/>
      <w:numFmt w:val="decimal"/>
      <w:lvlText w:val="%4."/>
      <w:lvlJc w:val="left"/>
      <w:pPr>
        <w:tabs>
          <w:tab w:val="num" w:pos="2520"/>
        </w:tabs>
        <w:ind w:left="2520" w:hanging="360"/>
      </w:pPr>
      <w:rPr>
        <w:rFonts w:hint="default"/>
      </w:rPr>
    </w:lvl>
    <w:lvl w:ilvl="4" w:tplc="794273C6">
      <w:start w:val="12"/>
      <w:numFmt w:val="decimal"/>
      <w:lvlText w:val="%5."/>
      <w:lvlJc w:val="left"/>
      <w:pPr>
        <w:tabs>
          <w:tab w:val="num" w:pos="3240"/>
        </w:tabs>
        <w:ind w:left="3240" w:hanging="360"/>
      </w:pPr>
      <w:rPr>
        <w:rFonts w:hint="default"/>
      </w:rPr>
    </w:lvl>
    <w:lvl w:ilvl="5" w:tplc="0415001B">
      <w:start w:val="1"/>
      <w:numFmt w:val="lowerRoman"/>
      <w:lvlText w:val="%6."/>
      <w:lvlJc w:val="right"/>
      <w:pPr>
        <w:tabs>
          <w:tab w:val="num" w:pos="3960"/>
        </w:tabs>
        <w:ind w:left="3960" w:hanging="180"/>
      </w:pPr>
    </w:lvl>
    <w:lvl w:ilvl="6" w:tplc="831ADD5A">
      <w:start w:val="1"/>
      <w:numFmt w:val="decimal"/>
      <w:lvlText w:val="%7."/>
      <w:lvlJc w:val="left"/>
      <w:pPr>
        <w:tabs>
          <w:tab w:val="num" w:pos="0"/>
        </w:tabs>
        <w:ind w:left="0" w:hanging="360"/>
      </w:pPr>
      <w:rPr>
        <w:color w:val="auto"/>
      </w:r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15:restartNumberingAfterBreak="0">
    <w:nsid w:val="043E64B9"/>
    <w:multiLevelType w:val="hybridMultilevel"/>
    <w:tmpl w:val="914A6F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526188"/>
    <w:multiLevelType w:val="hybridMultilevel"/>
    <w:tmpl w:val="B532EAA8"/>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04665FE5"/>
    <w:multiLevelType w:val="hybridMultilevel"/>
    <w:tmpl w:val="25188DA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55D7226"/>
    <w:multiLevelType w:val="hybridMultilevel"/>
    <w:tmpl w:val="E0CEF5DE"/>
    <w:lvl w:ilvl="0" w:tplc="04150011">
      <w:start w:val="1"/>
      <w:numFmt w:val="decimal"/>
      <w:lvlText w:val="%1)"/>
      <w:lvlJc w:val="left"/>
      <w:pPr>
        <w:ind w:left="4613" w:hanging="360"/>
      </w:pPr>
    </w:lvl>
    <w:lvl w:ilvl="1" w:tplc="04150011">
      <w:start w:val="1"/>
      <w:numFmt w:val="decimal"/>
      <w:lvlText w:val="%2)"/>
      <w:lvlJc w:val="left"/>
      <w:pPr>
        <w:ind w:left="5333" w:hanging="360"/>
      </w:pPr>
    </w:lvl>
    <w:lvl w:ilvl="2" w:tplc="0415001B" w:tentative="1">
      <w:start w:val="1"/>
      <w:numFmt w:val="lowerRoman"/>
      <w:lvlText w:val="%3."/>
      <w:lvlJc w:val="right"/>
      <w:pPr>
        <w:ind w:left="6053" w:hanging="180"/>
      </w:pPr>
    </w:lvl>
    <w:lvl w:ilvl="3" w:tplc="0415000F" w:tentative="1">
      <w:start w:val="1"/>
      <w:numFmt w:val="decimal"/>
      <w:lvlText w:val="%4."/>
      <w:lvlJc w:val="left"/>
      <w:pPr>
        <w:ind w:left="6773" w:hanging="360"/>
      </w:pPr>
    </w:lvl>
    <w:lvl w:ilvl="4" w:tplc="04150019" w:tentative="1">
      <w:start w:val="1"/>
      <w:numFmt w:val="lowerLetter"/>
      <w:lvlText w:val="%5."/>
      <w:lvlJc w:val="left"/>
      <w:pPr>
        <w:ind w:left="7493" w:hanging="360"/>
      </w:pPr>
    </w:lvl>
    <w:lvl w:ilvl="5" w:tplc="0415001B" w:tentative="1">
      <w:start w:val="1"/>
      <w:numFmt w:val="lowerRoman"/>
      <w:lvlText w:val="%6."/>
      <w:lvlJc w:val="right"/>
      <w:pPr>
        <w:ind w:left="8213" w:hanging="180"/>
      </w:pPr>
    </w:lvl>
    <w:lvl w:ilvl="6" w:tplc="0415000F" w:tentative="1">
      <w:start w:val="1"/>
      <w:numFmt w:val="decimal"/>
      <w:lvlText w:val="%7."/>
      <w:lvlJc w:val="left"/>
      <w:pPr>
        <w:ind w:left="8933" w:hanging="360"/>
      </w:pPr>
    </w:lvl>
    <w:lvl w:ilvl="7" w:tplc="04150019" w:tentative="1">
      <w:start w:val="1"/>
      <w:numFmt w:val="lowerLetter"/>
      <w:lvlText w:val="%8."/>
      <w:lvlJc w:val="left"/>
      <w:pPr>
        <w:ind w:left="9653" w:hanging="360"/>
      </w:pPr>
    </w:lvl>
    <w:lvl w:ilvl="8" w:tplc="0415001B" w:tentative="1">
      <w:start w:val="1"/>
      <w:numFmt w:val="lowerRoman"/>
      <w:lvlText w:val="%9."/>
      <w:lvlJc w:val="right"/>
      <w:pPr>
        <w:ind w:left="10373" w:hanging="180"/>
      </w:pPr>
    </w:lvl>
  </w:abstractNum>
  <w:abstractNum w:abstractNumId="8" w15:restartNumberingAfterBreak="0">
    <w:nsid w:val="05C6268E"/>
    <w:multiLevelType w:val="hybridMultilevel"/>
    <w:tmpl w:val="82462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192754"/>
    <w:multiLevelType w:val="hybridMultilevel"/>
    <w:tmpl w:val="502037FE"/>
    <w:lvl w:ilvl="0" w:tplc="825A24A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626A93"/>
    <w:multiLevelType w:val="hybridMultilevel"/>
    <w:tmpl w:val="7E2CF0D4"/>
    <w:lvl w:ilvl="0" w:tplc="04150011">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080B413B"/>
    <w:multiLevelType w:val="multilevel"/>
    <w:tmpl w:val="2EB414E4"/>
    <w:lvl w:ilvl="0">
      <w:start w:val="1"/>
      <w:numFmt w:val="decimal"/>
      <w:lvlText w:val="%1."/>
      <w:lvlJc w:val="left"/>
      <w:pPr>
        <w:ind w:left="624" w:hanging="340"/>
      </w:pPr>
      <w:rPr>
        <w:b w:val="0"/>
      </w:rPr>
    </w:lvl>
    <w:lvl w:ilvl="1">
      <w:start w:val="1"/>
      <w:numFmt w:val="decimal"/>
      <w:lvlText w:val="%2."/>
      <w:lvlJc w:val="left"/>
      <w:pPr>
        <w:ind w:left="3885" w:hanging="340"/>
      </w:pPr>
      <w:rPr>
        <w:b w:val="0"/>
        <w:strike w:val="0"/>
        <w:color w:val="auto"/>
      </w:rPr>
    </w:lvl>
    <w:lvl w:ilvl="2">
      <w:start w:val="1"/>
      <w:numFmt w:val="decimal"/>
      <w:isLgl/>
      <w:lvlText w:val="%3)"/>
      <w:lvlJc w:val="left"/>
      <w:pPr>
        <w:ind w:left="566" w:hanging="340"/>
      </w:pPr>
      <w:rPr>
        <w:rFonts w:ascii="Arial" w:eastAsia="Times New Roman" w:hAnsi="Arial" w:cs="Arial" w:hint="default"/>
      </w:rPr>
    </w:lvl>
    <w:lvl w:ilvl="3">
      <w:start w:val="1"/>
      <w:numFmt w:val="decimal"/>
      <w:isLgl/>
      <w:lvlText w:val="%1.%2.%3.%4."/>
      <w:lvlJc w:val="left"/>
      <w:pPr>
        <w:ind w:left="679" w:hanging="340"/>
      </w:pPr>
    </w:lvl>
    <w:lvl w:ilvl="4">
      <w:start w:val="1"/>
      <w:numFmt w:val="decimal"/>
      <w:isLgl/>
      <w:lvlText w:val="%1.%2.%3.%4.%5."/>
      <w:lvlJc w:val="left"/>
      <w:pPr>
        <w:ind w:left="792" w:hanging="340"/>
      </w:pPr>
    </w:lvl>
    <w:lvl w:ilvl="5">
      <w:start w:val="1"/>
      <w:numFmt w:val="decimal"/>
      <w:isLgl/>
      <w:lvlText w:val="%1.%2.%3.%4.%5.%6."/>
      <w:lvlJc w:val="left"/>
      <w:pPr>
        <w:ind w:left="905" w:hanging="340"/>
      </w:pPr>
    </w:lvl>
    <w:lvl w:ilvl="6">
      <w:start w:val="1"/>
      <w:numFmt w:val="decimal"/>
      <w:isLgl/>
      <w:lvlText w:val="%1.%2.%3.%4.%5.%6.%7."/>
      <w:lvlJc w:val="left"/>
      <w:pPr>
        <w:ind w:left="1018" w:hanging="340"/>
      </w:pPr>
    </w:lvl>
    <w:lvl w:ilvl="7">
      <w:start w:val="1"/>
      <w:numFmt w:val="decimal"/>
      <w:isLgl/>
      <w:lvlText w:val="%1.%2.%3.%4.%5.%6.%7.%8."/>
      <w:lvlJc w:val="left"/>
      <w:pPr>
        <w:ind w:left="1131" w:hanging="340"/>
      </w:pPr>
    </w:lvl>
    <w:lvl w:ilvl="8">
      <w:start w:val="1"/>
      <w:numFmt w:val="decimal"/>
      <w:isLgl/>
      <w:lvlText w:val="%1.%2.%3.%4.%5.%6.%7.%8.%9."/>
      <w:lvlJc w:val="left"/>
      <w:pPr>
        <w:ind w:left="1244" w:hanging="340"/>
      </w:pPr>
    </w:lvl>
  </w:abstractNum>
  <w:abstractNum w:abstractNumId="12" w15:restartNumberingAfterBreak="0">
    <w:nsid w:val="08641BA4"/>
    <w:multiLevelType w:val="hybridMultilevel"/>
    <w:tmpl w:val="7A8EFCA2"/>
    <w:lvl w:ilvl="0" w:tplc="1C2C4EC0">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A6D1741"/>
    <w:multiLevelType w:val="multilevel"/>
    <w:tmpl w:val="78A82CF6"/>
    <w:styleLink w:val="WW8Num10"/>
    <w:lvl w:ilvl="0">
      <w:start w:val="1"/>
      <w:numFmt w:val="decimal"/>
      <w:lvlText w:val="%1)"/>
      <w:lvlJc w:val="left"/>
      <w:pPr>
        <w:ind w:left="510"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BC525D4"/>
    <w:multiLevelType w:val="hybridMultilevel"/>
    <w:tmpl w:val="FEA473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9D5BA4"/>
    <w:multiLevelType w:val="hybridMultilevel"/>
    <w:tmpl w:val="51407D12"/>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 w15:restartNumberingAfterBreak="0">
    <w:nsid w:val="10A70DA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116616F8"/>
    <w:multiLevelType w:val="multilevel"/>
    <w:tmpl w:val="7784A54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120C79F4"/>
    <w:multiLevelType w:val="hybridMultilevel"/>
    <w:tmpl w:val="B6DCBCAA"/>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34A368A"/>
    <w:multiLevelType w:val="hybridMultilevel"/>
    <w:tmpl w:val="116E22C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14081D68"/>
    <w:multiLevelType w:val="hybridMultilevel"/>
    <w:tmpl w:val="8F2022F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360836"/>
    <w:multiLevelType w:val="hybridMultilevel"/>
    <w:tmpl w:val="5CA4742C"/>
    <w:lvl w:ilvl="0" w:tplc="6BAAED1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E82843"/>
    <w:multiLevelType w:val="hybridMultilevel"/>
    <w:tmpl w:val="51EE8EF4"/>
    <w:lvl w:ilvl="0" w:tplc="BE84729C">
      <w:start w:val="1"/>
      <w:numFmt w:val="decimal"/>
      <w:lvlText w:val="%1)"/>
      <w:lvlJc w:val="left"/>
      <w:pPr>
        <w:ind w:left="720" w:hanging="360"/>
      </w:pPr>
      <w:rPr>
        <w:rFonts w:ascii="Arial" w:eastAsia="Times New Roman" w:hAnsi="Arial" w:cs="Arial"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 w15:restartNumberingAfterBreak="0">
    <w:nsid w:val="1C29004E"/>
    <w:multiLevelType w:val="multilevel"/>
    <w:tmpl w:val="7784A54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1D45137C"/>
    <w:multiLevelType w:val="hybridMultilevel"/>
    <w:tmpl w:val="782225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097443"/>
    <w:multiLevelType w:val="hybridMultilevel"/>
    <w:tmpl w:val="A6CC8D78"/>
    <w:lvl w:ilvl="0" w:tplc="AA0C2650">
      <w:start w:val="11"/>
      <w:numFmt w:val="upperRoman"/>
      <w:lvlText w:val="%1."/>
      <w:lvlJc w:val="left"/>
      <w:pPr>
        <w:ind w:left="1080" w:hanging="720"/>
      </w:pPr>
      <w:rPr>
        <w:rFonts w:hint="default"/>
      </w:rPr>
    </w:lvl>
    <w:lvl w:ilvl="1" w:tplc="CFA81E28">
      <w:start w:val="1"/>
      <w:numFmt w:val="decimal"/>
      <w:lvlText w:val="%2."/>
      <w:lvlJc w:val="left"/>
      <w:pPr>
        <w:ind w:left="1440" w:hanging="360"/>
      </w:pPr>
      <w:rPr>
        <w:rFonts w:ascii="Arial" w:eastAsia="Times New Roman" w:hAnsi="Arial" w:cs="Arial" w:hint="default"/>
        <w:b w:val="0"/>
        <w:i w:val="0"/>
        <w:color w:val="auto"/>
        <w:sz w:val="22"/>
        <w:szCs w:val="22"/>
      </w:rPr>
    </w:lvl>
    <w:lvl w:ilvl="2" w:tplc="C188F20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D1608F"/>
    <w:multiLevelType w:val="hybridMultilevel"/>
    <w:tmpl w:val="37F4DA8A"/>
    <w:lvl w:ilvl="0" w:tplc="04150017">
      <w:start w:val="1"/>
      <w:numFmt w:val="lowerLetter"/>
      <w:lvlText w:val="%1)"/>
      <w:lvlJc w:val="left"/>
      <w:pPr>
        <w:ind w:left="720" w:hanging="360"/>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2567255B"/>
    <w:multiLevelType w:val="hybridMultilevel"/>
    <w:tmpl w:val="9D74E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7D590A"/>
    <w:multiLevelType w:val="hybridMultilevel"/>
    <w:tmpl w:val="365611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2A11181E"/>
    <w:multiLevelType w:val="hybridMultilevel"/>
    <w:tmpl w:val="6D3406E8"/>
    <w:lvl w:ilvl="0" w:tplc="177084C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2AEF554F"/>
    <w:multiLevelType w:val="hybridMultilevel"/>
    <w:tmpl w:val="AAE6BDFC"/>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3" w15:restartNumberingAfterBreak="0">
    <w:nsid w:val="2FBF5C26"/>
    <w:multiLevelType w:val="hybridMultilevel"/>
    <w:tmpl w:val="5F4C7FF8"/>
    <w:lvl w:ilvl="0" w:tplc="04150011">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30240D7C"/>
    <w:multiLevelType w:val="hybridMultilevel"/>
    <w:tmpl w:val="7A8850EA"/>
    <w:lvl w:ilvl="0" w:tplc="2E46796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5" w15:restartNumberingAfterBreak="0">
    <w:nsid w:val="30A97FE2"/>
    <w:multiLevelType w:val="hybridMultilevel"/>
    <w:tmpl w:val="96560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985CC6"/>
    <w:multiLevelType w:val="hybridMultilevel"/>
    <w:tmpl w:val="BB92795C"/>
    <w:lvl w:ilvl="0" w:tplc="F9AE159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BE06CE"/>
    <w:multiLevelType w:val="multilevel"/>
    <w:tmpl w:val="6B121CCC"/>
    <w:styleLink w:val="WW8Num1"/>
    <w:lvl w:ilvl="0">
      <w:start w:val="1"/>
      <w:numFmt w:val="decimal"/>
      <w:lvlText w:val="%1."/>
      <w:lvlJc w:val="left"/>
      <w:pPr>
        <w:ind w:left="340" w:hanging="340"/>
      </w:pPr>
      <w:rPr>
        <w:b w:val="0"/>
        <w:color w:val="000000"/>
        <w:spacing w:val="-2"/>
        <w:szCs w:val="26"/>
      </w:rPr>
    </w:lvl>
    <w:lvl w:ilvl="1">
      <w:start w:val="1"/>
      <w:numFmt w:val="decimal"/>
      <w:lvlText w:val="%2."/>
      <w:lvlJc w:val="left"/>
      <w:pPr>
        <w:ind w:left="453" w:hanging="340"/>
      </w:pPr>
      <w:rPr>
        <w:b w:val="0"/>
        <w:color w:val="000000"/>
        <w:spacing w:val="-2"/>
        <w:szCs w:val="26"/>
      </w:rPr>
    </w:lvl>
    <w:lvl w:ilvl="2">
      <w:start w:val="1"/>
      <w:numFmt w:val="decimal"/>
      <w:lvlText w:val="%1.%2.%3."/>
      <w:lvlJc w:val="left"/>
      <w:pPr>
        <w:ind w:left="566" w:hanging="340"/>
      </w:pPr>
    </w:lvl>
    <w:lvl w:ilvl="3">
      <w:start w:val="1"/>
      <w:numFmt w:val="decimal"/>
      <w:lvlText w:val="%1.%2.%3.%4."/>
      <w:lvlJc w:val="left"/>
      <w:pPr>
        <w:ind w:left="679" w:hanging="340"/>
      </w:pPr>
    </w:lvl>
    <w:lvl w:ilvl="4">
      <w:start w:val="1"/>
      <w:numFmt w:val="decimal"/>
      <w:lvlText w:val="%1.%2.%3.%4.%5."/>
      <w:lvlJc w:val="left"/>
      <w:pPr>
        <w:ind w:left="792" w:hanging="340"/>
      </w:pPr>
    </w:lvl>
    <w:lvl w:ilvl="5">
      <w:start w:val="1"/>
      <w:numFmt w:val="decimal"/>
      <w:lvlText w:val="%1.%2.%3.%4.%5.%6."/>
      <w:lvlJc w:val="left"/>
      <w:pPr>
        <w:ind w:left="905" w:hanging="340"/>
      </w:pPr>
    </w:lvl>
    <w:lvl w:ilvl="6">
      <w:start w:val="1"/>
      <w:numFmt w:val="decimal"/>
      <w:lvlText w:val="%1.%2.%3.%4.%5.%6.%7."/>
      <w:lvlJc w:val="left"/>
      <w:pPr>
        <w:ind w:left="1018" w:hanging="340"/>
      </w:pPr>
    </w:lvl>
    <w:lvl w:ilvl="7">
      <w:start w:val="1"/>
      <w:numFmt w:val="decimal"/>
      <w:lvlText w:val="%1.%2.%3.%4.%5.%6.%7.%8."/>
      <w:lvlJc w:val="left"/>
      <w:pPr>
        <w:ind w:left="1131" w:hanging="340"/>
      </w:pPr>
    </w:lvl>
    <w:lvl w:ilvl="8">
      <w:start w:val="1"/>
      <w:numFmt w:val="decimal"/>
      <w:lvlText w:val="%1.%2.%3.%4.%5.%6.%7.%8.%9."/>
      <w:lvlJc w:val="left"/>
      <w:pPr>
        <w:ind w:left="1244" w:hanging="340"/>
      </w:pPr>
    </w:lvl>
  </w:abstractNum>
  <w:abstractNum w:abstractNumId="38" w15:restartNumberingAfterBreak="0">
    <w:nsid w:val="328B3873"/>
    <w:multiLevelType w:val="hybridMultilevel"/>
    <w:tmpl w:val="83E2F8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0" w15:restartNumberingAfterBreak="0">
    <w:nsid w:val="36621006"/>
    <w:multiLevelType w:val="hybridMultilevel"/>
    <w:tmpl w:val="8722B4FE"/>
    <w:lvl w:ilvl="0" w:tplc="EA9AA6A2">
      <w:start w:val="1"/>
      <w:numFmt w:val="decimal"/>
      <w:lvlText w:val="%1)"/>
      <w:lvlJc w:val="left"/>
      <w:pPr>
        <w:ind w:left="644" w:hanging="360"/>
      </w:pPr>
      <w:rPr>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36E2480D"/>
    <w:multiLevelType w:val="multilevel"/>
    <w:tmpl w:val="9F226CF8"/>
    <w:styleLink w:val="WW8Num13"/>
    <w:lvl w:ilvl="0">
      <w:start w:val="1"/>
      <w:numFmt w:val="decimal"/>
      <w:lvlText w:val="%1)"/>
      <w:lvlJc w:val="left"/>
      <w:rPr>
        <w:b w:val="0"/>
        <w:bCs w:val="0"/>
        <w:i w:val="0"/>
        <w:iCs w:val="0"/>
        <w:caps w:val="0"/>
        <w:smallCaps w:val="0"/>
        <w:strike w:val="0"/>
        <w:dstrike w:val="0"/>
        <w:color w:val="000000"/>
        <w:spacing w:val="0"/>
        <w:w w:val="100"/>
        <w:position w:val="0"/>
        <w:sz w:val="24"/>
        <w:szCs w:val="18"/>
        <w:u w:val="none"/>
        <w:vertAlign w:val="base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373409AE"/>
    <w:multiLevelType w:val="hybridMultilevel"/>
    <w:tmpl w:val="4FA4BB80"/>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15:restartNumberingAfterBreak="0">
    <w:nsid w:val="38C93A5A"/>
    <w:multiLevelType w:val="hybridMultilevel"/>
    <w:tmpl w:val="FFFFFFFF"/>
    <w:lvl w:ilvl="0" w:tplc="A420DE26">
      <w:start w:val="1"/>
      <w:numFmt w:val="decimal"/>
      <w:lvlText w:val="%1."/>
      <w:lvlJc w:val="left"/>
      <w:pPr>
        <w:tabs>
          <w:tab w:val="num" w:pos="644"/>
        </w:tabs>
        <w:ind w:left="644" w:hanging="360"/>
      </w:pPr>
      <w:rPr>
        <w:rFonts w:cs="Times New Roman"/>
        <w:color w:val="auto"/>
      </w:rPr>
    </w:lvl>
    <w:lvl w:ilvl="1" w:tplc="05106F5C">
      <w:start w:val="1"/>
      <w:numFmt w:val="bullet"/>
      <w:lvlText w:val=""/>
      <w:lvlJc w:val="left"/>
      <w:pPr>
        <w:tabs>
          <w:tab w:val="num" w:pos="2145"/>
        </w:tabs>
        <w:ind w:left="2145" w:hanging="357"/>
      </w:pPr>
      <w:rPr>
        <w:rFonts w:ascii="Symbol" w:hAnsi="Symbol" w:hint="default"/>
        <w:color w:val="auto"/>
        <w:sz w:val="16"/>
      </w:rPr>
    </w:lvl>
    <w:lvl w:ilvl="2" w:tplc="0415001B">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44" w15:restartNumberingAfterBreak="0">
    <w:nsid w:val="39CC7FEF"/>
    <w:multiLevelType w:val="multilevel"/>
    <w:tmpl w:val="B54CC770"/>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3AD41D01"/>
    <w:multiLevelType w:val="hybridMultilevel"/>
    <w:tmpl w:val="E8EEB4FA"/>
    <w:lvl w:ilvl="0" w:tplc="0415000F">
      <w:start w:val="1"/>
      <w:numFmt w:val="decimal"/>
      <w:lvlText w:val="%1."/>
      <w:lvlJc w:val="left"/>
      <w:pPr>
        <w:ind w:left="1080" w:hanging="720"/>
      </w:pPr>
      <w:rPr>
        <w:rFonts w:hint="default"/>
      </w:rPr>
    </w:lvl>
    <w:lvl w:ilvl="1" w:tplc="137CE21E">
      <w:start w:val="1"/>
      <w:numFmt w:val="decimal"/>
      <w:lvlText w:val="%2."/>
      <w:lvlJc w:val="left"/>
      <w:pPr>
        <w:ind w:left="1440" w:hanging="360"/>
      </w:pPr>
      <w:rPr>
        <w:rFonts w:ascii="Arial" w:eastAsia="Times New Roman" w:hAnsi="Arial" w:cs="Arial" w:hint="default"/>
        <w:b w:val="0"/>
        <w:i w:val="0"/>
        <w:sz w:val="22"/>
        <w:szCs w:val="22"/>
      </w:rPr>
    </w:lvl>
    <w:lvl w:ilvl="2" w:tplc="C188F20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B29568F"/>
    <w:multiLevelType w:val="hybridMultilevel"/>
    <w:tmpl w:val="004A8E10"/>
    <w:lvl w:ilvl="0" w:tplc="EF5425F0">
      <w:start w:val="1"/>
      <w:numFmt w:val="bullet"/>
      <w:lvlText w:val=""/>
      <w:lvlJc w:val="left"/>
      <w:pPr>
        <w:ind w:left="863" w:hanging="360"/>
      </w:pPr>
      <w:rPr>
        <w:rFonts w:ascii="Symbol" w:hAnsi="Symbol" w:hint="default"/>
      </w:rPr>
    </w:lvl>
    <w:lvl w:ilvl="1" w:tplc="04150003" w:tentative="1">
      <w:start w:val="1"/>
      <w:numFmt w:val="bullet"/>
      <w:lvlText w:val="o"/>
      <w:lvlJc w:val="left"/>
      <w:pPr>
        <w:ind w:left="1583" w:hanging="360"/>
      </w:pPr>
      <w:rPr>
        <w:rFonts w:ascii="Courier New" w:hAnsi="Courier New" w:cs="Courier New" w:hint="default"/>
      </w:rPr>
    </w:lvl>
    <w:lvl w:ilvl="2" w:tplc="04150005" w:tentative="1">
      <w:start w:val="1"/>
      <w:numFmt w:val="bullet"/>
      <w:lvlText w:val=""/>
      <w:lvlJc w:val="left"/>
      <w:pPr>
        <w:ind w:left="2303" w:hanging="360"/>
      </w:pPr>
      <w:rPr>
        <w:rFonts w:ascii="Wingdings" w:hAnsi="Wingdings" w:hint="default"/>
      </w:rPr>
    </w:lvl>
    <w:lvl w:ilvl="3" w:tplc="04150001" w:tentative="1">
      <w:start w:val="1"/>
      <w:numFmt w:val="bullet"/>
      <w:lvlText w:val=""/>
      <w:lvlJc w:val="left"/>
      <w:pPr>
        <w:ind w:left="3023" w:hanging="360"/>
      </w:pPr>
      <w:rPr>
        <w:rFonts w:ascii="Symbol" w:hAnsi="Symbol" w:hint="default"/>
      </w:rPr>
    </w:lvl>
    <w:lvl w:ilvl="4" w:tplc="04150003" w:tentative="1">
      <w:start w:val="1"/>
      <w:numFmt w:val="bullet"/>
      <w:lvlText w:val="o"/>
      <w:lvlJc w:val="left"/>
      <w:pPr>
        <w:ind w:left="3743" w:hanging="360"/>
      </w:pPr>
      <w:rPr>
        <w:rFonts w:ascii="Courier New" w:hAnsi="Courier New" w:cs="Courier New" w:hint="default"/>
      </w:rPr>
    </w:lvl>
    <w:lvl w:ilvl="5" w:tplc="04150005" w:tentative="1">
      <w:start w:val="1"/>
      <w:numFmt w:val="bullet"/>
      <w:lvlText w:val=""/>
      <w:lvlJc w:val="left"/>
      <w:pPr>
        <w:ind w:left="4463" w:hanging="360"/>
      </w:pPr>
      <w:rPr>
        <w:rFonts w:ascii="Wingdings" w:hAnsi="Wingdings" w:hint="default"/>
      </w:rPr>
    </w:lvl>
    <w:lvl w:ilvl="6" w:tplc="04150001" w:tentative="1">
      <w:start w:val="1"/>
      <w:numFmt w:val="bullet"/>
      <w:lvlText w:val=""/>
      <w:lvlJc w:val="left"/>
      <w:pPr>
        <w:ind w:left="5183" w:hanging="360"/>
      </w:pPr>
      <w:rPr>
        <w:rFonts w:ascii="Symbol" w:hAnsi="Symbol" w:hint="default"/>
      </w:rPr>
    </w:lvl>
    <w:lvl w:ilvl="7" w:tplc="04150003" w:tentative="1">
      <w:start w:val="1"/>
      <w:numFmt w:val="bullet"/>
      <w:lvlText w:val="o"/>
      <w:lvlJc w:val="left"/>
      <w:pPr>
        <w:ind w:left="5903" w:hanging="360"/>
      </w:pPr>
      <w:rPr>
        <w:rFonts w:ascii="Courier New" w:hAnsi="Courier New" w:cs="Courier New" w:hint="default"/>
      </w:rPr>
    </w:lvl>
    <w:lvl w:ilvl="8" w:tplc="04150005" w:tentative="1">
      <w:start w:val="1"/>
      <w:numFmt w:val="bullet"/>
      <w:lvlText w:val=""/>
      <w:lvlJc w:val="left"/>
      <w:pPr>
        <w:ind w:left="6623" w:hanging="360"/>
      </w:pPr>
      <w:rPr>
        <w:rFonts w:ascii="Wingdings" w:hAnsi="Wingdings" w:hint="default"/>
      </w:rPr>
    </w:lvl>
  </w:abstractNum>
  <w:abstractNum w:abstractNumId="47" w15:restartNumberingAfterBreak="0">
    <w:nsid w:val="3C264098"/>
    <w:multiLevelType w:val="hybridMultilevel"/>
    <w:tmpl w:val="0C182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C4B5A13"/>
    <w:multiLevelType w:val="hybridMultilevel"/>
    <w:tmpl w:val="8BB08A10"/>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9" w15:restartNumberingAfterBreak="0">
    <w:nsid w:val="3CD74C75"/>
    <w:multiLevelType w:val="hybridMultilevel"/>
    <w:tmpl w:val="AE2C4A96"/>
    <w:lvl w:ilvl="0" w:tplc="B4A2349A">
      <w:start w:val="1"/>
      <w:numFmt w:val="decimal"/>
      <w:lvlText w:val="%1."/>
      <w:lvlJc w:val="left"/>
      <w:pPr>
        <w:ind w:left="720" w:hanging="360"/>
      </w:pPr>
      <w:rPr>
        <w:rFonts w:ascii="Arial" w:hAnsi="Arial" w:hint="default"/>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1645BB6"/>
    <w:multiLevelType w:val="hybridMultilevel"/>
    <w:tmpl w:val="030E6C34"/>
    <w:lvl w:ilvl="0" w:tplc="0415000F">
      <w:start w:val="1"/>
      <w:numFmt w:val="decimal"/>
      <w:lvlText w:val="%1."/>
      <w:lvlJc w:val="left"/>
      <w:pPr>
        <w:ind w:left="720" w:hanging="360"/>
      </w:pPr>
      <w:rPr>
        <w:rFonts w:cs="Times New Roman"/>
      </w:rPr>
    </w:lvl>
    <w:lvl w:ilvl="1" w:tplc="C76C013E">
      <w:start w:val="4"/>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1" w15:restartNumberingAfterBreak="0">
    <w:nsid w:val="42783D02"/>
    <w:multiLevelType w:val="multilevel"/>
    <w:tmpl w:val="671633AA"/>
    <w:lvl w:ilvl="0">
      <w:start w:val="1"/>
      <w:numFmt w:val="decimal"/>
      <w:lvlText w:val="%1."/>
      <w:lvlJc w:val="left"/>
      <w:pPr>
        <w:ind w:left="720" w:hanging="360"/>
      </w:pPr>
    </w:lvl>
    <w:lvl w:ilvl="1">
      <w:numFmt w:val="bullet"/>
      <w:lvlText w:val="o"/>
      <w:lvlJc w:val="left"/>
      <w:pPr>
        <w:ind w:left="1440" w:hanging="360"/>
      </w:pPr>
      <w:rPr>
        <w:rFonts w:ascii="Courier New" w:hAnsi="Courier New" w:cs="Times New Roman"/>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441C3254"/>
    <w:multiLevelType w:val="hybridMultilevel"/>
    <w:tmpl w:val="2D1E3420"/>
    <w:lvl w:ilvl="0" w:tplc="1818A36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6B035B"/>
    <w:multiLevelType w:val="hybridMultilevel"/>
    <w:tmpl w:val="BA12F0B8"/>
    <w:lvl w:ilvl="0" w:tplc="B64E67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A630E8F"/>
    <w:multiLevelType w:val="hybridMultilevel"/>
    <w:tmpl w:val="DC322BC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4C8F5A1F"/>
    <w:multiLevelType w:val="hybridMultilevel"/>
    <w:tmpl w:val="208A9FE2"/>
    <w:lvl w:ilvl="0" w:tplc="07267B7C">
      <w:start w:val="1"/>
      <w:numFmt w:val="decimal"/>
      <w:pStyle w:val="Ustp"/>
      <w:lvlText w:val="%1."/>
      <w:lvlJc w:val="left"/>
      <w:pPr>
        <w:ind w:left="720" w:hanging="360"/>
      </w:pPr>
      <w:rPr>
        <w:rFonts w:asciiTheme="minorHAnsi" w:hAnsiTheme="minorHAnsi" w:cstheme="minorHAnsi" w:hint="default"/>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CA779B2"/>
    <w:multiLevelType w:val="hybridMultilevel"/>
    <w:tmpl w:val="62F60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CD6670B"/>
    <w:multiLevelType w:val="multilevel"/>
    <w:tmpl w:val="F4F0578C"/>
    <w:lvl w:ilvl="0">
      <w:start w:val="18"/>
      <w:numFmt w:val="decimal"/>
      <w:lvlText w:val="%1."/>
      <w:lvlJc w:val="left"/>
      <w:pPr>
        <w:ind w:left="480" w:hanging="48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E427856"/>
    <w:multiLevelType w:val="multilevel"/>
    <w:tmpl w:val="03120E3E"/>
    <w:lvl w:ilvl="0">
      <w:start w:val="1"/>
      <w:numFmt w:val="decimal"/>
      <w:lvlText w:val="%1."/>
      <w:lvlJc w:val="left"/>
      <w:pPr>
        <w:ind w:left="624" w:hanging="340"/>
      </w:pPr>
      <w:rPr>
        <w:b w:val="0"/>
      </w:rPr>
    </w:lvl>
    <w:lvl w:ilvl="1">
      <w:start w:val="1"/>
      <w:numFmt w:val="decimal"/>
      <w:lvlText w:val="%2."/>
      <w:lvlJc w:val="left"/>
      <w:pPr>
        <w:ind w:left="340" w:hanging="340"/>
      </w:pPr>
      <w:rPr>
        <w:b w:val="0"/>
      </w:rPr>
    </w:lvl>
    <w:lvl w:ilvl="2">
      <w:start w:val="1"/>
      <w:numFmt w:val="decimal"/>
      <w:isLgl/>
      <w:lvlText w:val="%3)"/>
      <w:lvlJc w:val="left"/>
      <w:pPr>
        <w:ind w:left="566" w:hanging="340"/>
      </w:pPr>
      <w:rPr>
        <w:rFonts w:ascii="Arial" w:eastAsia="Times New Roman" w:hAnsi="Arial" w:cs="Arial" w:hint="default"/>
      </w:rPr>
    </w:lvl>
    <w:lvl w:ilvl="3">
      <w:start w:val="1"/>
      <w:numFmt w:val="decimal"/>
      <w:isLgl/>
      <w:lvlText w:val="%1.%2.%3.%4."/>
      <w:lvlJc w:val="left"/>
      <w:pPr>
        <w:ind w:left="679" w:hanging="340"/>
      </w:pPr>
    </w:lvl>
    <w:lvl w:ilvl="4">
      <w:start w:val="1"/>
      <w:numFmt w:val="decimal"/>
      <w:isLgl/>
      <w:lvlText w:val="%1.%2.%3.%4.%5."/>
      <w:lvlJc w:val="left"/>
      <w:pPr>
        <w:ind w:left="792" w:hanging="340"/>
      </w:pPr>
    </w:lvl>
    <w:lvl w:ilvl="5">
      <w:start w:val="1"/>
      <w:numFmt w:val="decimal"/>
      <w:isLgl/>
      <w:lvlText w:val="%1.%2.%3.%4.%5.%6."/>
      <w:lvlJc w:val="left"/>
      <w:pPr>
        <w:ind w:left="905" w:hanging="340"/>
      </w:pPr>
    </w:lvl>
    <w:lvl w:ilvl="6">
      <w:start w:val="1"/>
      <w:numFmt w:val="decimal"/>
      <w:isLgl/>
      <w:lvlText w:val="%1.%2.%3.%4.%5.%6.%7."/>
      <w:lvlJc w:val="left"/>
      <w:pPr>
        <w:ind w:left="1018" w:hanging="340"/>
      </w:pPr>
    </w:lvl>
    <w:lvl w:ilvl="7">
      <w:start w:val="1"/>
      <w:numFmt w:val="decimal"/>
      <w:isLgl/>
      <w:lvlText w:val="%1.%2.%3.%4.%5.%6.%7.%8."/>
      <w:lvlJc w:val="left"/>
      <w:pPr>
        <w:ind w:left="1131" w:hanging="340"/>
      </w:pPr>
    </w:lvl>
    <w:lvl w:ilvl="8">
      <w:start w:val="1"/>
      <w:numFmt w:val="decimal"/>
      <w:isLgl/>
      <w:lvlText w:val="%1.%2.%3.%4.%5.%6.%7.%8.%9."/>
      <w:lvlJc w:val="left"/>
      <w:pPr>
        <w:ind w:left="1244" w:hanging="340"/>
      </w:pPr>
    </w:lvl>
  </w:abstractNum>
  <w:abstractNum w:abstractNumId="59" w15:restartNumberingAfterBreak="0">
    <w:nsid w:val="4E9913E8"/>
    <w:multiLevelType w:val="hybridMultilevel"/>
    <w:tmpl w:val="B35A0F9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0" w15:restartNumberingAfterBreak="0">
    <w:nsid w:val="4ED16230"/>
    <w:multiLevelType w:val="hybridMultilevel"/>
    <w:tmpl w:val="7544342C"/>
    <w:lvl w:ilvl="0" w:tplc="475AA2D2">
      <w:start w:val="1"/>
      <w:numFmt w:val="decimal"/>
      <w:lvlText w:val="%1."/>
      <w:lvlJc w:val="left"/>
      <w:pPr>
        <w:ind w:left="720" w:hanging="360"/>
      </w:pPr>
      <w:rPr>
        <w:rFonts w:eastAsia="Trebuchet MS" w:hint="default"/>
        <w:color w:val="000000"/>
      </w:rPr>
    </w:lvl>
    <w:lvl w:ilvl="1" w:tplc="144C026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10043AE"/>
    <w:multiLevelType w:val="multilevel"/>
    <w:tmpl w:val="CF38294A"/>
    <w:lvl w:ilvl="0">
      <w:start w:val="13"/>
      <w:numFmt w:val="decimal"/>
      <w:lvlText w:val="%1."/>
      <w:lvlJc w:val="left"/>
      <w:pPr>
        <w:ind w:left="480" w:hanging="480"/>
      </w:pPr>
      <w:rPr>
        <w:rFonts w:hint="default"/>
      </w:rPr>
    </w:lvl>
    <w:lvl w:ilvl="1">
      <w:start w:val="1"/>
      <w:numFmt w:val="decimal"/>
      <w:lvlText w:val="%2."/>
      <w:lvlJc w:val="left"/>
      <w:pPr>
        <w:ind w:left="480" w:hanging="48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1156783"/>
    <w:multiLevelType w:val="hybridMultilevel"/>
    <w:tmpl w:val="5ADC0DEC"/>
    <w:lvl w:ilvl="0" w:tplc="0415000F">
      <w:start w:val="1"/>
      <w:numFmt w:val="decimal"/>
      <w:lvlText w:val="%1."/>
      <w:lvlJc w:val="left"/>
      <w:rPr>
        <w:rFonts w:hint="default"/>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51CD79D2"/>
    <w:multiLevelType w:val="hybridMultilevel"/>
    <w:tmpl w:val="9AA2AC22"/>
    <w:lvl w:ilvl="0" w:tplc="03401A8A">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5B43350"/>
    <w:multiLevelType w:val="hybridMultilevel"/>
    <w:tmpl w:val="497A6620"/>
    <w:lvl w:ilvl="0" w:tplc="04150017">
      <w:start w:val="1"/>
      <w:numFmt w:val="lowerLetter"/>
      <w:lvlText w:val="%1)"/>
      <w:lvlJc w:val="left"/>
      <w:pPr>
        <w:tabs>
          <w:tab w:val="num" w:pos="568"/>
        </w:tabs>
        <w:ind w:left="851" w:hanging="283"/>
      </w:pPr>
    </w:lvl>
    <w:lvl w:ilvl="1" w:tplc="FFFFFFFF">
      <w:start w:val="1"/>
      <w:numFmt w:val="lowerLetter"/>
      <w:lvlText w:val="%2."/>
      <w:lvlJc w:val="left"/>
      <w:pPr>
        <w:tabs>
          <w:tab w:val="num" w:pos="3193"/>
        </w:tabs>
        <w:ind w:left="3193" w:hanging="360"/>
      </w:pPr>
      <w:rPr>
        <w:rFonts w:cs="Times New Roman"/>
      </w:rPr>
    </w:lvl>
    <w:lvl w:ilvl="2" w:tplc="FFFFFFFF">
      <w:start w:val="1"/>
      <w:numFmt w:val="lowerRoman"/>
      <w:lvlText w:val="%3."/>
      <w:lvlJc w:val="right"/>
      <w:pPr>
        <w:tabs>
          <w:tab w:val="num" w:pos="3913"/>
        </w:tabs>
        <w:ind w:left="3913" w:hanging="180"/>
      </w:pPr>
      <w:rPr>
        <w:rFonts w:cs="Times New Roman"/>
      </w:rPr>
    </w:lvl>
    <w:lvl w:ilvl="3" w:tplc="FFFFFFFF">
      <w:start w:val="1"/>
      <w:numFmt w:val="decimal"/>
      <w:lvlText w:val="%4."/>
      <w:lvlJc w:val="left"/>
      <w:pPr>
        <w:tabs>
          <w:tab w:val="num" w:pos="4633"/>
        </w:tabs>
        <w:ind w:left="4633" w:hanging="360"/>
      </w:pPr>
      <w:rPr>
        <w:rFonts w:cs="Times New Roman"/>
      </w:rPr>
    </w:lvl>
    <w:lvl w:ilvl="4" w:tplc="FFFFFFFF">
      <w:start w:val="1"/>
      <w:numFmt w:val="lowerLetter"/>
      <w:lvlText w:val="%5."/>
      <w:lvlJc w:val="left"/>
      <w:pPr>
        <w:tabs>
          <w:tab w:val="num" w:pos="5353"/>
        </w:tabs>
        <w:ind w:left="5353" w:hanging="360"/>
      </w:pPr>
      <w:rPr>
        <w:rFonts w:cs="Times New Roman"/>
      </w:rPr>
    </w:lvl>
    <w:lvl w:ilvl="5" w:tplc="FFFFFFFF">
      <w:start w:val="1"/>
      <w:numFmt w:val="lowerRoman"/>
      <w:lvlText w:val="%6."/>
      <w:lvlJc w:val="right"/>
      <w:pPr>
        <w:tabs>
          <w:tab w:val="num" w:pos="6073"/>
        </w:tabs>
        <w:ind w:left="6073" w:hanging="180"/>
      </w:pPr>
      <w:rPr>
        <w:rFonts w:cs="Times New Roman"/>
      </w:rPr>
    </w:lvl>
    <w:lvl w:ilvl="6" w:tplc="FFFFFFFF">
      <w:start w:val="1"/>
      <w:numFmt w:val="decimal"/>
      <w:lvlText w:val="%7."/>
      <w:lvlJc w:val="left"/>
      <w:pPr>
        <w:tabs>
          <w:tab w:val="num" w:pos="6793"/>
        </w:tabs>
        <w:ind w:left="6793" w:hanging="360"/>
      </w:pPr>
      <w:rPr>
        <w:rFonts w:cs="Times New Roman"/>
      </w:rPr>
    </w:lvl>
    <w:lvl w:ilvl="7" w:tplc="FFFFFFFF">
      <w:start w:val="1"/>
      <w:numFmt w:val="lowerLetter"/>
      <w:lvlText w:val="%8."/>
      <w:lvlJc w:val="left"/>
      <w:pPr>
        <w:tabs>
          <w:tab w:val="num" w:pos="7513"/>
        </w:tabs>
        <w:ind w:left="7513" w:hanging="360"/>
      </w:pPr>
      <w:rPr>
        <w:rFonts w:cs="Times New Roman"/>
      </w:rPr>
    </w:lvl>
    <w:lvl w:ilvl="8" w:tplc="FFFFFFFF">
      <w:start w:val="1"/>
      <w:numFmt w:val="lowerRoman"/>
      <w:lvlText w:val="%9."/>
      <w:lvlJc w:val="right"/>
      <w:pPr>
        <w:tabs>
          <w:tab w:val="num" w:pos="8233"/>
        </w:tabs>
        <w:ind w:left="8233" w:hanging="180"/>
      </w:pPr>
      <w:rPr>
        <w:rFonts w:cs="Times New Roman"/>
      </w:rPr>
    </w:lvl>
  </w:abstractNum>
  <w:abstractNum w:abstractNumId="65" w15:restartNumberingAfterBreak="0">
    <w:nsid w:val="566100F2"/>
    <w:multiLevelType w:val="hybridMultilevel"/>
    <w:tmpl w:val="427A9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66529D6"/>
    <w:multiLevelType w:val="hybridMultilevel"/>
    <w:tmpl w:val="FFFFFFFF"/>
    <w:lvl w:ilvl="0" w:tplc="C20E463C">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7" w15:restartNumberingAfterBreak="0">
    <w:nsid w:val="566D6A79"/>
    <w:multiLevelType w:val="multilevel"/>
    <w:tmpl w:val="93C0C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420"/>
      </w:pPr>
      <w:rPr>
        <w:rFonts w:hint="default"/>
        <w:b/>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68" w15:restartNumberingAfterBreak="0">
    <w:nsid w:val="579A0755"/>
    <w:multiLevelType w:val="hybridMultilevel"/>
    <w:tmpl w:val="BA6EAA10"/>
    <w:lvl w:ilvl="0" w:tplc="04150011">
      <w:start w:val="1"/>
      <w:numFmt w:val="decimal"/>
      <w:lvlText w:val="%1)"/>
      <w:lvlJc w:val="left"/>
      <w:pPr>
        <w:tabs>
          <w:tab w:val="num" w:pos="568"/>
        </w:tabs>
        <w:ind w:left="851" w:hanging="283"/>
      </w:pPr>
    </w:lvl>
    <w:lvl w:ilvl="1" w:tplc="04150019">
      <w:start w:val="1"/>
      <w:numFmt w:val="lowerLetter"/>
      <w:lvlText w:val="%2."/>
      <w:lvlJc w:val="left"/>
      <w:pPr>
        <w:tabs>
          <w:tab w:val="num" w:pos="3193"/>
        </w:tabs>
        <w:ind w:left="3193" w:hanging="360"/>
      </w:pPr>
    </w:lvl>
    <w:lvl w:ilvl="2" w:tplc="0415001B">
      <w:start w:val="1"/>
      <w:numFmt w:val="lowerRoman"/>
      <w:lvlText w:val="%3."/>
      <w:lvlJc w:val="right"/>
      <w:pPr>
        <w:tabs>
          <w:tab w:val="num" w:pos="3913"/>
        </w:tabs>
        <w:ind w:left="3913" w:hanging="180"/>
      </w:pPr>
    </w:lvl>
    <w:lvl w:ilvl="3" w:tplc="0415000F">
      <w:start w:val="1"/>
      <w:numFmt w:val="decimal"/>
      <w:lvlText w:val="%4."/>
      <w:lvlJc w:val="left"/>
      <w:pPr>
        <w:tabs>
          <w:tab w:val="num" w:pos="4633"/>
        </w:tabs>
        <w:ind w:left="4633" w:hanging="360"/>
      </w:pPr>
    </w:lvl>
    <w:lvl w:ilvl="4" w:tplc="04150019">
      <w:start w:val="1"/>
      <w:numFmt w:val="lowerLetter"/>
      <w:lvlText w:val="%5."/>
      <w:lvlJc w:val="left"/>
      <w:pPr>
        <w:tabs>
          <w:tab w:val="num" w:pos="5353"/>
        </w:tabs>
        <w:ind w:left="5353" w:hanging="360"/>
      </w:pPr>
    </w:lvl>
    <w:lvl w:ilvl="5" w:tplc="0415001B">
      <w:start w:val="1"/>
      <w:numFmt w:val="lowerRoman"/>
      <w:lvlText w:val="%6."/>
      <w:lvlJc w:val="right"/>
      <w:pPr>
        <w:tabs>
          <w:tab w:val="num" w:pos="6073"/>
        </w:tabs>
        <w:ind w:left="6073" w:hanging="180"/>
      </w:pPr>
    </w:lvl>
    <w:lvl w:ilvl="6" w:tplc="0415000F">
      <w:start w:val="1"/>
      <w:numFmt w:val="decimal"/>
      <w:lvlText w:val="%7."/>
      <w:lvlJc w:val="left"/>
      <w:pPr>
        <w:tabs>
          <w:tab w:val="num" w:pos="6793"/>
        </w:tabs>
        <w:ind w:left="6793" w:hanging="360"/>
      </w:pPr>
    </w:lvl>
    <w:lvl w:ilvl="7" w:tplc="04150019">
      <w:start w:val="1"/>
      <w:numFmt w:val="lowerLetter"/>
      <w:lvlText w:val="%8."/>
      <w:lvlJc w:val="left"/>
      <w:pPr>
        <w:tabs>
          <w:tab w:val="num" w:pos="7513"/>
        </w:tabs>
        <w:ind w:left="7513" w:hanging="360"/>
      </w:pPr>
    </w:lvl>
    <w:lvl w:ilvl="8" w:tplc="0415001B">
      <w:start w:val="1"/>
      <w:numFmt w:val="lowerRoman"/>
      <w:lvlText w:val="%9."/>
      <w:lvlJc w:val="right"/>
      <w:pPr>
        <w:tabs>
          <w:tab w:val="num" w:pos="8233"/>
        </w:tabs>
        <w:ind w:left="8233" w:hanging="180"/>
      </w:pPr>
    </w:lvl>
  </w:abstractNum>
  <w:abstractNum w:abstractNumId="69" w15:restartNumberingAfterBreak="0">
    <w:nsid w:val="58A6238D"/>
    <w:multiLevelType w:val="hybridMultilevel"/>
    <w:tmpl w:val="18B6566A"/>
    <w:lvl w:ilvl="0" w:tplc="A94EC3F4">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8AA4035"/>
    <w:multiLevelType w:val="hybridMultilevel"/>
    <w:tmpl w:val="BA30422A"/>
    <w:lvl w:ilvl="0" w:tplc="04150017">
      <w:start w:val="1"/>
      <w:numFmt w:val="lowerLetter"/>
      <w:lvlText w:val="%1)"/>
      <w:lvlJc w:val="left"/>
      <w:pPr>
        <w:ind w:left="720" w:hanging="360"/>
      </w:pPr>
      <w:rPr>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1" w15:restartNumberingAfterBreak="0">
    <w:nsid w:val="58F871F2"/>
    <w:multiLevelType w:val="hybridMultilevel"/>
    <w:tmpl w:val="F8463DE6"/>
    <w:lvl w:ilvl="0" w:tplc="04150017">
      <w:start w:val="1"/>
      <w:numFmt w:val="lowerLetter"/>
      <w:lvlText w:val="%1)"/>
      <w:lvlJc w:val="left"/>
      <w:pPr>
        <w:ind w:left="786" w:hanging="360"/>
      </w:pPr>
      <w:rPr>
        <w:b w:val="0"/>
        <w:bCs/>
      </w:rPr>
    </w:lvl>
    <w:lvl w:ilvl="1" w:tplc="FFFFFFFF">
      <w:start w:val="1"/>
      <w:numFmt w:val="lowerLetter"/>
      <w:lvlText w:val="%2."/>
      <w:lvlJc w:val="left"/>
      <w:pPr>
        <w:ind w:left="1506" w:hanging="360"/>
      </w:pPr>
      <w:rPr>
        <w:rFonts w:cs="Times New Roman"/>
      </w:rPr>
    </w:lvl>
    <w:lvl w:ilvl="2" w:tplc="FFFFFFFF">
      <w:start w:val="1"/>
      <w:numFmt w:val="lowerRoman"/>
      <w:lvlText w:val="%3."/>
      <w:lvlJc w:val="right"/>
      <w:pPr>
        <w:ind w:left="2226" w:hanging="180"/>
      </w:pPr>
      <w:rPr>
        <w:rFonts w:cs="Times New Roman"/>
      </w:rPr>
    </w:lvl>
    <w:lvl w:ilvl="3" w:tplc="FFFFFFFF">
      <w:start w:val="1"/>
      <w:numFmt w:val="decimal"/>
      <w:lvlText w:val="%4."/>
      <w:lvlJc w:val="left"/>
      <w:pPr>
        <w:ind w:left="2946" w:hanging="360"/>
      </w:pPr>
      <w:rPr>
        <w:rFonts w:cs="Times New Roman"/>
      </w:rPr>
    </w:lvl>
    <w:lvl w:ilvl="4" w:tplc="FFFFFFFF">
      <w:start w:val="1"/>
      <w:numFmt w:val="lowerLetter"/>
      <w:lvlText w:val="%5."/>
      <w:lvlJc w:val="left"/>
      <w:pPr>
        <w:ind w:left="3666" w:hanging="360"/>
      </w:pPr>
      <w:rPr>
        <w:rFonts w:cs="Times New Roman"/>
      </w:rPr>
    </w:lvl>
    <w:lvl w:ilvl="5" w:tplc="FFFFFFFF">
      <w:start w:val="1"/>
      <w:numFmt w:val="lowerRoman"/>
      <w:lvlText w:val="%6."/>
      <w:lvlJc w:val="right"/>
      <w:pPr>
        <w:ind w:left="4386" w:hanging="180"/>
      </w:pPr>
      <w:rPr>
        <w:rFonts w:cs="Times New Roman"/>
      </w:rPr>
    </w:lvl>
    <w:lvl w:ilvl="6" w:tplc="FFFFFFFF">
      <w:start w:val="1"/>
      <w:numFmt w:val="decimal"/>
      <w:lvlText w:val="%7."/>
      <w:lvlJc w:val="left"/>
      <w:pPr>
        <w:ind w:left="5106" w:hanging="360"/>
      </w:pPr>
      <w:rPr>
        <w:rFonts w:cs="Times New Roman"/>
      </w:rPr>
    </w:lvl>
    <w:lvl w:ilvl="7" w:tplc="FFFFFFFF">
      <w:start w:val="1"/>
      <w:numFmt w:val="lowerLetter"/>
      <w:lvlText w:val="%8."/>
      <w:lvlJc w:val="left"/>
      <w:pPr>
        <w:ind w:left="5826" w:hanging="360"/>
      </w:pPr>
      <w:rPr>
        <w:rFonts w:cs="Times New Roman"/>
      </w:rPr>
    </w:lvl>
    <w:lvl w:ilvl="8" w:tplc="FFFFFFFF">
      <w:start w:val="1"/>
      <w:numFmt w:val="lowerRoman"/>
      <w:lvlText w:val="%9."/>
      <w:lvlJc w:val="right"/>
      <w:pPr>
        <w:ind w:left="6546" w:hanging="180"/>
      </w:pPr>
      <w:rPr>
        <w:rFonts w:cs="Times New Roman"/>
      </w:rPr>
    </w:lvl>
  </w:abstractNum>
  <w:abstractNum w:abstractNumId="72" w15:restartNumberingAfterBreak="0">
    <w:nsid w:val="5BCC5A1A"/>
    <w:multiLevelType w:val="hybridMultilevel"/>
    <w:tmpl w:val="154660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BD700F9"/>
    <w:multiLevelType w:val="hybridMultilevel"/>
    <w:tmpl w:val="FFFFFFFF"/>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502"/>
        </w:tabs>
        <w:ind w:left="502"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4" w15:restartNumberingAfterBreak="0">
    <w:nsid w:val="5C420761"/>
    <w:multiLevelType w:val="multilevel"/>
    <w:tmpl w:val="9AF64656"/>
    <w:lvl w:ilvl="0">
      <w:start w:val="1"/>
      <w:numFmt w:val="decimal"/>
      <w:lvlText w:val="%1."/>
      <w:lvlJc w:val="left"/>
      <w:pPr>
        <w:ind w:left="360" w:firstLine="0"/>
      </w:pPr>
      <w:rPr>
        <w:rFonts w:ascii="Arial" w:eastAsia="Trebuchet MS" w:hAnsi="Arial" w:cs="Arial"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30" w:firstLine="0"/>
      </w:pPr>
      <w:rPr>
        <w:rFonts w:ascii="Arial" w:eastAsia="Trebuchet MS"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080" w:firstLine="0"/>
      </w:pPr>
      <w:rPr>
        <w:rFonts w:ascii="Trebuchet MS" w:eastAsia="Trebuchet MS" w:hAnsi="Trebuchet MS" w:cs="Trebuchet MS"/>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0" w:firstLine="0"/>
      </w:pPr>
      <w:rPr>
        <w:rFonts w:ascii="Trebuchet MS" w:eastAsia="Trebuchet MS" w:hAnsi="Trebuchet MS" w:cs="Trebuchet MS"/>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0" w:firstLine="0"/>
      </w:pPr>
      <w:rPr>
        <w:rFonts w:ascii="Trebuchet MS" w:eastAsia="Trebuchet MS" w:hAnsi="Trebuchet MS" w:cs="Trebuchet MS"/>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0" w:firstLine="0"/>
      </w:pPr>
      <w:rPr>
        <w:rFonts w:ascii="Trebuchet MS" w:eastAsia="Trebuchet MS" w:hAnsi="Trebuchet MS" w:cs="Trebuchet MS"/>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0" w:firstLine="0"/>
      </w:pPr>
      <w:rPr>
        <w:rFonts w:ascii="Trebuchet MS" w:eastAsia="Trebuchet MS" w:hAnsi="Trebuchet MS" w:cs="Trebuchet MS"/>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0" w:firstLine="0"/>
      </w:pPr>
      <w:rPr>
        <w:rFonts w:ascii="Trebuchet MS" w:eastAsia="Trebuchet MS" w:hAnsi="Trebuchet MS" w:cs="Trebuchet MS"/>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0" w:firstLine="0"/>
      </w:pPr>
      <w:rPr>
        <w:rFonts w:ascii="Trebuchet MS" w:eastAsia="Trebuchet MS" w:hAnsi="Trebuchet MS" w:cs="Trebuchet MS"/>
        <w:b w:val="0"/>
        <w:i w:val="0"/>
        <w:strike w:val="0"/>
        <w:dstrike w:val="0"/>
        <w:color w:val="000000"/>
        <w:position w:val="0"/>
        <w:sz w:val="24"/>
        <w:szCs w:val="24"/>
        <w:u w:val="none" w:color="000000"/>
        <w:shd w:val="clear" w:color="auto" w:fill="auto"/>
        <w:vertAlign w:val="baseline"/>
      </w:rPr>
    </w:lvl>
  </w:abstractNum>
  <w:abstractNum w:abstractNumId="75" w15:restartNumberingAfterBreak="0">
    <w:nsid w:val="5E7A2DE3"/>
    <w:multiLevelType w:val="hybridMultilevel"/>
    <w:tmpl w:val="12245FC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6" w15:restartNumberingAfterBreak="0">
    <w:nsid w:val="5E7D1B24"/>
    <w:multiLevelType w:val="multilevel"/>
    <w:tmpl w:val="32BE00C2"/>
    <w:lvl w:ilvl="0">
      <w:start w:val="1"/>
      <w:numFmt w:val="lowerLetter"/>
      <w:lvlText w:val="%1)"/>
      <w:lvlJc w:val="left"/>
      <w:pPr>
        <w:tabs>
          <w:tab w:val="num" w:pos="567"/>
        </w:tabs>
        <w:ind w:left="567" w:hanging="567"/>
      </w:pPr>
    </w:lvl>
    <w:lvl w:ilvl="1">
      <w:start w:val="1"/>
      <w:numFmt w:val="decimal"/>
      <w:lvlText w:val="%2."/>
      <w:lvlJc w:val="left"/>
      <w:pPr>
        <w:tabs>
          <w:tab w:val="num" w:pos="1080"/>
        </w:tabs>
        <w:ind w:left="1080" w:hanging="360"/>
      </w:pPr>
      <w:rPr>
        <w:rFonts w:cs="Times New Roman"/>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7" w15:restartNumberingAfterBreak="0">
    <w:nsid w:val="63905E6C"/>
    <w:multiLevelType w:val="hybridMultilevel"/>
    <w:tmpl w:val="41E08452"/>
    <w:lvl w:ilvl="0" w:tplc="086C8D1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64D62E72"/>
    <w:multiLevelType w:val="hybridMultilevel"/>
    <w:tmpl w:val="181895DE"/>
    <w:lvl w:ilvl="0" w:tplc="C8E47E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659C5FC9"/>
    <w:multiLevelType w:val="singleLevel"/>
    <w:tmpl w:val="0415000F"/>
    <w:lvl w:ilvl="0">
      <w:start w:val="1"/>
      <w:numFmt w:val="decimal"/>
      <w:lvlText w:val="%1."/>
      <w:lvlJc w:val="left"/>
      <w:pPr>
        <w:tabs>
          <w:tab w:val="num" w:pos="360"/>
        </w:tabs>
        <w:ind w:left="360" w:hanging="360"/>
      </w:pPr>
    </w:lvl>
  </w:abstractNum>
  <w:abstractNum w:abstractNumId="80" w15:restartNumberingAfterBreak="0">
    <w:nsid w:val="66A063D6"/>
    <w:multiLevelType w:val="hybridMultilevel"/>
    <w:tmpl w:val="C18A851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81" w15:restartNumberingAfterBreak="0">
    <w:nsid w:val="677B2A95"/>
    <w:multiLevelType w:val="hybridMultilevel"/>
    <w:tmpl w:val="7428AEF8"/>
    <w:lvl w:ilvl="0" w:tplc="E0B4F32C">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7F72DC2"/>
    <w:multiLevelType w:val="hybridMultilevel"/>
    <w:tmpl w:val="0E9E0442"/>
    <w:lvl w:ilvl="0" w:tplc="A32A2A0A">
      <w:start w:val="4"/>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8723744"/>
    <w:multiLevelType w:val="hybridMultilevel"/>
    <w:tmpl w:val="95A6A40A"/>
    <w:lvl w:ilvl="0" w:tplc="AA72581C">
      <w:start w:val="1"/>
      <w:numFmt w:val="decimal"/>
      <w:lvlText w:val="%1."/>
      <w:lvlJc w:val="left"/>
      <w:pPr>
        <w:ind w:left="360" w:hanging="360"/>
      </w:pPr>
      <w:rPr>
        <w:rFonts w:cs="Times New Roman"/>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4" w15:restartNumberingAfterBreak="0">
    <w:nsid w:val="68D92391"/>
    <w:multiLevelType w:val="multilevel"/>
    <w:tmpl w:val="4296F3DC"/>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080"/>
        </w:tabs>
        <w:ind w:left="1080" w:hanging="360"/>
      </w:pPr>
      <w:rPr>
        <w:rFonts w:cs="Times New Roman"/>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5" w15:restartNumberingAfterBreak="0">
    <w:nsid w:val="6A034EB7"/>
    <w:multiLevelType w:val="hybridMultilevel"/>
    <w:tmpl w:val="892CC926"/>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86" w15:restartNumberingAfterBreak="0">
    <w:nsid w:val="6D5A6E57"/>
    <w:multiLevelType w:val="hybridMultilevel"/>
    <w:tmpl w:val="5CB888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00708A5"/>
    <w:multiLevelType w:val="multilevel"/>
    <w:tmpl w:val="5302FD1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8" w15:restartNumberingAfterBreak="0">
    <w:nsid w:val="709961D2"/>
    <w:multiLevelType w:val="hybridMultilevel"/>
    <w:tmpl w:val="EFA40B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1021C3A"/>
    <w:multiLevelType w:val="hybridMultilevel"/>
    <w:tmpl w:val="AB1E1CF2"/>
    <w:lvl w:ilvl="0" w:tplc="C368092C">
      <w:start w:val="1"/>
      <w:numFmt w:val="decimal"/>
      <w:lvlText w:val="%1."/>
      <w:lvlJc w:val="left"/>
      <w:pPr>
        <w:ind w:left="5580" w:hanging="360"/>
      </w:pPr>
      <w:rPr>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715B741F"/>
    <w:multiLevelType w:val="multilevel"/>
    <w:tmpl w:val="6B121CCC"/>
    <w:numStyleLink w:val="WW8Num1"/>
  </w:abstractNum>
  <w:abstractNum w:abstractNumId="91" w15:restartNumberingAfterBreak="0">
    <w:nsid w:val="71ED63D5"/>
    <w:multiLevelType w:val="hybridMultilevel"/>
    <w:tmpl w:val="2578D1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2E464F1"/>
    <w:multiLevelType w:val="hybridMultilevel"/>
    <w:tmpl w:val="8D32538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3" w15:restartNumberingAfterBreak="0">
    <w:nsid w:val="73C52FA6"/>
    <w:multiLevelType w:val="hybridMultilevel"/>
    <w:tmpl w:val="8E223EF4"/>
    <w:lvl w:ilvl="0" w:tplc="04150011">
      <w:start w:val="1"/>
      <w:numFmt w:val="decimal"/>
      <w:lvlText w:val="%1)"/>
      <w:lvlJc w:val="left"/>
      <w:pPr>
        <w:ind w:left="11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15:restartNumberingAfterBreak="0">
    <w:nsid w:val="73C76948"/>
    <w:multiLevelType w:val="multilevel"/>
    <w:tmpl w:val="FFFFFFFF"/>
    <w:lvl w:ilvl="0">
      <w:start w:val="2"/>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080"/>
        </w:tabs>
        <w:ind w:left="1080" w:hanging="360"/>
      </w:pPr>
      <w:rPr>
        <w:rFonts w:cs="Times New Roman"/>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5" w15:restartNumberingAfterBreak="0">
    <w:nsid w:val="744434F9"/>
    <w:multiLevelType w:val="multilevel"/>
    <w:tmpl w:val="278A37D2"/>
    <w:lvl w:ilvl="0">
      <w:start w:val="1"/>
      <w:numFmt w:val="decimal"/>
      <w:lvlText w:val="%1."/>
      <w:lvlJc w:val="left"/>
      <w:pPr>
        <w:tabs>
          <w:tab w:val="num" w:pos="420"/>
        </w:tabs>
        <w:ind w:left="284" w:hanging="284"/>
      </w:pPr>
      <w:rPr>
        <w:rFonts w:hint="default"/>
      </w:rPr>
    </w:lvl>
    <w:lvl w:ilvl="1">
      <w:start w:val="1"/>
      <w:numFmt w:val="decimal"/>
      <w:lvlText w:val="%1.%2."/>
      <w:lvlJc w:val="left"/>
      <w:pPr>
        <w:tabs>
          <w:tab w:val="num" w:pos="420"/>
        </w:tabs>
        <w:ind w:left="284" w:hanging="284"/>
      </w:pPr>
      <w:rPr>
        <w:rFonts w:hint="default"/>
        <w:b/>
        <w:color w:val="auto"/>
      </w:rPr>
    </w:lvl>
    <w:lvl w:ilvl="2">
      <w:start w:val="1"/>
      <w:numFmt w:val="decimal"/>
      <w:lvlText w:val="%1.%2.%3."/>
      <w:lvlJc w:val="left"/>
      <w:pPr>
        <w:tabs>
          <w:tab w:val="num" w:pos="420"/>
        </w:tabs>
        <w:ind w:left="284" w:hanging="284"/>
      </w:pPr>
      <w:rPr>
        <w:rFonts w:hint="default"/>
      </w:rPr>
    </w:lvl>
    <w:lvl w:ilvl="3">
      <w:start w:val="1"/>
      <w:numFmt w:val="decimal"/>
      <w:lvlText w:val="%1.%2.%3.%4."/>
      <w:lvlJc w:val="left"/>
      <w:pPr>
        <w:tabs>
          <w:tab w:val="num" w:pos="420"/>
        </w:tabs>
        <w:ind w:left="284" w:hanging="284"/>
      </w:pPr>
      <w:rPr>
        <w:rFonts w:hint="default"/>
      </w:rPr>
    </w:lvl>
    <w:lvl w:ilvl="4">
      <w:start w:val="1"/>
      <w:numFmt w:val="decimal"/>
      <w:lvlText w:val="%1.%2.%3.%4.%5."/>
      <w:lvlJc w:val="left"/>
      <w:pPr>
        <w:tabs>
          <w:tab w:val="num" w:pos="420"/>
        </w:tabs>
        <w:ind w:left="284" w:hanging="284"/>
      </w:pPr>
      <w:rPr>
        <w:rFonts w:hint="default"/>
      </w:rPr>
    </w:lvl>
    <w:lvl w:ilvl="5">
      <w:start w:val="1"/>
      <w:numFmt w:val="decimal"/>
      <w:lvlText w:val="%1.%2.%3.%4.%5.%6."/>
      <w:lvlJc w:val="left"/>
      <w:pPr>
        <w:tabs>
          <w:tab w:val="num" w:pos="420"/>
        </w:tabs>
        <w:ind w:left="284" w:hanging="284"/>
      </w:pPr>
      <w:rPr>
        <w:rFonts w:hint="default"/>
      </w:rPr>
    </w:lvl>
    <w:lvl w:ilvl="6">
      <w:start w:val="1"/>
      <w:numFmt w:val="decimal"/>
      <w:lvlText w:val="%1.%2.%3.%4.%5.%6.%7."/>
      <w:lvlJc w:val="left"/>
      <w:pPr>
        <w:tabs>
          <w:tab w:val="num" w:pos="420"/>
        </w:tabs>
        <w:ind w:left="284" w:hanging="284"/>
      </w:pPr>
      <w:rPr>
        <w:rFonts w:hint="default"/>
      </w:rPr>
    </w:lvl>
    <w:lvl w:ilvl="7">
      <w:start w:val="1"/>
      <w:numFmt w:val="decimal"/>
      <w:lvlText w:val="%1.%2.%3.%4.%5.%6.%7.%8."/>
      <w:lvlJc w:val="left"/>
      <w:pPr>
        <w:tabs>
          <w:tab w:val="num" w:pos="420"/>
        </w:tabs>
        <w:ind w:left="284" w:hanging="284"/>
      </w:pPr>
      <w:rPr>
        <w:rFonts w:hint="default"/>
      </w:rPr>
    </w:lvl>
    <w:lvl w:ilvl="8">
      <w:start w:val="1"/>
      <w:numFmt w:val="decimal"/>
      <w:lvlText w:val="%1.%2.%3.%4.%5.%6.%7.%8.%9."/>
      <w:lvlJc w:val="left"/>
      <w:pPr>
        <w:tabs>
          <w:tab w:val="num" w:pos="420"/>
        </w:tabs>
        <w:ind w:left="284" w:hanging="284"/>
      </w:pPr>
      <w:rPr>
        <w:rFonts w:hint="default"/>
      </w:rPr>
    </w:lvl>
  </w:abstractNum>
  <w:abstractNum w:abstractNumId="96" w15:restartNumberingAfterBreak="0">
    <w:nsid w:val="781B7724"/>
    <w:multiLevelType w:val="hybridMultilevel"/>
    <w:tmpl w:val="FFFFFFFF"/>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7" w15:restartNumberingAfterBreak="0">
    <w:nsid w:val="781F0E3D"/>
    <w:multiLevelType w:val="hybridMultilevel"/>
    <w:tmpl w:val="BB460B88"/>
    <w:lvl w:ilvl="0" w:tplc="04150001">
      <w:start w:val="1"/>
      <w:numFmt w:val="bullet"/>
      <w:lvlText w:val=""/>
      <w:lvlJc w:val="left"/>
      <w:pPr>
        <w:ind w:left="1882" w:hanging="360"/>
      </w:pPr>
      <w:rPr>
        <w:rFonts w:ascii="Symbol" w:hAnsi="Symbol" w:hint="default"/>
      </w:rPr>
    </w:lvl>
    <w:lvl w:ilvl="1" w:tplc="04150003" w:tentative="1">
      <w:start w:val="1"/>
      <w:numFmt w:val="bullet"/>
      <w:lvlText w:val="o"/>
      <w:lvlJc w:val="left"/>
      <w:pPr>
        <w:ind w:left="2602" w:hanging="360"/>
      </w:pPr>
      <w:rPr>
        <w:rFonts w:ascii="Courier New" w:hAnsi="Courier New" w:cs="Courier New" w:hint="default"/>
      </w:rPr>
    </w:lvl>
    <w:lvl w:ilvl="2" w:tplc="04150005" w:tentative="1">
      <w:start w:val="1"/>
      <w:numFmt w:val="bullet"/>
      <w:lvlText w:val=""/>
      <w:lvlJc w:val="left"/>
      <w:pPr>
        <w:ind w:left="3322" w:hanging="360"/>
      </w:pPr>
      <w:rPr>
        <w:rFonts w:ascii="Wingdings" w:hAnsi="Wingdings" w:hint="default"/>
      </w:rPr>
    </w:lvl>
    <w:lvl w:ilvl="3" w:tplc="04150001" w:tentative="1">
      <w:start w:val="1"/>
      <w:numFmt w:val="bullet"/>
      <w:lvlText w:val=""/>
      <w:lvlJc w:val="left"/>
      <w:pPr>
        <w:ind w:left="4042" w:hanging="360"/>
      </w:pPr>
      <w:rPr>
        <w:rFonts w:ascii="Symbol" w:hAnsi="Symbol" w:hint="default"/>
      </w:rPr>
    </w:lvl>
    <w:lvl w:ilvl="4" w:tplc="04150003" w:tentative="1">
      <w:start w:val="1"/>
      <w:numFmt w:val="bullet"/>
      <w:lvlText w:val="o"/>
      <w:lvlJc w:val="left"/>
      <w:pPr>
        <w:ind w:left="4762" w:hanging="360"/>
      </w:pPr>
      <w:rPr>
        <w:rFonts w:ascii="Courier New" w:hAnsi="Courier New" w:cs="Courier New" w:hint="default"/>
      </w:rPr>
    </w:lvl>
    <w:lvl w:ilvl="5" w:tplc="04150005" w:tentative="1">
      <w:start w:val="1"/>
      <w:numFmt w:val="bullet"/>
      <w:lvlText w:val=""/>
      <w:lvlJc w:val="left"/>
      <w:pPr>
        <w:ind w:left="5482" w:hanging="360"/>
      </w:pPr>
      <w:rPr>
        <w:rFonts w:ascii="Wingdings" w:hAnsi="Wingdings" w:hint="default"/>
      </w:rPr>
    </w:lvl>
    <w:lvl w:ilvl="6" w:tplc="04150001" w:tentative="1">
      <w:start w:val="1"/>
      <w:numFmt w:val="bullet"/>
      <w:lvlText w:val=""/>
      <w:lvlJc w:val="left"/>
      <w:pPr>
        <w:ind w:left="6202" w:hanging="360"/>
      </w:pPr>
      <w:rPr>
        <w:rFonts w:ascii="Symbol" w:hAnsi="Symbol" w:hint="default"/>
      </w:rPr>
    </w:lvl>
    <w:lvl w:ilvl="7" w:tplc="04150003" w:tentative="1">
      <w:start w:val="1"/>
      <w:numFmt w:val="bullet"/>
      <w:lvlText w:val="o"/>
      <w:lvlJc w:val="left"/>
      <w:pPr>
        <w:ind w:left="6922" w:hanging="360"/>
      </w:pPr>
      <w:rPr>
        <w:rFonts w:ascii="Courier New" w:hAnsi="Courier New" w:cs="Courier New" w:hint="default"/>
      </w:rPr>
    </w:lvl>
    <w:lvl w:ilvl="8" w:tplc="04150005" w:tentative="1">
      <w:start w:val="1"/>
      <w:numFmt w:val="bullet"/>
      <w:lvlText w:val=""/>
      <w:lvlJc w:val="left"/>
      <w:pPr>
        <w:ind w:left="7642" w:hanging="360"/>
      </w:pPr>
      <w:rPr>
        <w:rFonts w:ascii="Wingdings" w:hAnsi="Wingdings" w:hint="default"/>
      </w:rPr>
    </w:lvl>
  </w:abstractNum>
  <w:abstractNum w:abstractNumId="98" w15:restartNumberingAfterBreak="0">
    <w:nsid w:val="7BC343BF"/>
    <w:multiLevelType w:val="multilevel"/>
    <w:tmpl w:val="32BE00C2"/>
    <w:lvl w:ilvl="0">
      <w:start w:val="1"/>
      <w:numFmt w:val="lowerLetter"/>
      <w:lvlText w:val="%1)"/>
      <w:lvlJc w:val="left"/>
      <w:pPr>
        <w:tabs>
          <w:tab w:val="num" w:pos="567"/>
        </w:tabs>
        <w:ind w:left="567" w:hanging="567"/>
      </w:pPr>
    </w:lvl>
    <w:lvl w:ilvl="1">
      <w:start w:val="1"/>
      <w:numFmt w:val="decimal"/>
      <w:lvlText w:val="%2."/>
      <w:lvlJc w:val="left"/>
      <w:pPr>
        <w:tabs>
          <w:tab w:val="num" w:pos="1080"/>
        </w:tabs>
        <w:ind w:left="1080" w:hanging="360"/>
      </w:pPr>
      <w:rPr>
        <w:rFonts w:cs="Times New Roman"/>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9" w15:restartNumberingAfterBreak="0">
    <w:nsid w:val="7C702052"/>
    <w:multiLevelType w:val="hybridMultilevel"/>
    <w:tmpl w:val="4B7414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D1B3E7A"/>
    <w:multiLevelType w:val="hybridMultilevel"/>
    <w:tmpl w:val="FFFFFFFF"/>
    <w:lvl w:ilvl="0" w:tplc="E5D0ECB0">
      <w:start w:val="1"/>
      <w:numFmt w:val="decimal"/>
      <w:lvlText w:val="%1."/>
      <w:lvlJc w:val="left"/>
      <w:pPr>
        <w:ind w:left="72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1" w15:restartNumberingAfterBreak="0">
    <w:nsid w:val="7D95167F"/>
    <w:multiLevelType w:val="multilevel"/>
    <w:tmpl w:val="B65A1C34"/>
    <w:lvl w:ilvl="0">
      <w:start w:val="1"/>
      <w:numFmt w:val="decimal"/>
      <w:lvlText w:val="%1."/>
      <w:lvlJc w:val="left"/>
      <w:pPr>
        <w:tabs>
          <w:tab w:val="num" w:pos="567"/>
        </w:tabs>
        <w:ind w:left="567" w:hanging="567"/>
      </w:pPr>
    </w:lvl>
    <w:lvl w:ilvl="1">
      <w:start w:val="1"/>
      <w:numFmt w:val="decimal"/>
      <w:lvlText w:val="%2."/>
      <w:lvlJc w:val="left"/>
      <w:pPr>
        <w:tabs>
          <w:tab w:val="num" w:pos="1080"/>
        </w:tabs>
        <w:ind w:left="1080" w:hanging="360"/>
      </w:pPr>
      <w:rPr>
        <w:rFonts w:cs="Times New Roman"/>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2" w15:restartNumberingAfterBreak="0">
    <w:nsid w:val="7DD534FC"/>
    <w:multiLevelType w:val="hybridMultilevel"/>
    <w:tmpl w:val="F9EED77C"/>
    <w:lvl w:ilvl="0" w:tplc="7BD88BA6">
      <w:start w:val="1"/>
      <w:numFmt w:val="decimal"/>
      <w:lvlText w:val="%1)"/>
      <w:lvlJc w:val="left"/>
      <w:pPr>
        <w:ind w:left="720" w:hanging="360"/>
      </w:pPr>
      <w:rPr>
        <w:rFonts w:hint="default"/>
        <w:color w:val="auto"/>
      </w:rPr>
    </w:lvl>
    <w:lvl w:ilvl="1" w:tplc="5EFE8F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F716829"/>
    <w:multiLevelType w:val="hybridMultilevel"/>
    <w:tmpl w:val="6E56790E"/>
    <w:lvl w:ilvl="0" w:tplc="87788BD6">
      <w:start w:val="22"/>
      <w:numFmt w:val="decimal"/>
      <w:lvlText w:val="%1)"/>
      <w:lvlJc w:val="left"/>
      <w:pPr>
        <w:ind w:left="1146"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FBE6044"/>
    <w:multiLevelType w:val="hybridMultilevel"/>
    <w:tmpl w:val="058874EC"/>
    <w:lvl w:ilvl="0" w:tplc="04150017">
      <w:start w:val="1"/>
      <w:numFmt w:val="lowerLetter"/>
      <w:lvlText w:val="%1)"/>
      <w:lvlJc w:val="left"/>
      <w:pPr>
        <w:ind w:left="1068" w:hanging="360"/>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506751341">
    <w:abstractNumId w:val="67"/>
  </w:num>
  <w:num w:numId="2" w16cid:durableId="40595963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5622425">
    <w:abstractNumId w:val="90"/>
  </w:num>
  <w:num w:numId="4" w16cid:durableId="1077479680">
    <w:abstractNumId w:val="82"/>
  </w:num>
  <w:num w:numId="5" w16cid:durableId="2137678677">
    <w:abstractNumId w:val="11"/>
  </w:num>
  <w:num w:numId="6" w16cid:durableId="1689140919">
    <w:abstractNumId w:val="26"/>
  </w:num>
  <w:num w:numId="7" w16cid:durableId="393628483">
    <w:abstractNumId w:val="69"/>
  </w:num>
  <w:num w:numId="8" w16cid:durableId="803696691">
    <w:abstractNumId w:val="61"/>
  </w:num>
  <w:num w:numId="9" w16cid:durableId="333919902">
    <w:abstractNumId w:val="88"/>
  </w:num>
  <w:num w:numId="10" w16cid:durableId="1296137196">
    <w:abstractNumId w:val="57"/>
  </w:num>
  <w:num w:numId="11" w16cid:durableId="1909149782">
    <w:abstractNumId w:val="37"/>
  </w:num>
  <w:num w:numId="12" w16cid:durableId="894925406">
    <w:abstractNumId w:val="13"/>
  </w:num>
  <w:num w:numId="13" w16cid:durableId="1478377267">
    <w:abstractNumId w:val="41"/>
  </w:num>
  <w:num w:numId="14" w16cid:durableId="1578440862">
    <w:abstractNumId w:val="65"/>
  </w:num>
  <w:num w:numId="15" w16cid:durableId="871920231">
    <w:abstractNumId w:val="8"/>
  </w:num>
  <w:num w:numId="16" w16cid:durableId="684212999">
    <w:abstractNumId w:val="52"/>
  </w:num>
  <w:num w:numId="17" w16cid:durableId="1698314132">
    <w:abstractNumId w:val="9"/>
  </w:num>
  <w:num w:numId="18" w16cid:durableId="1960990346">
    <w:abstractNumId w:val="31"/>
  </w:num>
  <w:num w:numId="19" w16cid:durableId="100416139">
    <w:abstractNumId w:val="102"/>
  </w:num>
  <w:num w:numId="20" w16cid:durableId="1486705573">
    <w:abstractNumId w:val="12"/>
  </w:num>
  <w:num w:numId="21" w16cid:durableId="1959296211">
    <w:abstractNumId w:val="3"/>
  </w:num>
  <w:num w:numId="22" w16cid:durableId="185336783">
    <w:abstractNumId w:val="60"/>
  </w:num>
  <w:num w:numId="23" w16cid:durableId="1103920571">
    <w:abstractNumId w:val="81"/>
  </w:num>
  <w:num w:numId="24" w16cid:durableId="85343526">
    <w:abstractNumId w:val="74"/>
  </w:num>
  <w:num w:numId="25" w16cid:durableId="922105512">
    <w:abstractNumId w:val="49"/>
  </w:num>
  <w:num w:numId="26" w16cid:durableId="377319786">
    <w:abstractNumId w:val="58"/>
  </w:num>
  <w:num w:numId="27" w16cid:durableId="1970815583">
    <w:abstractNumId w:val="14"/>
  </w:num>
  <w:num w:numId="28" w16cid:durableId="1357656341">
    <w:abstractNumId w:val="20"/>
  </w:num>
  <w:num w:numId="29" w16cid:durableId="1628897497">
    <w:abstractNumId w:val="56"/>
  </w:num>
  <w:num w:numId="30" w16cid:durableId="220597529">
    <w:abstractNumId w:val="89"/>
  </w:num>
  <w:num w:numId="31" w16cid:durableId="1870953233">
    <w:abstractNumId w:val="99"/>
  </w:num>
  <w:num w:numId="32" w16cid:durableId="1353847862">
    <w:abstractNumId w:val="46"/>
  </w:num>
  <w:num w:numId="33" w16cid:durableId="1155339605">
    <w:abstractNumId w:val="54"/>
  </w:num>
  <w:num w:numId="34" w16cid:durableId="713891070">
    <w:abstractNumId w:val="30"/>
  </w:num>
  <w:num w:numId="35" w16cid:durableId="1693336753">
    <w:abstractNumId w:val="23"/>
  </w:num>
  <w:num w:numId="36" w16cid:durableId="758603458">
    <w:abstractNumId w:val="39"/>
  </w:num>
  <w:num w:numId="37" w16cid:durableId="620302905">
    <w:abstractNumId w:val="7"/>
  </w:num>
  <w:num w:numId="38" w16cid:durableId="1358117202">
    <w:abstractNumId w:val="63"/>
  </w:num>
  <w:num w:numId="39" w16cid:durableId="1965695417">
    <w:abstractNumId w:val="24"/>
    <w:lvlOverride w:ilvl="0">
      <w:startOverride w:val="1"/>
    </w:lvlOverride>
  </w:num>
  <w:num w:numId="40" w16cid:durableId="863205060">
    <w:abstractNumId w:val="17"/>
  </w:num>
  <w:num w:numId="41" w16cid:durableId="983701989">
    <w:abstractNumId w:val="28"/>
  </w:num>
  <w:num w:numId="42" w16cid:durableId="1616794721">
    <w:abstractNumId w:val="44"/>
  </w:num>
  <w:num w:numId="43" w16cid:durableId="443692369">
    <w:abstractNumId w:val="22"/>
  </w:num>
  <w:num w:numId="44" w16cid:durableId="448084243">
    <w:abstractNumId w:val="45"/>
  </w:num>
  <w:num w:numId="45" w16cid:durableId="67596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19364925">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319625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7046756">
    <w:abstractNumId w:val="21"/>
  </w:num>
  <w:num w:numId="49" w16cid:durableId="199439884">
    <w:abstractNumId w:val="4"/>
  </w:num>
  <w:num w:numId="50" w16cid:durableId="2034181572">
    <w:abstractNumId w:val="36"/>
  </w:num>
  <w:num w:numId="51" w16cid:durableId="943732567">
    <w:abstractNumId w:val="35"/>
  </w:num>
  <w:num w:numId="52" w16cid:durableId="1071587910">
    <w:abstractNumId w:val="25"/>
  </w:num>
  <w:num w:numId="53" w16cid:durableId="1545096062">
    <w:abstractNumId w:val="43"/>
  </w:num>
  <w:num w:numId="54" w16cid:durableId="176623009">
    <w:abstractNumId w:val="97"/>
  </w:num>
  <w:num w:numId="55" w16cid:durableId="972056300">
    <w:abstractNumId w:val="85"/>
  </w:num>
  <w:num w:numId="56" w16cid:durableId="1471826542">
    <w:abstractNumId w:val="86"/>
  </w:num>
  <w:num w:numId="57" w16cid:durableId="1701473173">
    <w:abstractNumId w:val="47"/>
  </w:num>
  <w:num w:numId="58" w16cid:durableId="1397581267">
    <w:abstractNumId w:val="79"/>
    <w:lvlOverride w:ilvl="0">
      <w:startOverride w:val="1"/>
    </w:lvlOverride>
  </w:num>
  <w:num w:numId="59" w16cid:durableId="1752576434">
    <w:abstractNumId w:val="101"/>
    <w:lvlOverride w:ilvl="0">
      <w:startOverride w:val="1"/>
    </w:lvlOverride>
  </w:num>
  <w:num w:numId="60" w16cid:durableId="19216732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193020">
    <w:abstractNumId w:val="72"/>
  </w:num>
  <w:num w:numId="62" w16cid:durableId="90056427">
    <w:abstractNumId w:val="80"/>
  </w:num>
  <w:num w:numId="63" w16cid:durableId="1773163897">
    <w:abstractNumId w:val="70"/>
  </w:num>
  <w:num w:numId="64" w16cid:durableId="184674174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91064552">
    <w:abstractNumId w:val="50"/>
  </w:num>
  <w:num w:numId="66" w16cid:durableId="113668134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67931140">
    <w:abstractNumId w:val="98"/>
  </w:num>
  <w:num w:numId="68" w16cid:durableId="183558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63693853">
    <w:abstractNumId w:val="71"/>
  </w:num>
  <w:num w:numId="70" w16cid:durableId="1603101966">
    <w:abstractNumId w:val="87"/>
  </w:num>
  <w:num w:numId="71" w16cid:durableId="1627000925">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5328863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913052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13829537">
    <w:abstractNumId w:val="27"/>
  </w:num>
  <w:num w:numId="75" w16cid:durableId="313682483">
    <w:abstractNumId w:val="2"/>
  </w:num>
  <w:num w:numId="76" w16cid:durableId="1570772906">
    <w:abstractNumId w:val="104"/>
  </w:num>
  <w:num w:numId="77" w16cid:durableId="1995571828">
    <w:abstractNumId w:val="32"/>
  </w:num>
  <w:num w:numId="78" w16cid:durableId="1724209453">
    <w:abstractNumId w:val="5"/>
  </w:num>
  <w:num w:numId="79" w16cid:durableId="953515203">
    <w:abstractNumId w:val="64"/>
  </w:num>
  <w:num w:numId="80" w16cid:durableId="1934589517">
    <w:abstractNumId w:val="15"/>
  </w:num>
  <w:num w:numId="81" w16cid:durableId="1686635166">
    <w:abstractNumId w:val="76"/>
  </w:num>
  <w:num w:numId="82" w16cid:durableId="1881085149">
    <w:abstractNumId w:val="1"/>
  </w:num>
  <w:num w:numId="83" w16cid:durableId="1862358912">
    <w:abstractNumId w:val="18"/>
  </w:num>
  <w:num w:numId="84" w16cid:durableId="727727862">
    <w:abstractNumId w:val="53"/>
  </w:num>
  <w:num w:numId="85" w16cid:durableId="138532570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064393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9501064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64600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404634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902569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401487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5912156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2639085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010583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799467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11801879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0824133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4748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21691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47298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59943726">
    <w:abstractNumId w:val="78"/>
  </w:num>
  <w:num w:numId="102" w16cid:durableId="1288780555">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61609927">
    <w:abstractNumId w:val="91"/>
  </w:num>
  <w:num w:numId="104" w16cid:durableId="178081566">
    <w:abstractNumId w:val="62"/>
  </w:num>
  <w:num w:numId="105" w16cid:durableId="926620229">
    <w:abstractNumId w:val="92"/>
  </w:num>
  <w:num w:numId="106" w16cid:durableId="251858308">
    <w:abstractNumId w:val="10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4E"/>
    <w:rsid w:val="00000BB7"/>
    <w:rsid w:val="00000D57"/>
    <w:rsid w:val="0000319D"/>
    <w:rsid w:val="000033B3"/>
    <w:rsid w:val="000033CD"/>
    <w:rsid w:val="00004088"/>
    <w:rsid w:val="0000446A"/>
    <w:rsid w:val="00004E3B"/>
    <w:rsid w:val="00005EFE"/>
    <w:rsid w:val="0000611F"/>
    <w:rsid w:val="00006E45"/>
    <w:rsid w:val="00007E98"/>
    <w:rsid w:val="00010696"/>
    <w:rsid w:val="0001137F"/>
    <w:rsid w:val="000128F2"/>
    <w:rsid w:val="00012DE8"/>
    <w:rsid w:val="000152E2"/>
    <w:rsid w:val="000175B9"/>
    <w:rsid w:val="00017CDF"/>
    <w:rsid w:val="00020F0F"/>
    <w:rsid w:val="000220AA"/>
    <w:rsid w:val="0002224C"/>
    <w:rsid w:val="00026654"/>
    <w:rsid w:val="00026BB4"/>
    <w:rsid w:val="00030BD9"/>
    <w:rsid w:val="000327B2"/>
    <w:rsid w:val="00033751"/>
    <w:rsid w:val="00036D84"/>
    <w:rsid w:val="000372CB"/>
    <w:rsid w:val="00041437"/>
    <w:rsid w:val="00041BA0"/>
    <w:rsid w:val="00042BDD"/>
    <w:rsid w:val="00043844"/>
    <w:rsid w:val="00043CA9"/>
    <w:rsid w:val="0004451B"/>
    <w:rsid w:val="00045FC9"/>
    <w:rsid w:val="00047681"/>
    <w:rsid w:val="00047B90"/>
    <w:rsid w:val="000560E9"/>
    <w:rsid w:val="0005776E"/>
    <w:rsid w:val="00057FD9"/>
    <w:rsid w:val="00060A34"/>
    <w:rsid w:val="00060A63"/>
    <w:rsid w:val="00061395"/>
    <w:rsid w:val="0006534D"/>
    <w:rsid w:val="00067B87"/>
    <w:rsid w:val="00067C9C"/>
    <w:rsid w:val="000714A1"/>
    <w:rsid w:val="00072B65"/>
    <w:rsid w:val="00072FF3"/>
    <w:rsid w:val="00073DA6"/>
    <w:rsid w:val="00073F37"/>
    <w:rsid w:val="00074239"/>
    <w:rsid w:val="00074B4A"/>
    <w:rsid w:val="00075966"/>
    <w:rsid w:val="000773E1"/>
    <w:rsid w:val="0008031B"/>
    <w:rsid w:val="00082B1B"/>
    <w:rsid w:val="000833B8"/>
    <w:rsid w:val="000838A9"/>
    <w:rsid w:val="00084948"/>
    <w:rsid w:val="00085FF5"/>
    <w:rsid w:val="00086457"/>
    <w:rsid w:val="00092AB7"/>
    <w:rsid w:val="00094864"/>
    <w:rsid w:val="00094BDA"/>
    <w:rsid w:val="00095DA0"/>
    <w:rsid w:val="000971BF"/>
    <w:rsid w:val="00097D05"/>
    <w:rsid w:val="000A063C"/>
    <w:rsid w:val="000A20E6"/>
    <w:rsid w:val="000A36ED"/>
    <w:rsid w:val="000A3EAF"/>
    <w:rsid w:val="000A45AD"/>
    <w:rsid w:val="000A50C8"/>
    <w:rsid w:val="000A5F67"/>
    <w:rsid w:val="000B0DAB"/>
    <w:rsid w:val="000B41C5"/>
    <w:rsid w:val="000B4428"/>
    <w:rsid w:val="000B62B5"/>
    <w:rsid w:val="000B6CFC"/>
    <w:rsid w:val="000C0BC9"/>
    <w:rsid w:val="000C1DF4"/>
    <w:rsid w:val="000C363B"/>
    <w:rsid w:val="000C3EDC"/>
    <w:rsid w:val="000C5F3D"/>
    <w:rsid w:val="000C6054"/>
    <w:rsid w:val="000C6E32"/>
    <w:rsid w:val="000C721E"/>
    <w:rsid w:val="000C7B8E"/>
    <w:rsid w:val="000C7E64"/>
    <w:rsid w:val="000D06CD"/>
    <w:rsid w:val="000D2553"/>
    <w:rsid w:val="000D255D"/>
    <w:rsid w:val="000D266B"/>
    <w:rsid w:val="000D415D"/>
    <w:rsid w:val="000D4B4E"/>
    <w:rsid w:val="000D705D"/>
    <w:rsid w:val="000E17AB"/>
    <w:rsid w:val="000E1E2E"/>
    <w:rsid w:val="000E217A"/>
    <w:rsid w:val="000E622F"/>
    <w:rsid w:val="000E63ED"/>
    <w:rsid w:val="000E66B3"/>
    <w:rsid w:val="000E7544"/>
    <w:rsid w:val="000F0CE8"/>
    <w:rsid w:val="000F1461"/>
    <w:rsid w:val="000F2F82"/>
    <w:rsid w:val="000F5504"/>
    <w:rsid w:val="000F66A5"/>
    <w:rsid w:val="00102300"/>
    <w:rsid w:val="0010269F"/>
    <w:rsid w:val="001027C1"/>
    <w:rsid w:val="00102E11"/>
    <w:rsid w:val="00104226"/>
    <w:rsid w:val="00104279"/>
    <w:rsid w:val="00104696"/>
    <w:rsid w:val="00104DE2"/>
    <w:rsid w:val="00104E0A"/>
    <w:rsid w:val="001067C7"/>
    <w:rsid w:val="0010693D"/>
    <w:rsid w:val="001076F0"/>
    <w:rsid w:val="00110699"/>
    <w:rsid w:val="001107D6"/>
    <w:rsid w:val="001121B6"/>
    <w:rsid w:val="0011230C"/>
    <w:rsid w:val="00113976"/>
    <w:rsid w:val="00115D54"/>
    <w:rsid w:val="001169C2"/>
    <w:rsid w:val="00121C59"/>
    <w:rsid w:val="0012258B"/>
    <w:rsid w:val="00122E4C"/>
    <w:rsid w:val="00123E28"/>
    <w:rsid w:val="001249CF"/>
    <w:rsid w:val="0012795E"/>
    <w:rsid w:val="00132741"/>
    <w:rsid w:val="00132DFE"/>
    <w:rsid w:val="00134566"/>
    <w:rsid w:val="00136F4E"/>
    <w:rsid w:val="001405C2"/>
    <w:rsid w:val="00140BA9"/>
    <w:rsid w:val="00140F96"/>
    <w:rsid w:val="00142317"/>
    <w:rsid w:val="00142E59"/>
    <w:rsid w:val="001430FB"/>
    <w:rsid w:val="0014371C"/>
    <w:rsid w:val="00144EF5"/>
    <w:rsid w:val="00147116"/>
    <w:rsid w:val="00150D6E"/>
    <w:rsid w:val="00151AEE"/>
    <w:rsid w:val="001521FF"/>
    <w:rsid w:val="00152B04"/>
    <w:rsid w:val="0015306F"/>
    <w:rsid w:val="00153076"/>
    <w:rsid w:val="00154CFF"/>
    <w:rsid w:val="00154DF0"/>
    <w:rsid w:val="001564A9"/>
    <w:rsid w:val="00157408"/>
    <w:rsid w:val="00157D2F"/>
    <w:rsid w:val="00160158"/>
    <w:rsid w:val="00160543"/>
    <w:rsid w:val="0016088C"/>
    <w:rsid w:val="00160C63"/>
    <w:rsid w:val="0016145E"/>
    <w:rsid w:val="00161DF3"/>
    <w:rsid w:val="001634C5"/>
    <w:rsid w:val="001710B1"/>
    <w:rsid w:val="00171236"/>
    <w:rsid w:val="0017178D"/>
    <w:rsid w:val="0017349C"/>
    <w:rsid w:val="00173D83"/>
    <w:rsid w:val="0017424B"/>
    <w:rsid w:val="00174B3C"/>
    <w:rsid w:val="00175514"/>
    <w:rsid w:val="00175DEE"/>
    <w:rsid w:val="00175E83"/>
    <w:rsid w:val="00175F07"/>
    <w:rsid w:val="001769B4"/>
    <w:rsid w:val="00176ED6"/>
    <w:rsid w:val="00180D78"/>
    <w:rsid w:val="001813C8"/>
    <w:rsid w:val="00182DEA"/>
    <w:rsid w:val="00183285"/>
    <w:rsid w:val="00183391"/>
    <w:rsid w:val="001833F2"/>
    <w:rsid w:val="00183F4E"/>
    <w:rsid w:val="0018635C"/>
    <w:rsid w:val="00186E84"/>
    <w:rsid w:val="00192100"/>
    <w:rsid w:val="0019323E"/>
    <w:rsid w:val="00193D92"/>
    <w:rsid w:val="001948B0"/>
    <w:rsid w:val="00196B81"/>
    <w:rsid w:val="001A0DD1"/>
    <w:rsid w:val="001A1070"/>
    <w:rsid w:val="001A28FB"/>
    <w:rsid w:val="001A3762"/>
    <w:rsid w:val="001A4106"/>
    <w:rsid w:val="001A5B87"/>
    <w:rsid w:val="001A5E59"/>
    <w:rsid w:val="001A615B"/>
    <w:rsid w:val="001A640D"/>
    <w:rsid w:val="001A681D"/>
    <w:rsid w:val="001B08F5"/>
    <w:rsid w:val="001B1F05"/>
    <w:rsid w:val="001B21F7"/>
    <w:rsid w:val="001B26A0"/>
    <w:rsid w:val="001B36A4"/>
    <w:rsid w:val="001B5A8B"/>
    <w:rsid w:val="001B71B0"/>
    <w:rsid w:val="001B79A7"/>
    <w:rsid w:val="001C040D"/>
    <w:rsid w:val="001C0BF3"/>
    <w:rsid w:val="001C1FCD"/>
    <w:rsid w:val="001C274D"/>
    <w:rsid w:val="001C3091"/>
    <w:rsid w:val="001C64DF"/>
    <w:rsid w:val="001C6ABA"/>
    <w:rsid w:val="001D100B"/>
    <w:rsid w:val="001D1697"/>
    <w:rsid w:val="001D2FAD"/>
    <w:rsid w:val="001D3634"/>
    <w:rsid w:val="001D55E6"/>
    <w:rsid w:val="001D5A06"/>
    <w:rsid w:val="001D5BEF"/>
    <w:rsid w:val="001D6483"/>
    <w:rsid w:val="001D7772"/>
    <w:rsid w:val="001E0247"/>
    <w:rsid w:val="001E1A16"/>
    <w:rsid w:val="001E2D21"/>
    <w:rsid w:val="001E5CC0"/>
    <w:rsid w:val="001F0421"/>
    <w:rsid w:val="001F1B3C"/>
    <w:rsid w:val="001F65F8"/>
    <w:rsid w:val="001F6D4A"/>
    <w:rsid w:val="00200BBC"/>
    <w:rsid w:val="0020471B"/>
    <w:rsid w:val="00204EDE"/>
    <w:rsid w:val="00204EEF"/>
    <w:rsid w:val="00206416"/>
    <w:rsid w:val="00207174"/>
    <w:rsid w:val="002072BB"/>
    <w:rsid w:val="00210783"/>
    <w:rsid w:val="00213FD6"/>
    <w:rsid w:val="002148B9"/>
    <w:rsid w:val="00215541"/>
    <w:rsid w:val="00215B99"/>
    <w:rsid w:val="00215BE5"/>
    <w:rsid w:val="002203FD"/>
    <w:rsid w:val="0022295D"/>
    <w:rsid w:val="00224BF0"/>
    <w:rsid w:val="00225AD5"/>
    <w:rsid w:val="00226344"/>
    <w:rsid w:val="002304FD"/>
    <w:rsid w:val="002308C1"/>
    <w:rsid w:val="00230EEA"/>
    <w:rsid w:val="0023195A"/>
    <w:rsid w:val="0023252A"/>
    <w:rsid w:val="002325A7"/>
    <w:rsid w:val="00234146"/>
    <w:rsid w:val="002351EF"/>
    <w:rsid w:val="00235317"/>
    <w:rsid w:val="00237F12"/>
    <w:rsid w:val="002401CA"/>
    <w:rsid w:val="00240B6A"/>
    <w:rsid w:val="00242728"/>
    <w:rsid w:val="0024343C"/>
    <w:rsid w:val="00243488"/>
    <w:rsid w:val="002452D7"/>
    <w:rsid w:val="00250A15"/>
    <w:rsid w:val="00250AF6"/>
    <w:rsid w:val="0025129A"/>
    <w:rsid w:val="002548CF"/>
    <w:rsid w:val="0025500F"/>
    <w:rsid w:val="00260A19"/>
    <w:rsid w:val="00261B3B"/>
    <w:rsid w:val="00261B6C"/>
    <w:rsid w:val="002639B2"/>
    <w:rsid w:val="0026504B"/>
    <w:rsid w:val="002655BA"/>
    <w:rsid w:val="00265B3C"/>
    <w:rsid w:val="00265EF9"/>
    <w:rsid w:val="00266836"/>
    <w:rsid w:val="00266B7C"/>
    <w:rsid w:val="00267F1C"/>
    <w:rsid w:val="00270343"/>
    <w:rsid w:val="00270A69"/>
    <w:rsid w:val="002714E7"/>
    <w:rsid w:val="00271EF9"/>
    <w:rsid w:val="00272FFB"/>
    <w:rsid w:val="002753D1"/>
    <w:rsid w:val="00277E9D"/>
    <w:rsid w:val="0028088B"/>
    <w:rsid w:val="00281C76"/>
    <w:rsid w:val="00283492"/>
    <w:rsid w:val="00283A2D"/>
    <w:rsid w:val="0028469E"/>
    <w:rsid w:val="00285A44"/>
    <w:rsid w:val="00290740"/>
    <w:rsid w:val="0029090D"/>
    <w:rsid w:val="00293E46"/>
    <w:rsid w:val="0029453B"/>
    <w:rsid w:val="002959C5"/>
    <w:rsid w:val="002A1142"/>
    <w:rsid w:val="002A33A6"/>
    <w:rsid w:val="002A4B06"/>
    <w:rsid w:val="002A5A63"/>
    <w:rsid w:val="002B0B37"/>
    <w:rsid w:val="002B22AC"/>
    <w:rsid w:val="002B3DD0"/>
    <w:rsid w:val="002B5F8E"/>
    <w:rsid w:val="002B7F2C"/>
    <w:rsid w:val="002C0EAB"/>
    <w:rsid w:val="002C0FB4"/>
    <w:rsid w:val="002C156F"/>
    <w:rsid w:val="002C2CE5"/>
    <w:rsid w:val="002C2E99"/>
    <w:rsid w:val="002C2FFA"/>
    <w:rsid w:val="002C34DD"/>
    <w:rsid w:val="002C5379"/>
    <w:rsid w:val="002C65F2"/>
    <w:rsid w:val="002C6C78"/>
    <w:rsid w:val="002C7602"/>
    <w:rsid w:val="002D0309"/>
    <w:rsid w:val="002D05B5"/>
    <w:rsid w:val="002D0657"/>
    <w:rsid w:val="002D0D30"/>
    <w:rsid w:val="002D1960"/>
    <w:rsid w:val="002D53C3"/>
    <w:rsid w:val="002D5FCC"/>
    <w:rsid w:val="002D618E"/>
    <w:rsid w:val="002D740D"/>
    <w:rsid w:val="002D76A5"/>
    <w:rsid w:val="002D7ADB"/>
    <w:rsid w:val="002E06C4"/>
    <w:rsid w:val="002E1229"/>
    <w:rsid w:val="002E2266"/>
    <w:rsid w:val="002E2C6D"/>
    <w:rsid w:val="002E2D8B"/>
    <w:rsid w:val="002E336D"/>
    <w:rsid w:val="002E34FF"/>
    <w:rsid w:val="002E415B"/>
    <w:rsid w:val="002E43DF"/>
    <w:rsid w:val="002E52D6"/>
    <w:rsid w:val="002E6DC8"/>
    <w:rsid w:val="002E7C75"/>
    <w:rsid w:val="002F2D99"/>
    <w:rsid w:val="002F5891"/>
    <w:rsid w:val="002F5B14"/>
    <w:rsid w:val="002F5C69"/>
    <w:rsid w:val="003011A5"/>
    <w:rsid w:val="00301337"/>
    <w:rsid w:val="00301955"/>
    <w:rsid w:val="00301A0C"/>
    <w:rsid w:val="0030246A"/>
    <w:rsid w:val="00302631"/>
    <w:rsid w:val="00302B02"/>
    <w:rsid w:val="003034FC"/>
    <w:rsid w:val="00304235"/>
    <w:rsid w:val="0030451F"/>
    <w:rsid w:val="00306BB2"/>
    <w:rsid w:val="00307BCC"/>
    <w:rsid w:val="0031461B"/>
    <w:rsid w:val="0031532E"/>
    <w:rsid w:val="00316417"/>
    <w:rsid w:val="003168DE"/>
    <w:rsid w:val="0031740B"/>
    <w:rsid w:val="00317838"/>
    <w:rsid w:val="00317CE8"/>
    <w:rsid w:val="00321BF1"/>
    <w:rsid w:val="003225D6"/>
    <w:rsid w:val="00323109"/>
    <w:rsid w:val="003235D1"/>
    <w:rsid w:val="00323B9F"/>
    <w:rsid w:val="00323DDD"/>
    <w:rsid w:val="00327436"/>
    <w:rsid w:val="00331561"/>
    <w:rsid w:val="003316E9"/>
    <w:rsid w:val="0033317F"/>
    <w:rsid w:val="003350D6"/>
    <w:rsid w:val="003369FA"/>
    <w:rsid w:val="00337C24"/>
    <w:rsid w:val="00337F00"/>
    <w:rsid w:val="003404EF"/>
    <w:rsid w:val="0034053A"/>
    <w:rsid w:val="00340769"/>
    <w:rsid w:val="00340E31"/>
    <w:rsid w:val="00341E21"/>
    <w:rsid w:val="00341FB1"/>
    <w:rsid w:val="00347763"/>
    <w:rsid w:val="003512FC"/>
    <w:rsid w:val="00352329"/>
    <w:rsid w:val="003539F1"/>
    <w:rsid w:val="00356209"/>
    <w:rsid w:val="00356C69"/>
    <w:rsid w:val="003570D0"/>
    <w:rsid w:val="00357E56"/>
    <w:rsid w:val="00357FE3"/>
    <w:rsid w:val="003603A7"/>
    <w:rsid w:val="00361A95"/>
    <w:rsid w:val="00361B6C"/>
    <w:rsid w:val="00361F65"/>
    <w:rsid w:val="00362724"/>
    <w:rsid w:val="00367017"/>
    <w:rsid w:val="00367193"/>
    <w:rsid w:val="0037102B"/>
    <w:rsid w:val="0037112A"/>
    <w:rsid w:val="0037530A"/>
    <w:rsid w:val="00381C47"/>
    <w:rsid w:val="003833AD"/>
    <w:rsid w:val="00387219"/>
    <w:rsid w:val="00387B32"/>
    <w:rsid w:val="0039091A"/>
    <w:rsid w:val="003909DA"/>
    <w:rsid w:val="003923E1"/>
    <w:rsid w:val="0039365B"/>
    <w:rsid w:val="00394289"/>
    <w:rsid w:val="003966A8"/>
    <w:rsid w:val="00396A2B"/>
    <w:rsid w:val="00396C8F"/>
    <w:rsid w:val="003A00EC"/>
    <w:rsid w:val="003A042C"/>
    <w:rsid w:val="003A1BC0"/>
    <w:rsid w:val="003A1E73"/>
    <w:rsid w:val="003A2FB3"/>
    <w:rsid w:val="003A3E68"/>
    <w:rsid w:val="003A48EC"/>
    <w:rsid w:val="003A4A1D"/>
    <w:rsid w:val="003A671C"/>
    <w:rsid w:val="003A722D"/>
    <w:rsid w:val="003A7F8D"/>
    <w:rsid w:val="003B00BD"/>
    <w:rsid w:val="003B42CA"/>
    <w:rsid w:val="003B47B6"/>
    <w:rsid w:val="003B4A68"/>
    <w:rsid w:val="003B5E02"/>
    <w:rsid w:val="003B68B1"/>
    <w:rsid w:val="003B78B1"/>
    <w:rsid w:val="003B7DA9"/>
    <w:rsid w:val="003C1195"/>
    <w:rsid w:val="003C16EC"/>
    <w:rsid w:val="003C2E4E"/>
    <w:rsid w:val="003C6126"/>
    <w:rsid w:val="003C619E"/>
    <w:rsid w:val="003C6B4F"/>
    <w:rsid w:val="003C769F"/>
    <w:rsid w:val="003C7F53"/>
    <w:rsid w:val="003D274E"/>
    <w:rsid w:val="003D2E52"/>
    <w:rsid w:val="003D40F7"/>
    <w:rsid w:val="003D4A95"/>
    <w:rsid w:val="003D5003"/>
    <w:rsid w:val="003D6015"/>
    <w:rsid w:val="003D6AC8"/>
    <w:rsid w:val="003D6EE7"/>
    <w:rsid w:val="003D7C52"/>
    <w:rsid w:val="003E3012"/>
    <w:rsid w:val="003E3F24"/>
    <w:rsid w:val="003E4354"/>
    <w:rsid w:val="003E517D"/>
    <w:rsid w:val="003F2C36"/>
    <w:rsid w:val="003F419B"/>
    <w:rsid w:val="003F534F"/>
    <w:rsid w:val="003F7F06"/>
    <w:rsid w:val="00400466"/>
    <w:rsid w:val="00404222"/>
    <w:rsid w:val="00404384"/>
    <w:rsid w:val="004062A3"/>
    <w:rsid w:val="00406576"/>
    <w:rsid w:val="004068DE"/>
    <w:rsid w:val="00406A27"/>
    <w:rsid w:val="004138B2"/>
    <w:rsid w:val="00413FB8"/>
    <w:rsid w:val="00414DB1"/>
    <w:rsid w:val="004154BE"/>
    <w:rsid w:val="00416CB0"/>
    <w:rsid w:val="004172B0"/>
    <w:rsid w:val="0041778A"/>
    <w:rsid w:val="00425D4D"/>
    <w:rsid w:val="0043246F"/>
    <w:rsid w:val="004338CD"/>
    <w:rsid w:val="004378A1"/>
    <w:rsid w:val="00440055"/>
    <w:rsid w:val="00444DA0"/>
    <w:rsid w:val="004452C0"/>
    <w:rsid w:val="00445369"/>
    <w:rsid w:val="00446EE2"/>
    <w:rsid w:val="0044736E"/>
    <w:rsid w:val="004477EA"/>
    <w:rsid w:val="0045386B"/>
    <w:rsid w:val="00453A19"/>
    <w:rsid w:val="004545DD"/>
    <w:rsid w:val="00454CF6"/>
    <w:rsid w:val="004557B6"/>
    <w:rsid w:val="004565FA"/>
    <w:rsid w:val="004566A3"/>
    <w:rsid w:val="00457283"/>
    <w:rsid w:val="004608A0"/>
    <w:rsid w:val="00460EF9"/>
    <w:rsid w:val="00461409"/>
    <w:rsid w:val="00461AF1"/>
    <w:rsid w:val="00462D37"/>
    <w:rsid w:val="00463C76"/>
    <w:rsid w:val="00464454"/>
    <w:rsid w:val="00466BA1"/>
    <w:rsid w:val="00467187"/>
    <w:rsid w:val="004674D9"/>
    <w:rsid w:val="004675EF"/>
    <w:rsid w:val="004705B5"/>
    <w:rsid w:val="004713F4"/>
    <w:rsid w:val="00471A1A"/>
    <w:rsid w:val="00472074"/>
    <w:rsid w:val="0047287B"/>
    <w:rsid w:val="00474756"/>
    <w:rsid w:val="004749C1"/>
    <w:rsid w:val="004759DE"/>
    <w:rsid w:val="00477ADD"/>
    <w:rsid w:val="00477C58"/>
    <w:rsid w:val="0048003D"/>
    <w:rsid w:val="0048129A"/>
    <w:rsid w:val="004812A8"/>
    <w:rsid w:val="00482EB4"/>
    <w:rsid w:val="004831AF"/>
    <w:rsid w:val="004845F1"/>
    <w:rsid w:val="00484932"/>
    <w:rsid w:val="00485F86"/>
    <w:rsid w:val="0049081B"/>
    <w:rsid w:val="004930D9"/>
    <w:rsid w:val="00494459"/>
    <w:rsid w:val="00496477"/>
    <w:rsid w:val="004A0E65"/>
    <w:rsid w:val="004A15EC"/>
    <w:rsid w:val="004A1833"/>
    <w:rsid w:val="004A2431"/>
    <w:rsid w:val="004A27F6"/>
    <w:rsid w:val="004A404B"/>
    <w:rsid w:val="004A4FAE"/>
    <w:rsid w:val="004A58FF"/>
    <w:rsid w:val="004A6518"/>
    <w:rsid w:val="004A67D3"/>
    <w:rsid w:val="004A6A84"/>
    <w:rsid w:val="004B2466"/>
    <w:rsid w:val="004B2A5D"/>
    <w:rsid w:val="004B5869"/>
    <w:rsid w:val="004B6826"/>
    <w:rsid w:val="004B7CC3"/>
    <w:rsid w:val="004C0AF8"/>
    <w:rsid w:val="004C0D7E"/>
    <w:rsid w:val="004C26CA"/>
    <w:rsid w:val="004C27F1"/>
    <w:rsid w:val="004C474C"/>
    <w:rsid w:val="004C612F"/>
    <w:rsid w:val="004C6D4A"/>
    <w:rsid w:val="004D3F46"/>
    <w:rsid w:val="004D6A47"/>
    <w:rsid w:val="004D74DD"/>
    <w:rsid w:val="004D7DC8"/>
    <w:rsid w:val="004E19E6"/>
    <w:rsid w:val="004E1C9A"/>
    <w:rsid w:val="004E1CF1"/>
    <w:rsid w:val="004E404B"/>
    <w:rsid w:val="004E7F99"/>
    <w:rsid w:val="004F143C"/>
    <w:rsid w:val="004F21A7"/>
    <w:rsid w:val="004F2945"/>
    <w:rsid w:val="004F3CD3"/>
    <w:rsid w:val="004F3D85"/>
    <w:rsid w:val="004F77B9"/>
    <w:rsid w:val="004F79A0"/>
    <w:rsid w:val="005003C5"/>
    <w:rsid w:val="00500B52"/>
    <w:rsid w:val="00501C31"/>
    <w:rsid w:val="00502204"/>
    <w:rsid w:val="0050336A"/>
    <w:rsid w:val="00503C8E"/>
    <w:rsid w:val="00505216"/>
    <w:rsid w:val="00505D4C"/>
    <w:rsid w:val="005060E3"/>
    <w:rsid w:val="005073F5"/>
    <w:rsid w:val="00510015"/>
    <w:rsid w:val="00511BEA"/>
    <w:rsid w:val="00513B0F"/>
    <w:rsid w:val="00514502"/>
    <w:rsid w:val="00515291"/>
    <w:rsid w:val="00515A4A"/>
    <w:rsid w:val="00515B96"/>
    <w:rsid w:val="00516875"/>
    <w:rsid w:val="005206A3"/>
    <w:rsid w:val="00521CD2"/>
    <w:rsid w:val="00523606"/>
    <w:rsid w:val="00523A5C"/>
    <w:rsid w:val="00525371"/>
    <w:rsid w:val="005258D9"/>
    <w:rsid w:val="0052690D"/>
    <w:rsid w:val="00527316"/>
    <w:rsid w:val="00527331"/>
    <w:rsid w:val="005304D2"/>
    <w:rsid w:val="0053104B"/>
    <w:rsid w:val="00531109"/>
    <w:rsid w:val="00532323"/>
    <w:rsid w:val="0053241D"/>
    <w:rsid w:val="00535092"/>
    <w:rsid w:val="005351F5"/>
    <w:rsid w:val="00535293"/>
    <w:rsid w:val="0053681F"/>
    <w:rsid w:val="00540183"/>
    <w:rsid w:val="00544541"/>
    <w:rsid w:val="00545A59"/>
    <w:rsid w:val="0054787E"/>
    <w:rsid w:val="0055082E"/>
    <w:rsid w:val="00551159"/>
    <w:rsid w:val="0055413E"/>
    <w:rsid w:val="0055461A"/>
    <w:rsid w:val="0056026C"/>
    <w:rsid w:val="00562AA2"/>
    <w:rsid w:val="00562DCB"/>
    <w:rsid w:val="00566F6B"/>
    <w:rsid w:val="005718DE"/>
    <w:rsid w:val="00572AAA"/>
    <w:rsid w:val="00572F62"/>
    <w:rsid w:val="005746A8"/>
    <w:rsid w:val="005754F7"/>
    <w:rsid w:val="00575F86"/>
    <w:rsid w:val="005769FE"/>
    <w:rsid w:val="00576B94"/>
    <w:rsid w:val="005804D6"/>
    <w:rsid w:val="005817AC"/>
    <w:rsid w:val="00582F3A"/>
    <w:rsid w:val="00582FBC"/>
    <w:rsid w:val="005877A2"/>
    <w:rsid w:val="00592195"/>
    <w:rsid w:val="005931BF"/>
    <w:rsid w:val="00594B33"/>
    <w:rsid w:val="0059590E"/>
    <w:rsid w:val="00595A14"/>
    <w:rsid w:val="005972F0"/>
    <w:rsid w:val="005A0E08"/>
    <w:rsid w:val="005A329A"/>
    <w:rsid w:val="005A33C6"/>
    <w:rsid w:val="005A3FFC"/>
    <w:rsid w:val="005A412E"/>
    <w:rsid w:val="005A4CBF"/>
    <w:rsid w:val="005A561F"/>
    <w:rsid w:val="005A621F"/>
    <w:rsid w:val="005B0AB7"/>
    <w:rsid w:val="005B24BD"/>
    <w:rsid w:val="005B24F5"/>
    <w:rsid w:val="005B647E"/>
    <w:rsid w:val="005B6904"/>
    <w:rsid w:val="005C0200"/>
    <w:rsid w:val="005C2C5A"/>
    <w:rsid w:val="005C57AD"/>
    <w:rsid w:val="005C66E3"/>
    <w:rsid w:val="005C772C"/>
    <w:rsid w:val="005C7D1A"/>
    <w:rsid w:val="005D0D54"/>
    <w:rsid w:val="005D0E29"/>
    <w:rsid w:val="005D0ECD"/>
    <w:rsid w:val="005D1890"/>
    <w:rsid w:val="005D1CD2"/>
    <w:rsid w:val="005D2877"/>
    <w:rsid w:val="005D3C7A"/>
    <w:rsid w:val="005D4707"/>
    <w:rsid w:val="005D48D5"/>
    <w:rsid w:val="005D4C9C"/>
    <w:rsid w:val="005D4D73"/>
    <w:rsid w:val="005D4DA3"/>
    <w:rsid w:val="005D6092"/>
    <w:rsid w:val="005D6CFC"/>
    <w:rsid w:val="005E0CFB"/>
    <w:rsid w:val="005E3972"/>
    <w:rsid w:val="005E3BEE"/>
    <w:rsid w:val="005E4423"/>
    <w:rsid w:val="005E4928"/>
    <w:rsid w:val="005E696B"/>
    <w:rsid w:val="005F00A1"/>
    <w:rsid w:val="005F0BE7"/>
    <w:rsid w:val="005F0DA5"/>
    <w:rsid w:val="005F1E35"/>
    <w:rsid w:val="005F2CCC"/>
    <w:rsid w:val="005F37D1"/>
    <w:rsid w:val="005F481D"/>
    <w:rsid w:val="005F4DC6"/>
    <w:rsid w:val="005F5847"/>
    <w:rsid w:val="005F7C66"/>
    <w:rsid w:val="00600239"/>
    <w:rsid w:val="0060057B"/>
    <w:rsid w:val="006013E8"/>
    <w:rsid w:val="006018D9"/>
    <w:rsid w:val="00602B89"/>
    <w:rsid w:val="00611950"/>
    <w:rsid w:val="00611964"/>
    <w:rsid w:val="0061270A"/>
    <w:rsid w:val="0061415B"/>
    <w:rsid w:val="0061502B"/>
    <w:rsid w:val="00617360"/>
    <w:rsid w:val="00620477"/>
    <w:rsid w:val="00620D20"/>
    <w:rsid w:val="00623880"/>
    <w:rsid w:val="0062393C"/>
    <w:rsid w:val="006260D3"/>
    <w:rsid w:val="00626EA0"/>
    <w:rsid w:val="00626FA6"/>
    <w:rsid w:val="006276C0"/>
    <w:rsid w:val="00633D9C"/>
    <w:rsid w:val="0063534C"/>
    <w:rsid w:val="00636C26"/>
    <w:rsid w:val="0063733A"/>
    <w:rsid w:val="0063740D"/>
    <w:rsid w:val="00640552"/>
    <w:rsid w:val="00640E23"/>
    <w:rsid w:val="00640E8B"/>
    <w:rsid w:val="00641B22"/>
    <w:rsid w:val="00641E88"/>
    <w:rsid w:val="0064202C"/>
    <w:rsid w:val="006433F8"/>
    <w:rsid w:val="00643B9E"/>
    <w:rsid w:val="00645F30"/>
    <w:rsid w:val="00646AE3"/>
    <w:rsid w:val="00646C59"/>
    <w:rsid w:val="00655AAE"/>
    <w:rsid w:val="00655AF5"/>
    <w:rsid w:val="00656FE6"/>
    <w:rsid w:val="006579B4"/>
    <w:rsid w:val="00657D19"/>
    <w:rsid w:val="0066067E"/>
    <w:rsid w:val="00662441"/>
    <w:rsid w:val="00663639"/>
    <w:rsid w:val="006645D9"/>
    <w:rsid w:val="00666E0C"/>
    <w:rsid w:val="00667914"/>
    <w:rsid w:val="00670780"/>
    <w:rsid w:val="0067114D"/>
    <w:rsid w:val="0067290D"/>
    <w:rsid w:val="00672970"/>
    <w:rsid w:val="00673989"/>
    <w:rsid w:val="00674843"/>
    <w:rsid w:val="006757C6"/>
    <w:rsid w:val="00675961"/>
    <w:rsid w:val="006766B5"/>
    <w:rsid w:val="006806DC"/>
    <w:rsid w:val="0068137C"/>
    <w:rsid w:val="0068290F"/>
    <w:rsid w:val="006835B1"/>
    <w:rsid w:val="00684326"/>
    <w:rsid w:val="006845AF"/>
    <w:rsid w:val="0068535F"/>
    <w:rsid w:val="0068580E"/>
    <w:rsid w:val="0068773A"/>
    <w:rsid w:val="00691094"/>
    <w:rsid w:val="00691E8A"/>
    <w:rsid w:val="00693239"/>
    <w:rsid w:val="0069491C"/>
    <w:rsid w:val="0069629D"/>
    <w:rsid w:val="006977C9"/>
    <w:rsid w:val="006A173E"/>
    <w:rsid w:val="006A2B64"/>
    <w:rsid w:val="006A352B"/>
    <w:rsid w:val="006A4883"/>
    <w:rsid w:val="006A4ADC"/>
    <w:rsid w:val="006A7073"/>
    <w:rsid w:val="006A7D2F"/>
    <w:rsid w:val="006B0CD1"/>
    <w:rsid w:val="006B1CFC"/>
    <w:rsid w:val="006B4203"/>
    <w:rsid w:val="006B7341"/>
    <w:rsid w:val="006C1356"/>
    <w:rsid w:val="006C145C"/>
    <w:rsid w:val="006C162B"/>
    <w:rsid w:val="006C1737"/>
    <w:rsid w:val="006C2084"/>
    <w:rsid w:val="006C2B80"/>
    <w:rsid w:val="006C2C9B"/>
    <w:rsid w:val="006C52AA"/>
    <w:rsid w:val="006C601B"/>
    <w:rsid w:val="006D1143"/>
    <w:rsid w:val="006D16B8"/>
    <w:rsid w:val="006D1E52"/>
    <w:rsid w:val="006D4545"/>
    <w:rsid w:val="006D52B5"/>
    <w:rsid w:val="006D5A65"/>
    <w:rsid w:val="006D5E7D"/>
    <w:rsid w:val="006D7377"/>
    <w:rsid w:val="006D7E70"/>
    <w:rsid w:val="006E0646"/>
    <w:rsid w:val="006E0B71"/>
    <w:rsid w:val="006E11A2"/>
    <w:rsid w:val="006E3DCC"/>
    <w:rsid w:val="006E4CF7"/>
    <w:rsid w:val="006E67D4"/>
    <w:rsid w:val="006E6CC9"/>
    <w:rsid w:val="006E6ECD"/>
    <w:rsid w:val="006F0D1C"/>
    <w:rsid w:val="006F0FFD"/>
    <w:rsid w:val="006F12F1"/>
    <w:rsid w:val="006F3279"/>
    <w:rsid w:val="006F345C"/>
    <w:rsid w:val="006F63ED"/>
    <w:rsid w:val="0070219A"/>
    <w:rsid w:val="00702E42"/>
    <w:rsid w:val="00703010"/>
    <w:rsid w:val="00703185"/>
    <w:rsid w:val="00704DE2"/>
    <w:rsid w:val="0070544A"/>
    <w:rsid w:val="00710DDD"/>
    <w:rsid w:val="0071163F"/>
    <w:rsid w:val="00712D74"/>
    <w:rsid w:val="0071411A"/>
    <w:rsid w:val="00714BA2"/>
    <w:rsid w:val="00715B64"/>
    <w:rsid w:val="00722922"/>
    <w:rsid w:val="0073016D"/>
    <w:rsid w:val="007309ED"/>
    <w:rsid w:val="00730BE8"/>
    <w:rsid w:val="00730E26"/>
    <w:rsid w:val="00730E50"/>
    <w:rsid w:val="00733409"/>
    <w:rsid w:val="00733AD2"/>
    <w:rsid w:val="007357F3"/>
    <w:rsid w:val="00736EFF"/>
    <w:rsid w:val="00740D9F"/>
    <w:rsid w:val="00741319"/>
    <w:rsid w:val="00743121"/>
    <w:rsid w:val="00744CD9"/>
    <w:rsid w:val="00745594"/>
    <w:rsid w:val="00745888"/>
    <w:rsid w:val="00745930"/>
    <w:rsid w:val="00746650"/>
    <w:rsid w:val="007467C3"/>
    <w:rsid w:val="00750E4B"/>
    <w:rsid w:val="00751236"/>
    <w:rsid w:val="007513E5"/>
    <w:rsid w:val="0075187E"/>
    <w:rsid w:val="007519D2"/>
    <w:rsid w:val="00751B77"/>
    <w:rsid w:val="00751E09"/>
    <w:rsid w:val="00752E9F"/>
    <w:rsid w:val="0075377F"/>
    <w:rsid w:val="007566E2"/>
    <w:rsid w:val="00756CA3"/>
    <w:rsid w:val="00756CF6"/>
    <w:rsid w:val="00757EFE"/>
    <w:rsid w:val="00760D77"/>
    <w:rsid w:val="00763440"/>
    <w:rsid w:val="00765C17"/>
    <w:rsid w:val="00767C65"/>
    <w:rsid w:val="0077003F"/>
    <w:rsid w:val="0077356B"/>
    <w:rsid w:val="00774C29"/>
    <w:rsid w:val="0077581F"/>
    <w:rsid w:val="00776E81"/>
    <w:rsid w:val="007804D4"/>
    <w:rsid w:val="0078135E"/>
    <w:rsid w:val="00784859"/>
    <w:rsid w:val="00784DA9"/>
    <w:rsid w:val="00785750"/>
    <w:rsid w:val="00787651"/>
    <w:rsid w:val="007878CF"/>
    <w:rsid w:val="007904B7"/>
    <w:rsid w:val="00791208"/>
    <w:rsid w:val="007914E1"/>
    <w:rsid w:val="007916EB"/>
    <w:rsid w:val="00794D63"/>
    <w:rsid w:val="00797A30"/>
    <w:rsid w:val="007A0083"/>
    <w:rsid w:val="007A15E6"/>
    <w:rsid w:val="007A19F6"/>
    <w:rsid w:val="007A4B12"/>
    <w:rsid w:val="007A73CB"/>
    <w:rsid w:val="007A7BBC"/>
    <w:rsid w:val="007B03AA"/>
    <w:rsid w:val="007B0791"/>
    <w:rsid w:val="007B104C"/>
    <w:rsid w:val="007B1982"/>
    <w:rsid w:val="007B1DE2"/>
    <w:rsid w:val="007B20C4"/>
    <w:rsid w:val="007B2CBD"/>
    <w:rsid w:val="007B414F"/>
    <w:rsid w:val="007B5CFB"/>
    <w:rsid w:val="007B6031"/>
    <w:rsid w:val="007B6955"/>
    <w:rsid w:val="007C03D9"/>
    <w:rsid w:val="007C2562"/>
    <w:rsid w:val="007C3865"/>
    <w:rsid w:val="007C45F1"/>
    <w:rsid w:val="007C66DF"/>
    <w:rsid w:val="007C7114"/>
    <w:rsid w:val="007C734E"/>
    <w:rsid w:val="007D15AC"/>
    <w:rsid w:val="007D1771"/>
    <w:rsid w:val="007D2563"/>
    <w:rsid w:val="007D3CCE"/>
    <w:rsid w:val="007D4734"/>
    <w:rsid w:val="007D587A"/>
    <w:rsid w:val="007D5D30"/>
    <w:rsid w:val="007D6711"/>
    <w:rsid w:val="007D72EE"/>
    <w:rsid w:val="007D7FB2"/>
    <w:rsid w:val="007E0B20"/>
    <w:rsid w:val="007E5566"/>
    <w:rsid w:val="007E5D86"/>
    <w:rsid w:val="007E625A"/>
    <w:rsid w:val="007F173A"/>
    <w:rsid w:val="007F3735"/>
    <w:rsid w:val="007F7785"/>
    <w:rsid w:val="007F7F87"/>
    <w:rsid w:val="007F7F88"/>
    <w:rsid w:val="00800C0A"/>
    <w:rsid w:val="008011F8"/>
    <w:rsid w:val="00801649"/>
    <w:rsid w:val="0080183D"/>
    <w:rsid w:val="008025F1"/>
    <w:rsid w:val="008026DE"/>
    <w:rsid w:val="00802F27"/>
    <w:rsid w:val="008038B6"/>
    <w:rsid w:val="00803F2D"/>
    <w:rsid w:val="008040C9"/>
    <w:rsid w:val="0080551C"/>
    <w:rsid w:val="008060F2"/>
    <w:rsid w:val="00807ECA"/>
    <w:rsid w:val="00811D22"/>
    <w:rsid w:val="00811F0E"/>
    <w:rsid w:val="0081427F"/>
    <w:rsid w:val="008150EC"/>
    <w:rsid w:val="008160DC"/>
    <w:rsid w:val="008166E3"/>
    <w:rsid w:val="0082331A"/>
    <w:rsid w:val="008254B9"/>
    <w:rsid w:val="00825CA3"/>
    <w:rsid w:val="008267EE"/>
    <w:rsid w:val="008311A2"/>
    <w:rsid w:val="00831AA5"/>
    <w:rsid w:val="0083268D"/>
    <w:rsid w:val="00832716"/>
    <w:rsid w:val="00832918"/>
    <w:rsid w:val="00832C10"/>
    <w:rsid w:val="008369FC"/>
    <w:rsid w:val="00837868"/>
    <w:rsid w:val="00840FFA"/>
    <w:rsid w:val="00841D80"/>
    <w:rsid w:val="0084244E"/>
    <w:rsid w:val="008430C8"/>
    <w:rsid w:val="00844192"/>
    <w:rsid w:val="00844774"/>
    <w:rsid w:val="0085082F"/>
    <w:rsid w:val="00851BA6"/>
    <w:rsid w:val="00851E70"/>
    <w:rsid w:val="00853E62"/>
    <w:rsid w:val="00853F1E"/>
    <w:rsid w:val="00854E86"/>
    <w:rsid w:val="00855412"/>
    <w:rsid w:val="008556CD"/>
    <w:rsid w:val="008566D4"/>
    <w:rsid w:val="00856A8F"/>
    <w:rsid w:val="00857357"/>
    <w:rsid w:val="008605E5"/>
    <w:rsid w:val="0086190B"/>
    <w:rsid w:val="008622A0"/>
    <w:rsid w:val="00863494"/>
    <w:rsid w:val="0087019E"/>
    <w:rsid w:val="00871ACE"/>
    <w:rsid w:val="0087209B"/>
    <w:rsid w:val="00872BF6"/>
    <w:rsid w:val="0087337D"/>
    <w:rsid w:val="00875EF3"/>
    <w:rsid w:val="00877A9A"/>
    <w:rsid w:val="00877DB9"/>
    <w:rsid w:val="00877DC6"/>
    <w:rsid w:val="008824F4"/>
    <w:rsid w:val="00883A15"/>
    <w:rsid w:val="00883D7E"/>
    <w:rsid w:val="00885E8E"/>
    <w:rsid w:val="00886609"/>
    <w:rsid w:val="0088666B"/>
    <w:rsid w:val="00887BD4"/>
    <w:rsid w:val="00887BE9"/>
    <w:rsid w:val="0089030E"/>
    <w:rsid w:val="008911F5"/>
    <w:rsid w:val="00892FA9"/>
    <w:rsid w:val="00893271"/>
    <w:rsid w:val="00893818"/>
    <w:rsid w:val="00893E2C"/>
    <w:rsid w:val="00894162"/>
    <w:rsid w:val="00894CBB"/>
    <w:rsid w:val="008951B1"/>
    <w:rsid w:val="008A0203"/>
    <w:rsid w:val="008A2268"/>
    <w:rsid w:val="008A494A"/>
    <w:rsid w:val="008A4E32"/>
    <w:rsid w:val="008A533A"/>
    <w:rsid w:val="008A5FBC"/>
    <w:rsid w:val="008A7FB1"/>
    <w:rsid w:val="008B24A4"/>
    <w:rsid w:val="008B6556"/>
    <w:rsid w:val="008B70A1"/>
    <w:rsid w:val="008B78C9"/>
    <w:rsid w:val="008C3276"/>
    <w:rsid w:val="008C3BAE"/>
    <w:rsid w:val="008C5D99"/>
    <w:rsid w:val="008C6B68"/>
    <w:rsid w:val="008C6CBF"/>
    <w:rsid w:val="008D3EAE"/>
    <w:rsid w:val="008D4FCB"/>
    <w:rsid w:val="008D6FF8"/>
    <w:rsid w:val="008D7F10"/>
    <w:rsid w:val="008E0504"/>
    <w:rsid w:val="008E1500"/>
    <w:rsid w:val="008E1DA6"/>
    <w:rsid w:val="008E32D1"/>
    <w:rsid w:val="008E49E8"/>
    <w:rsid w:val="008E5A2C"/>
    <w:rsid w:val="008E72F9"/>
    <w:rsid w:val="008E7DA4"/>
    <w:rsid w:val="008F0A7B"/>
    <w:rsid w:val="008F156E"/>
    <w:rsid w:val="008F1827"/>
    <w:rsid w:val="008F23F8"/>
    <w:rsid w:val="008F2A82"/>
    <w:rsid w:val="008F2D6E"/>
    <w:rsid w:val="008F2EB2"/>
    <w:rsid w:val="008F49A8"/>
    <w:rsid w:val="008F4D2E"/>
    <w:rsid w:val="008F5653"/>
    <w:rsid w:val="008F665E"/>
    <w:rsid w:val="00903478"/>
    <w:rsid w:val="009054E3"/>
    <w:rsid w:val="00905749"/>
    <w:rsid w:val="00906012"/>
    <w:rsid w:val="00907B62"/>
    <w:rsid w:val="0091056C"/>
    <w:rsid w:val="00911CE7"/>
    <w:rsid w:val="00912639"/>
    <w:rsid w:val="00913FB6"/>
    <w:rsid w:val="009141AD"/>
    <w:rsid w:val="009144EC"/>
    <w:rsid w:val="00915860"/>
    <w:rsid w:val="00915EF8"/>
    <w:rsid w:val="00916000"/>
    <w:rsid w:val="00921C1D"/>
    <w:rsid w:val="00923D30"/>
    <w:rsid w:val="009252FF"/>
    <w:rsid w:val="009260A4"/>
    <w:rsid w:val="00926362"/>
    <w:rsid w:val="00927532"/>
    <w:rsid w:val="009309F8"/>
    <w:rsid w:val="00932EB9"/>
    <w:rsid w:val="0093325F"/>
    <w:rsid w:val="00934131"/>
    <w:rsid w:val="00934168"/>
    <w:rsid w:val="009372C5"/>
    <w:rsid w:val="00943690"/>
    <w:rsid w:val="0094401C"/>
    <w:rsid w:val="009440EB"/>
    <w:rsid w:val="00944499"/>
    <w:rsid w:val="00946B99"/>
    <w:rsid w:val="00946DF8"/>
    <w:rsid w:val="00950AE7"/>
    <w:rsid w:val="00950DCF"/>
    <w:rsid w:val="00951559"/>
    <w:rsid w:val="0095182B"/>
    <w:rsid w:val="00951C62"/>
    <w:rsid w:val="009527B9"/>
    <w:rsid w:val="00952BE0"/>
    <w:rsid w:val="00953491"/>
    <w:rsid w:val="00953895"/>
    <w:rsid w:val="00954C26"/>
    <w:rsid w:val="0095584C"/>
    <w:rsid w:val="00956CB5"/>
    <w:rsid w:val="00960FF7"/>
    <w:rsid w:val="00961543"/>
    <w:rsid w:val="00961EDA"/>
    <w:rsid w:val="00962DC5"/>
    <w:rsid w:val="009649DE"/>
    <w:rsid w:val="00965BF0"/>
    <w:rsid w:val="00967A25"/>
    <w:rsid w:val="00974D67"/>
    <w:rsid w:val="00975B7C"/>
    <w:rsid w:val="00975D07"/>
    <w:rsid w:val="009768BE"/>
    <w:rsid w:val="00976972"/>
    <w:rsid w:val="00977135"/>
    <w:rsid w:val="0097758A"/>
    <w:rsid w:val="009777BF"/>
    <w:rsid w:val="00982254"/>
    <w:rsid w:val="009824DD"/>
    <w:rsid w:val="00983C19"/>
    <w:rsid w:val="009851FB"/>
    <w:rsid w:val="009853B4"/>
    <w:rsid w:val="009854AC"/>
    <w:rsid w:val="009864AA"/>
    <w:rsid w:val="009905FC"/>
    <w:rsid w:val="00990BC1"/>
    <w:rsid w:val="00991137"/>
    <w:rsid w:val="00992278"/>
    <w:rsid w:val="00992A8D"/>
    <w:rsid w:val="00994573"/>
    <w:rsid w:val="0099487C"/>
    <w:rsid w:val="00994F77"/>
    <w:rsid w:val="00995C5D"/>
    <w:rsid w:val="00996A2F"/>
    <w:rsid w:val="00996F78"/>
    <w:rsid w:val="009A0555"/>
    <w:rsid w:val="009A0AA5"/>
    <w:rsid w:val="009A1138"/>
    <w:rsid w:val="009A1B97"/>
    <w:rsid w:val="009A2E27"/>
    <w:rsid w:val="009A4DDB"/>
    <w:rsid w:val="009A51FE"/>
    <w:rsid w:val="009B0431"/>
    <w:rsid w:val="009B092D"/>
    <w:rsid w:val="009B0AED"/>
    <w:rsid w:val="009B2608"/>
    <w:rsid w:val="009B2BF8"/>
    <w:rsid w:val="009B3076"/>
    <w:rsid w:val="009B3B0E"/>
    <w:rsid w:val="009B42A9"/>
    <w:rsid w:val="009B4F75"/>
    <w:rsid w:val="009B54D7"/>
    <w:rsid w:val="009B592D"/>
    <w:rsid w:val="009B5E60"/>
    <w:rsid w:val="009B651D"/>
    <w:rsid w:val="009B66D4"/>
    <w:rsid w:val="009B73B5"/>
    <w:rsid w:val="009C067A"/>
    <w:rsid w:val="009C0D95"/>
    <w:rsid w:val="009C38B2"/>
    <w:rsid w:val="009C393A"/>
    <w:rsid w:val="009C66E4"/>
    <w:rsid w:val="009D04D1"/>
    <w:rsid w:val="009D0819"/>
    <w:rsid w:val="009D1D7D"/>
    <w:rsid w:val="009D2057"/>
    <w:rsid w:val="009D2C21"/>
    <w:rsid w:val="009D3BFD"/>
    <w:rsid w:val="009D47A5"/>
    <w:rsid w:val="009D520C"/>
    <w:rsid w:val="009D5293"/>
    <w:rsid w:val="009D5F55"/>
    <w:rsid w:val="009E020D"/>
    <w:rsid w:val="009E113A"/>
    <w:rsid w:val="009E3A84"/>
    <w:rsid w:val="009E3C11"/>
    <w:rsid w:val="009E4466"/>
    <w:rsid w:val="009E622A"/>
    <w:rsid w:val="009E799F"/>
    <w:rsid w:val="009E7EB1"/>
    <w:rsid w:val="009F1D19"/>
    <w:rsid w:val="009F3A18"/>
    <w:rsid w:val="009F5F37"/>
    <w:rsid w:val="009F782F"/>
    <w:rsid w:val="009F7D9D"/>
    <w:rsid w:val="00A006CB"/>
    <w:rsid w:val="00A044DA"/>
    <w:rsid w:val="00A048BE"/>
    <w:rsid w:val="00A057B4"/>
    <w:rsid w:val="00A07C78"/>
    <w:rsid w:val="00A10B51"/>
    <w:rsid w:val="00A11FC3"/>
    <w:rsid w:val="00A1211A"/>
    <w:rsid w:val="00A12885"/>
    <w:rsid w:val="00A12D3A"/>
    <w:rsid w:val="00A13C7F"/>
    <w:rsid w:val="00A13EC3"/>
    <w:rsid w:val="00A14068"/>
    <w:rsid w:val="00A14814"/>
    <w:rsid w:val="00A14992"/>
    <w:rsid w:val="00A149C1"/>
    <w:rsid w:val="00A14E37"/>
    <w:rsid w:val="00A15581"/>
    <w:rsid w:val="00A15D2C"/>
    <w:rsid w:val="00A160F9"/>
    <w:rsid w:val="00A170D9"/>
    <w:rsid w:val="00A17711"/>
    <w:rsid w:val="00A20F46"/>
    <w:rsid w:val="00A2158A"/>
    <w:rsid w:val="00A21810"/>
    <w:rsid w:val="00A2494F"/>
    <w:rsid w:val="00A25503"/>
    <w:rsid w:val="00A3063F"/>
    <w:rsid w:val="00A3108C"/>
    <w:rsid w:val="00A34691"/>
    <w:rsid w:val="00A3682A"/>
    <w:rsid w:val="00A36A6F"/>
    <w:rsid w:val="00A36ACC"/>
    <w:rsid w:val="00A40A19"/>
    <w:rsid w:val="00A41416"/>
    <w:rsid w:val="00A41524"/>
    <w:rsid w:val="00A42FB0"/>
    <w:rsid w:val="00A44DCD"/>
    <w:rsid w:val="00A46142"/>
    <w:rsid w:val="00A473A5"/>
    <w:rsid w:val="00A4751D"/>
    <w:rsid w:val="00A506BC"/>
    <w:rsid w:val="00A51668"/>
    <w:rsid w:val="00A525AC"/>
    <w:rsid w:val="00A54671"/>
    <w:rsid w:val="00A553BF"/>
    <w:rsid w:val="00A55E96"/>
    <w:rsid w:val="00A611C7"/>
    <w:rsid w:val="00A61ABB"/>
    <w:rsid w:val="00A65159"/>
    <w:rsid w:val="00A6609B"/>
    <w:rsid w:val="00A67AD7"/>
    <w:rsid w:val="00A70E3E"/>
    <w:rsid w:val="00A7185E"/>
    <w:rsid w:val="00A72406"/>
    <w:rsid w:val="00A72CF8"/>
    <w:rsid w:val="00A732C0"/>
    <w:rsid w:val="00A73E1C"/>
    <w:rsid w:val="00A74D50"/>
    <w:rsid w:val="00A770FC"/>
    <w:rsid w:val="00A80F5B"/>
    <w:rsid w:val="00A81918"/>
    <w:rsid w:val="00A81C07"/>
    <w:rsid w:val="00A82EC0"/>
    <w:rsid w:val="00A831EF"/>
    <w:rsid w:val="00A83B28"/>
    <w:rsid w:val="00A8439F"/>
    <w:rsid w:val="00A85E9D"/>
    <w:rsid w:val="00A86863"/>
    <w:rsid w:val="00A87E99"/>
    <w:rsid w:val="00A9007D"/>
    <w:rsid w:val="00A90F0C"/>
    <w:rsid w:val="00A91969"/>
    <w:rsid w:val="00A94557"/>
    <w:rsid w:val="00A94A5C"/>
    <w:rsid w:val="00A95BE2"/>
    <w:rsid w:val="00AA093E"/>
    <w:rsid w:val="00AA34DC"/>
    <w:rsid w:val="00AA36E5"/>
    <w:rsid w:val="00AA4131"/>
    <w:rsid w:val="00AA47F3"/>
    <w:rsid w:val="00AA7292"/>
    <w:rsid w:val="00AA79E6"/>
    <w:rsid w:val="00AA7D70"/>
    <w:rsid w:val="00AB128D"/>
    <w:rsid w:val="00AB214B"/>
    <w:rsid w:val="00AB2936"/>
    <w:rsid w:val="00AB30B4"/>
    <w:rsid w:val="00AB456E"/>
    <w:rsid w:val="00AB47F2"/>
    <w:rsid w:val="00AB488A"/>
    <w:rsid w:val="00AB5054"/>
    <w:rsid w:val="00AB55AE"/>
    <w:rsid w:val="00AC1DC4"/>
    <w:rsid w:val="00AC271E"/>
    <w:rsid w:val="00AC3309"/>
    <w:rsid w:val="00AC4295"/>
    <w:rsid w:val="00AC55FB"/>
    <w:rsid w:val="00AC6DA4"/>
    <w:rsid w:val="00AD0570"/>
    <w:rsid w:val="00AD0E5A"/>
    <w:rsid w:val="00AD1FA5"/>
    <w:rsid w:val="00AD3212"/>
    <w:rsid w:val="00AD3EB0"/>
    <w:rsid w:val="00AD4A0F"/>
    <w:rsid w:val="00AD5BD2"/>
    <w:rsid w:val="00AE084E"/>
    <w:rsid w:val="00AE1236"/>
    <w:rsid w:val="00AE160F"/>
    <w:rsid w:val="00AE1C28"/>
    <w:rsid w:val="00AE2BEF"/>
    <w:rsid w:val="00AE3120"/>
    <w:rsid w:val="00AE313C"/>
    <w:rsid w:val="00AE3B36"/>
    <w:rsid w:val="00AE3DA3"/>
    <w:rsid w:val="00AE4185"/>
    <w:rsid w:val="00AE4C71"/>
    <w:rsid w:val="00AE4ED2"/>
    <w:rsid w:val="00AE5379"/>
    <w:rsid w:val="00AE6611"/>
    <w:rsid w:val="00AE7CA1"/>
    <w:rsid w:val="00AF02EC"/>
    <w:rsid w:val="00AF0B33"/>
    <w:rsid w:val="00AF14C7"/>
    <w:rsid w:val="00AF2D63"/>
    <w:rsid w:val="00AF40F8"/>
    <w:rsid w:val="00AF5C7A"/>
    <w:rsid w:val="00AF6C1B"/>
    <w:rsid w:val="00AF6CB3"/>
    <w:rsid w:val="00AF7026"/>
    <w:rsid w:val="00AF7A52"/>
    <w:rsid w:val="00B01A4D"/>
    <w:rsid w:val="00B03027"/>
    <w:rsid w:val="00B03465"/>
    <w:rsid w:val="00B03807"/>
    <w:rsid w:val="00B04142"/>
    <w:rsid w:val="00B07759"/>
    <w:rsid w:val="00B07840"/>
    <w:rsid w:val="00B1096F"/>
    <w:rsid w:val="00B1132E"/>
    <w:rsid w:val="00B11F1C"/>
    <w:rsid w:val="00B13981"/>
    <w:rsid w:val="00B21405"/>
    <w:rsid w:val="00B228E5"/>
    <w:rsid w:val="00B22B07"/>
    <w:rsid w:val="00B232E8"/>
    <w:rsid w:val="00B241A0"/>
    <w:rsid w:val="00B24F9D"/>
    <w:rsid w:val="00B25144"/>
    <w:rsid w:val="00B25D38"/>
    <w:rsid w:val="00B26FEF"/>
    <w:rsid w:val="00B30EF3"/>
    <w:rsid w:val="00B33410"/>
    <w:rsid w:val="00B34945"/>
    <w:rsid w:val="00B3517B"/>
    <w:rsid w:val="00B354E7"/>
    <w:rsid w:val="00B358E8"/>
    <w:rsid w:val="00B35F88"/>
    <w:rsid w:val="00B36629"/>
    <w:rsid w:val="00B40614"/>
    <w:rsid w:val="00B40A7D"/>
    <w:rsid w:val="00B4247D"/>
    <w:rsid w:val="00B43A2B"/>
    <w:rsid w:val="00B4515F"/>
    <w:rsid w:val="00B456FE"/>
    <w:rsid w:val="00B46DA7"/>
    <w:rsid w:val="00B47D5F"/>
    <w:rsid w:val="00B51418"/>
    <w:rsid w:val="00B53751"/>
    <w:rsid w:val="00B539DD"/>
    <w:rsid w:val="00B53F2D"/>
    <w:rsid w:val="00B574E5"/>
    <w:rsid w:val="00B618BC"/>
    <w:rsid w:val="00B620B5"/>
    <w:rsid w:val="00B6215B"/>
    <w:rsid w:val="00B62884"/>
    <w:rsid w:val="00B6462D"/>
    <w:rsid w:val="00B64659"/>
    <w:rsid w:val="00B65630"/>
    <w:rsid w:val="00B656F3"/>
    <w:rsid w:val="00B66620"/>
    <w:rsid w:val="00B70BD7"/>
    <w:rsid w:val="00B7160E"/>
    <w:rsid w:val="00B72F6D"/>
    <w:rsid w:val="00B73821"/>
    <w:rsid w:val="00B7571F"/>
    <w:rsid w:val="00B80C4A"/>
    <w:rsid w:val="00B82B42"/>
    <w:rsid w:val="00B84CEA"/>
    <w:rsid w:val="00B8688A"/>
    <w:rsid w:val="00B87FB9"/>
    <w:rsid w:val="00B90ED3"/>
    <w:rsid w:val="00B91E99"/>
    <w:rsid w:val="00B92DB2"/>
    <w:rsid w:val="00B931FF"/>
    <w:rsid w:val="00B939A1"/>
    <w:rsid w:val="00B950EA"/>
    <w:rsid w:val="00B95273"/>
    <w:rsid w:val="00B95370"/>
    <w:rsid w:val="00B95755"/>
    <w:rsid w:val="00B95FEC"/>
    <w:rsid w:val="00B96B18"/>
    <w:rsid w:val="00B97020"/>
    <w:rsid w:val="00BA1284"/>
    <w:rsid w:val="00BA5D37"/>
    <w:rsid w:val="00BA7923"/>
    <w:rsid w:val="00BB0BE0"/>
    <w:rsid w:val="00BB0EA3"/>
    <w:rsid w:val="00BB0EDC"/>
    <w:rsid w:val="00BB242D"/>
    <w:rsid w:val="00BB437D"/>
    <w:rsid w:val="00BB502E"/>
    <w:rsid w:val="00BB646B"/>
    <w:rsid w:val="00BB72B7"/>
    <w:rsid w:val="00BB7375"/>
    <w:rsid w:val="00BC011F"/>
    <w:rsid w:val="00BC044E"/>
    <w:rsid w:val="00BC2628"/>
    <w:rsid w:val="00BC2CA8"/>
    <w:rsid w:val="00BC38A5"/>
    <w:rsid w:val="00BC47E7"/>
    <w:rsid w:val="00BC4962"/>
    <w:rsid w:val="00BC544F"/>
    <w:rsid w:val="00BC5A74"/>
    <w:rsid w:val="00BC7010"/>
    <w:rsid w:val="00BD0FD5"/>
    <w:rsid w:val="00BD1325"/>
    <w:rsid w:val="00BD346A"/>
    <w:rsid w:val="00BD60BF"/>
    <w:rsid w:val="00BD61FF"/>
    <w:rsid w:val="00BD6ECE"/>
    <w:rsid w:val="00BD742B"/>
    <w:rsid w:val="00BE2034"/>
    <w:rsid w:val="00BE249B"/>
    <w:rsid w:val="00BE6F63"/>
    <w:rsid w:val="00BF1F8C"/>
    <w:rsid w:val="00BF42C1"/>
    <w:rsid w:val="00BF652E"/>
    <w:rsid w:val="00BF6BB7"/>
    <w:rsid w:val="00BF6FB1"/>
    <w:rsid w:val="00C012CF"/>
    <w:rsid w:val="00C01963"/>
    <w:rsid w:val="00C01F46"/>
    <w:rsid w:val="00C03C9F"/>
    <w:rsid w:val="00C04255"/>
    <w:rsid w:val="00C04373"/>
    <w:rsid w:val="00C050D6"/>
    <w:rsid w:val="00C05556"/>
    <w:rsid w:val="00C0772D"/>
    <w:rsid w:val="00C07F82"/>
    <w:rsid w:val="00C11AEF"/>
    <w:rsid w:val="00C123DE"/>
    <w:rsid w:val="00C12AFE"/>
    <w:rsid w:val="00C12D07"/>
    <w:rsid w:val="00C132C0"/>
    <w:rsid w:val="00C13E06"/>
    <w:rsid w:val="00C15855"/>
    <w:rsid w:val="00C16436"/>
    <w:rsid w:val="00C16BE0"/>
    <w:rsid w:val="00C205E3"/>
    <w:rsid w:val="00C20733"/>
    <w:rsid w:val="00C224F9"/>
    <w:rsid w:val="00C23A0D"/>
    <w:rsid w:val="00C25130"/>
    <w:rsid w:val="00C27C1C"/>
    <w:rsid w:val="00C300BE"/>
    <w:rsid w:val="00C30509"/>
    <w:rsid w:val="00C34453"/>
    <w:rsid w:val="00C357F1"/>
    <w:rsid w:val="00C44C96"/>
    <w:rsid w:val="00C46B72"/>
    <w:rsid w:val="00C5002A"/>
    <w:rsid w:val="00C50333"/>
    <w:rsid w:val="00C51A6E"/>
    <w:rsid w:val="00C53889"/>
    <w:rsid w:val="00C55C3A"/>
    <w:rsid w:val="00C57AD2"/>
    <w:rsid w:val="00C626EA"/>
    <w:rsid w:val="00C63D86"/>
    <w:rsid w:val="00C640A0"/>
    <w:rsid w:val="00C6430F"/>
    <w:rsid w:val="00C65895"/>
    <w:rsid w:val="00C65D4B"/>
    <w:rsid w:val="00C6638C"/>
    <w:rsid w:val="00C66FC3"/>
    <w:rsid w:val="00C670E8"/>
    <w:rsid w:val="00C708EC"/>
    <w:rsid w:val="00C72212"/>
    <w:rsid w:val="00C72EF7"/>
    <w:rsid w:val="00C7379C"/>
    <w:rsid w:val="00C74712"/>
    <w:rsid w:val="00C7589B"/>
    <w:rsid w:val="00C75FE9"/>
    <w:rsid w:val="00C774AB"/>
    <w:rsid w:val="00C803DF"/>
    <w:rsid w:val="00C80941"/>
    <w:rsid w:val="00C80B51"/>
    <w:rsid w:val="00C821FA"/>
    <w:rsid w:val="00C82592"/>
    <w:rsid w:val="00C8307E"/>
    <w:rsid w:val="00C83556"/>
    <w:rsid w:val="00C84ABF"/>
    <w:rsid w:val="00C8656A"/>
    <w:rsid w:val="00C869AE"/>
    <w:rsid w:val="00C872E5"/>
    <w:rsid w:val="00C8757F"/>
    <w:rsid w:val="00C904E5"/>
    <w:rsid w:val="00C91A5B"/>
    <w:rsid w:val="00C91A8C"/>
    <w:rsid w:val="00C938BD"/>
    <w:rsid w:val="00C93B14"/>
    <w:rsid w:val="00C956BF"/>
    <w:rsid w:val="00C95735"/>
    <w:rsid w:val="00C96FD1"/>
    <w:rsid w:val="00C97393"/>
    <w:rsid w:val="00CA0013"/>
    <w:rsid w:val="00CA0600"/>
    <w:rsid w:val="00CA6562"/>
    <w:rsid w:val="00CA712A"/>
    <w:rsid w:val="00CA7552"/>
    <w:rsid w:val="00CB0F0B"/>
    <w:rsid w:val="00CB131E"/>
    <w:rsid w:val="00CB2DE2"/>
    <w:rsid w:val="00CB38CC"/>
    <w:rsid w:val="00CB61B5"/>
    <w:rsid w:val="00CB7392"/>
    <w:rsid w:val="00CC0314"/>
    <w:rsid w:val="00CC0C8A"/>
    <w:rsid w:val="00CC1449"/>
    <w:rsid w:val="00CC1C34"/>
    <w:rsid w:val="00CC307D"/>
    <w:rsid w:val="00CC3195"/>
    <w:rsid w:val="00CD201E"/>
    <w:rsid w:val="00CD392B"/>
    <w:rsid w:val="00CD3B03"/>
    <w:rsid w:val="00CD466E"/>
    <w:rsid w:val="00CD5678"/>
    <w:rsid w:val="00CD5714"/>
    <w:rsid w:val="00CD6ACF"/>
    <w:rsid w:val="00CE1360"/>
    <w:rsid w:val="00CE1817"/>
    <w:rsid w:val="00CE3CFC"/>
    <w:rsid w:val="00CE5B06"/>
    <w:rsid w:val="00CE5F3D"/>
    <w:rsid w:val="00CE672D"/>
    <w:rsid w:val="00CE73AF"/>
    <w:rsid w:val="00CF2686"/>
    <w:rsid w:val="00CF3B92"/>
    <w:rsid w:val="00CF40A3"/>
    <w:rsid w:val="00CF512A"/>
    <w:rsid w:val="00CF6F0F"/>
    <w:rsid w:val="00D00FC1"/>
    <w:rsid w:val="00D05070"/>
    <w:rsid w:val="00D052C8"/>
    <w:rsid w:val="00D05DDA"/>
    <w:rsid w:val="00D06B1A"/>
    <w:rsid w:val="00D10867"/>
    <w:rsid w:val="00D10DF6"/>
    <w:rsid w:val="00D1185F"/>
    <w:rsid w:val="00D14173"/>
    <w:rsid w:val="00D15DD4"/>
    <w:rsid w:val="00D16B1B"/>
    <w:rsid w:val="00D205D5"/>
    <w:rsid w:val="00D2107B"/>
    <w:rsid w:val="00D22B80"/>
    <w:rsid w:val="00D277DD"/>
    <w:rsid w:val="00D278F1"/>
    <w:rsid w:val="00D27933"/>
    <w:rsid w:val="00D32137"/>
    <w:rsid w:val="00D329FE"/>
    <w:rsid w:val="00D343C9"/>
    <w:rsid w:val="00D35B3C"/>
    <w:rsid w:val="00D41314"/>
    <w:rsid w:val="00D42CDE"/>
    <w:rsid w:val="00D43F14"/>
    <w:rsid w:val="00D44E7F"/>
    <w:rsid w:val="00D4755B"/>
    <w:rsid w:val="00D479B6"/>
    <w:rsid w:val="00D51FB2"/>
    <w:rsid w:val="00D5209C"/>
    <w:rsid w:val="00D53E1F"/>
    <w:rsid w:val="00D55388"/>
    <w:rsid w:val="00D55C65"/>
    <w:rsid w:val="00D57A01"/>
    <w:rsid w:val="00D6011A"/>
    <w:rsid w:val="00D6122A"/>
    <w:rsid w:val="00D613E1"/>
    <w:rsid w:val="00D64648"/>
    <w:rsid w:val="00D654AF"/>
    <w:rsid w:val="00D73DC2"/>
    <w:rsid w:val="00D7425D"/>
    <w:rsid w:val="00D74F0F"/>
    <w:rsid w:val="00D76A38"/>
    <w:rsid w:val="00D76D4E"/>
    <w:rsid w:val="00D81418"/>
    <w:rsid w:val="00D8236D"/>
    <w:rsid w:val="00D87258"/>
    <w:rsid w:val="00D90E3D"/>
    <w:rsid w:val="00D911CB"/>
    <w:rsid w:val="00D929D0"/>
    <w:rsid w:val="00D9387F"/>
    <w:rsid w:val="00D942E9"/>
    <w:rsid w:val="00D95A94"/>
    <w:rsid w:val="00D963CE"/>
    <w:rsid w:val="00D96C7E"/>
    <w:rsid w:val="00D97B4E"/>
    <w:rsid w:val="00DA0283"/>
    <w:rsid w:val="00DA1BE5"/>
    <w:rsid w:val="00DA1C5D"/>
    <w:rsid w:val="00DA1E3A"/>
    <w:rsid w:val="00DA24DF"/>
    <w:rsid w:val="00DA374F"/>
    <w:rsid w:val="00DA3E93"/>
    <w:rsid w:val="00DA6C9D"/>
    <w:rsid w:val="00DA7B87"/>
    <w:rsid w:val="00DB031D"/>
    <w:rsid w:val="00DB3A93"/>
    <w:rsid w:val="00DB70FA"/>
    <w:rsid w:val="00DB7433"/>
    <w:rsid w:val="00DB7641"/>
    <w:rsid w:val="00DC3295"/>
    <w:rsid w:val="00DC3498"/>
    <w:rsid w:val="00DC49A1"/>
    <w:rsid w:val="00DC49AC"/>
    <w:rsid w:val="00DC50D5"/>
    <w:rsid w:val="00DC6B6B"/>
    <w:rsid w:val="00DC77D7"/>
    <w:rsid w:val="00DC7877"/>
    <w:rsid w:val="00DC7E55"/>
    <w:rsid w:val="00DD034A"/>
    <w:rsid w:val="00DD0EFF"/>
    <w:rsid w:val="00DD0F2D"/>
    <w:rsid w:val="00DD1B98"/>
    <w:rsid w:val="00DD34A5"/>
    <w:rsid w:val="00DD38AE"/>
    <w:rsid w:val="00DD4474"/>
    <w:rsid w:val="00DD47D1"/>
    <w:rsid w:val="00DD50B0"/>
    <w:rsid w:val="00DD519C"/>
    <w:rsid w:val="00DD6BBE"/>
    <w:rsid w:val="00DD6CFE"/>
    <w:rsid w:val="00DD7889"/>
    <w:rsid w:val="00DD7C4B"/>
    <w:rsid w:val="00DE10D7"/>
    <w:rsid w:val="00DE1904"/>
    <w:rsid w:val="00DE1E77"/>
    <w:rsid w:val="00DE213C"/>
    <w:rsid w:val="00DE336C"/>
    <w:rsid w:val="00DE4DDD"/>
    <w:rsid w:val="00DF0753"/>
    <w:rsid w:val="00DF20C5"/>
    <w:rsid w:val="00DF3172"/>
    <w:rsid w:val="00DF3395"/>
    <w:rsid w:val="00DF35E2"/>
    <w:rsid w:val="00DF44C7"/>
    <w:rsid w:val="00DF4B43"/>
    <w:rsid w:val="00E03E9E"/>
    <w:rsid w:val="00E05300"/>
    <w:rsid w:val="00E05785"/>
    <w:rsid w:val="00E06AF0"/>
    <w:rsid w:val="00E075F7"/>
    <w:rsid w:val="00E07A1B"/>
    <w:rsid w:val="00E102D5"/>
    <w:rsid w:val="00E12580"/>
    <w:rsid w:val="00E125AF"/>
    <w:rsid w:val="00E14293"/>
    <w:rsid w:val="00E1684A"/>
    <w:rsid w:val="00E16E30"/>
    <w:rsid w:val="00E20DD6"/>
    <w:rsid w:val="00E22AB8"/>
    <w:rsid w:val="00E240A7"/>
    <w:rsid w:val="00E24AC1"/>
    <w:rsid w:val="00E259FC"/>
    <w:rsid w:val="00E30E95"/>
    <w:rsid w:val="00E3123E"/>
    <w:rsid w:val="00E34AEB"/>
    <w:rsid w:val="00E34CAB"/>
    <w:rsid w:val="00E376C3"/>
    <w:rsid w:val="00E37C7E"/>
    <w:rsid w:val="00E424F8"/>
    <w:rsid w:val="00E43F75"/>
    <w:rsid w:val="00E440E9"/>
    <w:rsid w:val="00E459AA"/>
    <w:rsid w:val="00E45C55"/>
    <w:rsid w:val="00E47224"/>
    <w:rsid w:val="00E5118D"/>
    <w:rsid w:val="00E51630"/>
    <w:rsid w:val="00E519A9"/>
    <w:rsid w:val="00E52338"/>
    <w:rsid w:val="00E52612"/>
    <w:rsid w:val="00E52A4D"/>
    <w:rsid w:val="00E53BC1"/>
    <w:rsid w:val="00E53D1C"/>
    <w:rsid w:val="00E543F0"/>
    <w:rsid w:val="00E5613F"/>
    <w:rsid w:val="00E6328A"/>
    <w:rsid w:val="00E63395"/>
    <w:rsid w:val="00E63CAF"/>
    <w:rsid w:val="00E646F9"/>
    <w:rsid w:val="00E6544A"/>
    <w:rsid w:val="00E656D7"/>
    <w:rsid w:val="00E6570E"/>
    <w:rsid w:val="00E71CB4"/>
    <w:rsid w:val="00E71D39"/>
    <w:rsid w:val="00E71E1A"/>
    <w:rsid w:val="00E7254F"/>
    <w:rsid w:val="00E74660"/>
    <w:rsid w:val="00E7746E"/>
    <w:rsid w:val="00E80461"/>
    <w:rsid w:val="00E82840"/>
    <w:rsid w:val="00E82FED"/>
    <w:rsid w:val="00E834BC"/>
    <w:rsid w:val="00E85598"/>
    <w:rsid w:val="00E857D4"/>
    <w:rsid w:val="00E85C8E"/>
    <w:rsid w:val="00E8712B"/>
    <w:rsid w:val="00E956E9"/>
    <w:rsid w:val="00E96703"/>
    <w:rsid w:val="00E978DF"/>
    <w:rsid w:val="00EA066D"/>
    <w:rsid w:val="00EA0DD6"/>
    <w:rsid w:val="00EA1437"/>
    <w:rsid w:val="00EA25DE"/>
    <w:rsid w:val="00EA2C2B"/>
    <w:rsid w:val="00EA2D42"/>
    <w:rsid w:val="00EA2D5E"/>
    <w:rsid w:val="00EA3220"/>
    <w:rsid w:val="00EA3673"/>
    <w:rsid w:val="00EA409A"/>
    <w:rsid w:val="00EA458B"/>
    <w:rsid w:val="00EA6698"/>
    <w:rsid w:val="00EA69D0"/>
    <w:rsid w:val="00EA6E0A"/>
    <w:rsid w:val="00EB07CB"/>
    <w:rsid w:val="00EB09B3"/>
    <w:rsid w:val="00EB1D87"/>
    <w:rsid w:val="00EB2BB7"/>
    <w:rsid w:val="00EB3151"/>
    <w:rsid w:val="00EB3208"/>
    <w:rsid w:val="00EB3381"/>
    <w:rsid w:val="00EB4B88"/>
    <w:rsid w:val="00EB68FF"/>
    <w:rsid w:val="00EB6BDB"/>
    <w:rsid w:val="00EB6BFF"/>
    <w:rsid w:val="00EC0F7A"/>
    <w:rsid w:val="00EC1244"/>
    <w:rsid w:val="00EC38C2"/>
    <w:rsid w:val="00EC4819"/>
    <w:rsid w:val="00EC4A9C"/>
    <w:rsid w:val="00EC5D84"/>
    <w:rsid w:val="00EC6C52"/>
    <w:rsid w:val="00ED0ECB"/>
    <w:rsid w:val="00ED13A8"/>
    <w:rsid w:val="00ED2460"/>
    <w:rsid w:val="00ED3056"/>
    <w:rsid w:val="00ED4099"/>
    <w:rsid w:val="00ED6748"/>
    <w:rsid w:val="00ED688E"/>
    <w:rsid w:val="00ED7A6F"/>
    <w:rsid w:val="00EE003D"/>
    <w:rsid w:val="00EE06F9"/>
    <w:rsid w:val="00EE0F92"/>
    <w:rsid w:val="00EE18E5"/>
    <w:rsid w:val="00EE2A5D"/>
    <w:rsid w:val="00EE33F8"/>
    <w:rsid w:val="00EE3EE6"/>
    <w:rsid w:val="00EE42E8"/>
    <w:rsid w:val="00EE4DF1"/>
    <w:rsid w:val="00EE5ED3"/>
    <w:rsid w:val="00EE7572"/>
    <w:rsid w:val="00EE7E32"/>
    <w:rsid w:val="00EF077D"/>
    <w:rsid w:val="00EF07CC"/>
    <w:rsid w:val="00EF09C8"/>
    <w:rsid w:val="00EF0C16"/>
    <w:rsid w:val="00EF49FA"/>
    <w:rsid w:val="00EF4D73"/>
    <w:rsid w:val="00EF5688"/>
    <w:rsid w:val="00EF5731"/>
    <w:rsid w:val="00EF5DC2"/>
    <w:rsid w:val="00EF78D6"/>
    <w:rsid w:val="00EF7A5A"/>
    <w:rsid w:val="00F01D77"/>
    <w:rsid w:val="00F02E26"/>
    <w:rsid w:val="00F0458E"/>
    <w:rsid w:val="00F04FD6"/>
    <w:rsid w:val="00F06CFC"/>
    <w:rsid w:val="00F10315"/>
    <w:rsid w:val="00F127E1"/>
    <w:rsid w:val="00F14877"/>
    <w:rsid w:val="00F14A10"/>
    <w:rsid w:val="00F14C72"/>
    <w:rsid w:val="00F1721C"/>
    <w:rsid w:val="00F17922"/>
    <w:rsid w:val="00F2339B"/>
    <w:rsid w:val="00F23558"/>
    <w:rsid w:val="00F23981"/>
    <w:rsid w:val="00F24129"/>
    <w:rsid w:val="00F26256"/>
    <w:rsid w:val="00F26C6C"/>
    <w:rsid w:val="00F3040F"/>
    <w:rsid w:val="00F30464"/>
    <w:rsid w:val="00F31925"/>
    <w:rsid w:val="00F32B87"/>
    <w:rsid w:val="00F330CD"/>
    <w:rsid w:val="00F33ED4"/>
    <w:rsid w:val="00F34171"/>
    <w:rsid w:val="00F35284"/>
    <w:rsid w:val="00F3772B"/>
    <w:rsid w:val="00F42DD9"/>
    <w:rsid w:val="00F43B39"/>
    <w:rsid w:val="00F43D71"/>
    <w:rsid w:val="00F46595"/>
    <w:rsid w:val="00F475C0"/>
    <w:rsid w:val="00F52DBD"/>
    <w:rsid w:val="00F53FB6"/>
    <w:rsid w:val="00F55326"/>
    <w:rsid w:val="00F56128"/>
    <w:rsid w:val="00F56F05"/>
    <w:rsid w:val="00F571CB"/>
    <w:rsid w:val="00F57E30"/>
    <w:rsid w:val="00F6066B"/>
    <w:rsid w:val="00F62665"/>
    <w:rsid w:val="00F631D3"/>
    <w:rsid w:val="00F63539"/>
    <w:rsid w:val="00F6448C"/>
    <w:rsid w:val="00F6525F"/>
    <w:rsid w:val="00F6647C"/>
    <w:rsid w:val="00F668A0"/>
    <w:rsid w:val="00F668CB"/>
    <w:rsid w:val="00F704C7"/>
    <w:rsid w:val="00F709FF"/>
    <w:rsid w:val="00F70EBE"/>
    <w:rsid w:val="00F7379E"/>
    <w:rsid w:val="00F7501A"/>
    <w:rsid w:val="00F75931"/>
    <w:rsid w:val="00F76B14"/>
    <w:rsid w:val="00F7728A"/>
    <w:rsid w:val="00F804BE"/>
    <w:rsid w:val="00F84568"/>
    <w:rsid w:val="00F846D9"/>
    <w:rsid w:val="00F85796"/>
    <w:rsid w:val="00F95E80"/>
    <w:rsid w:val="00F96191"/>
    <w:rsid w:val="00F967EF"/>
    <w:rsid w:val="00F96AC7"/>
    <w:rsid w:val="00F9727C"/>
    <w:rsid w:val="00FA034E"/>
    <w:rsid w:val="00FA2C9C"/>
    <w:rsid w:val="00FA4CEB"/>
    <w:rsid w:val="00FA518B"/>
    <w:rsid w:val="00FA59A1"/>
    <w:rsid w:val="00FA5FC3"/>
    <w:rsid w:val="00FA79D0"/>
    <w:rsid w:val="00FA7C92"/>
    <w:rsid w:val="00FB0536"/>
    <w:rsid w:val="00FB0E25"/>
    <w:rsid w:val="00FB0EC7"/>
    <w:rsid w:val="00FB1307"/>
    <w:rsid w:val="00FB1A11"/>
    <w:rsid w:val="00FB4890"/>
    <w:rsid w:val="00FB4F20"/>
    <w:rsid w:val="00FB516D"/>
    <w:rsid w:val="00FB5FD9"/>
    <w:rsid w:val="00FB64B2"/>
    <w:rsid w:val="00FC10AB"/>
    <w:rsid w:val="00FC1279"/>
    <w:rsid w:val="00FC39B3"/>
    <w:rsid w:val="00FC3BCA"/>
    <w:rsid w:val="00FC4412"/>
    <w:rsid w:val="00FD0383"/>
    <w:rsid w:val="00FD1324"/>
    <w:rsid w:val="00FD3A10"/>
    <w:rsid w:val="00FD5FB5"/>
    <w:rsid w:val="00FD6AD2"/>
    <w:rsid w:val="00FD7371"/>
    <w:rsid w:val="00FD79BE"/>
    <w:rsid w:val="00FE2BA8"/>
    <w:rsid w:val="00FE32C0"/>
    <w:rsid w:val="00FE33F0"/>
    <w:rsid w:val="00FE5082"/>
    <w:rsid w:val="00FE529F"/>
    <w:rsid w:val="00FE5CA5"/>
    <w:rsid w:val="00FF1A7E"/>
    <w:rsid w:val="00FF3AD7"/>
    <w:rsid w:val="00FF3BDA"/>
    <w:rsid w:val="00FF4C14"/>
    <w:rsid w:val="00FF51AC"/>
    <w:rsid w:val="00FF5613"/>
    <w:rsid w:val="00FF7F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8CC5E"/>
  <w15:docId w15:val="{F85AFCD7-0C0A-49EA-A40B-20837C3B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2084"/>
    <w:rPr>
      <w:rFonts w:ascii="Times New Roman" w:eastAsia="Times New Roman" w:hAnsi="Times New Roman"/>
      <w:sz w:val="24"/>
      <w:szCs w:val="24"/>
    </w:rPr>
  </w:style>
  <w:style w:type="paragraph" w:styleId="Nagwek1">
    <w:name w:val="heading 1"/>
    <w:basedOn w:val="Normalny"/>
    <w:next w:val="Normalny"/>
    <w:link w:val="Nagwek1Znak"/>
    <w:uiPriority w:val="9"/>
    <w:qFormat/>
    <w:rsid w:val="00115D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9D520C"/>
    <w:pPr>
      <w:keepNext/>
      <w:jc w:val="center"/>
      <w:outlineLvl w:val="1"/>
    </w:pPr>
    <w:rPr>
      <w:rFonts w:ascii="Arial" w:hAnsi="Arial"/>
      <w:b/>
      <w:lang w:val="x-none"/>
    </w:rPr>
  </w:style>
  <w:style w:type="paragraph" w:styleId="Nagwek3">
    <w:name w:val="heading 3"/>
    <w:basedOn w:val="Normalny"/>
    <w:next w:val="Normalny"/>
    <w:link w:val="Nagwek3Znak"/>
    <w:uiPriority w:val="9"/>
    <w:semiHidden/>
    <w:unhideWhenUsed/>
    <w:qFormat/>
    <w:rsid w:val="004D74DD"/>
    <w:pPr>
      <w:keepNext/>
      <w:keepLines/>
      <w:spacing w:before="20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9D520C"/>
    <w:rPr>
      <w:rFonts w:ascii="Arial" w:eastAsia="Times New Roman" w:hAnsi="Arial" w:cs="Arial"/>
      <w:b/>
      <w:sz w:val="24"/>
      <w:szCs w:val="24"/>
      <w:lang w:eastAsia="pl-PL"/>
    </w:rPr>
  </w:style>
  <w:style w:type="paragraph" w:styleId="Tekstpodstawowywcity2">
    <w:name w:val="Body Text Indent 2"/>
    <w:basedOn w:val="Normalny"/>
    <w:link w:val="Tekstpodstawowywcity2Znak"/>
    <w:semiHidden/>
    <w:rsid w:val="009D520C"/>
    <w:pPr>
      <w:spacing w:line="360" w:lineRule="auto"/>
      <w:ind w:left="720" w:hanging="900"/>
      <w:jc w:val="both"/>
    </w:pPr>
    <w:rPr>
      <w:rFonts w:ascii="Arial" w:hAnsi="Arial"/>
      <w:lang w:val="x-none"/>
    </w:rPr>
  </w:style>
  <w:style w:type="character" w:customStyle="1" w:styleId="Tekstpodstawowywcity2Znak">
    <w:name w:val="Tekst podstawowy wcięty 2 Znak"/>
    <w:link w:val="Tekstpodstawowywcity2"/>
    <w:semiHidden/>
    <w:rsid w:val="009D520C"/>
    <w:rPr>
      <w:rFonts w:ascii="Arial" w:eastAsia="Times New Roman" w:hAnsi="Arial" w:cs="Arial"/>
      <w:sz w:val="24"/>
      <w:szCs w:val="24"/>
      <w:lang w:eastAsia="pl-PL"/>
    </w:rPr>
  </w:style>
  <w:style w:type="paragraph" w:styleId="Akapitzlist">
    <w:name w:val="List Paragraph"/>
    <w:aliases w:val="CW_Lista,sw tekst,L1,Numerowanie,List Paragraph,Akapit z listą BS,normalny tekst,Adresat stanowisko,Wypunktowanie,Akapit z listą5,maz_wyliczenie,opis dzialania,K-P_odwolanie,A_wyliczenie,Akapit z listą 1,Kolorowa lista — akcent 11,lp1"/>
    <w:basedOn w:val="Normalny"/>
    <w:link w:val="AkapitzlistZnak"/>
    <w:uiPriority w:val="34"/>
    <w:qFormat/>
    <w:rsid w:val="009D520C"/>
    <w:pPr>
      <w:ind w:left="720"/>
      <w:contextualSpacing/>
    </w:pPr>
  </w:style>
  <w:style w:type="paragraph" w:styleId="Tekstpodstawowywcity">
    <w:name w:val="Body Text Indent"/>
    <w:basedOn w:val="Normalny"/>
    <w:link w:val="TekstpodstawowywcityZnak"/>
    <w:uiPriority w:val="99"/>
    <w:unhideWhenUsed/>
    <w:rsid w:val="0004451B"/>
    <w:pPr>
      <w:spacing w:after="120"/>
      <w:ind w:left="283"/>
    </w:pPr>
    <w:rPr>
      <w:lang w:val="x-none"/>
    </w:rPr>
  </w:style>
  <w:style w:type="character" w:customStyle="1" w:styleId="TekstpodstawowywcityZnak">
    <w:name w:val="Tekst podstawowy wcięty Znak"/>
    <w:link w:val="Tekstpodstawowywcity"/>
    <w:uiPriority w:val="99"/>
    <w:rsid w:val="0004451B"/>
    <w:rPr>
      <w:rFonts w:ascii="Times New Roman" w:eastAsia="Times New Roman" w:hAnsi="Times New Roman" w:cs="Times New Roman"/>
      <w:sz w:val="24"/>
      <w:szCs w:val="24"/>
      <w:lang w:eastAsia="pl-PL"/>
    </w:rPr>
  </w:style>
  <w:style w:type="character" w:styleId="Odwoaniedokomentarza">
    <w:name w:val="annotation reference"/>
    <w:unhideWhenUsed/>
    <w:rsid w:val="000A3EAF"/>
    <w:rPr>
      <w:sz w:val="16"/>
      <w:szCs w:val="16"/>
    </w:rPr>
  </w:style>
  <w:style w:type="paragraph" w:styleId="Tekstkomentarza">
    <w:name w:val="annotation text"/>
    <w:basedOn w:val="Normalny"/>
    <w:link w:val="TekstkomentarzaZnak"/>
    <w:unhideWhenUsed/>
    <w:rsid w:val="000A3EAF"/>
    <w:rPr>
      <w:sz w:val="20"/>
      <w:szCs w:val="20"/>
      <w:lang w:val="x-none"/>
    </w:rPr>
  </w:style>
  <w:style w:type="character" w:customStyle="1" w:styleId="TekstkomentarzaZnak">
    <w:name w:val="Tekst komentarza Znak"/>
    <w:link w:val="Tekstkomentarza"/>
    <w:rsid w:val="000A3EA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3EAF"/>
    <w:rPr>
      <w:b/>
      <w:bCs/>
    </w:rPr>
  </w:style>
  <w:style w:type="character" w:customStyle="1" w:styleId="TematkomentarzaZnak">
    <w:name w:val="Temat komentarza Znak"/>
    <w:link w:val="Tematkomentarza"/>
    <w:uiPriority w:val="99"/>
    <w:semiHidden/>
    <w:rsid w:val="000A3EAF"/>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A3EAF"/>
    <w:rPr>
      <w:rFonts w:ascii="Tahoma" w:hAnsi="Tahoma"/>
      <w:sz w:val="16"/>
      <w:szCs w:val="16"/>
      <w:lang w:val="x-none"/>
    </w:rPr>
  </w:style>
  <w:style w:type="character" w:customStyle="1" w:styleId="TekstdymkaZnak">
    <w:name w:val="Tekst dymka Znak"/>
    <w:link w:val="Tekstdymka"/>
    <w:uiPriority w:val="99"/>
    <w:semiHidden/>
    <w:rsid w:val="000A3EAF"/>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AE160F"/>
    <w:pPr>
      <w:spacing w:after="120" w:line="480" w:lineRule="auto"/>
    </w:pPr>
    <w:rPr>
      <w:lang w:val="x-none"/>
    </w:rPr>
  </w:style>
  <w:style w:type="character" w:customStyle="1" w:styleId="Tekstpodstawowy2Znak">
    <w:name w:val="Tekst podstawowy 2 Znak"/>
    <w:link w:val="Tekstpodstawowy2"/>
    <w:uiPriority w:val="99"/>
    <w:rsid w:val="00AE160F"/>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1"/>
    <w:unhideWhenUsed/>
    <w:qFormat/>
    <w:rsid w:val="009B73B5"/>
    <w:pPr>
      <w:spacing w:after="120"/>
    </w:pPr>
    <w:rPr>
      <w:lang w:val="x-none"/>
    </w:rPr>
  </w:style>
  <w:style w:type="character" w:customStyle="1" w:styleId="TekstpodstawowyZnak">
    <w:name w:val="Tekst podstawowy Znak"/>
    <w:link w:val="Tekstpodstawowy"/>
    <w:uiPriority w:val="99"/>
    <w:semiHidden/>
    <w:rsid w:val="009B73B5"/>
    <w:rPr>
      <w:rFonts w:ascii="Times New Roman" w:eastAsia="Times New Roman" w:hAnsi="Times New Roman" w:cs="Times New Roman"/>
      <w:sz w:val="24"/>
      <w:szCs w:val="24"/>
      <w:lang w:eastAsia="pl-PL"/>
    </w:rPr>
  </w:style>
  <w:style w:type="character" w:customStyle="1" w:styleId="apple-style-span">
    <w:name w:val="apple-style-span"/>
    <w:basedOn w:val="Domylnaczcionkaakapitu"/>
    <w:rsid w:val="0049081B"/>
  </w:style>
  <w:style w:type="paragraph" w:customStyle="1" w:styleId="Plandokumentu">
    <w:name w:val="Plan dokumentu"/>
    <w:basedOn w:val="Normalny"/>
    <w:link w:val="PlandokumentuZnak"/>
    <w:uiPriority w:val="99"/>
    <w:semiHidden/>
    <w:unhideWhenUsed/>
    <w:rsid w:val="00CD201E"/>
    <w:rPr>
      <w:rFonts w:ascii="Tahoma" w:hAnsi="Tahoma"/>
      <w:sz w:val="16"/>
      <w:szCs w:val="16"/>
      <w:lang w:val="x-none"/>
    </w:rPr>
  </w:style>
  <w:style w:type="character" w:customStyle="1" w:styleId="PlandokumentuZnak">
    <w:name w:val="Plan dokumentu Znak"/>
    <w:link w:val="Plandokumentu"/>
    <w:uiPriority w:val="99"/>
    <w:semiHidden/>
    <w:rsid w:val="00CD201E"/>
    <w:rPr>
      <w:rFonts w:ascii="Tahoma" w:eastAsia="Times New Roman" w:hAnsi="Tahoma" w:cs="Tahoma"/>
      <w:sz w:val="16"/>
      <w:szCs w:val="16"/>
      <w:lang w:eastAsia="pl-PL"/>
    </w:rPr>
  </w:style>
  <w:style w:type="character" w:styleId="Hipercze">
    <w:name w:val="Hyperlink"/>
    <w:uiPriority w:val="99"/>
    <w:unhideWhenUsed/>
    <w:rsid w:val="00992A8D"/>
    <w:rPr>
      <w:color w:val="0000FF"/>
      <w:u w:val="single"/>
    </w:rPr>
  </w:style>
  <w:style w:type="paragraph" w:styleId="Nagwek">
    <w:name w:val="header"/>
    <w:basedOn w:val="Normalny"/>
    <w:link w:val="NagwekZnak"/>
    <w:uiPriority w:val="99"/>
    <w:unhideWhenUsed/>
    <w:rsid w:val="005D4D73"/>
    <w:pPr>
      <w:tabs>
        <w:tab w:val="center" w:pos="4536"/>
        <w:tab w:val="right" w:pos="9072"/>
      </w:tabs>
    </w:pPr>
    <w:rPr>
      <w:lang w:val="x-none" w:eastAsia="x-none"/>
    </w:rPr>
  </w:style>
  <w:style w:type="character" w:customStyle="1" w:styleId="NagwekZnak">
    <w:name w:val="Nagłówek Znak"/>
    <w:link w:val="Nagwek"/>
    <w:uiPriority w:val="99"/>
    <w:rsid w:val="005D4D73"/>
    <w:rPr>
      <w:rFonts w:ascii="Times New Roman" w:eastAsia="Times New Roman" w:hAnsi="Times New Roman"/>
      <w:sz w:val="24"/>
      <w:szCs w:val="24"/>
    </w:rPr>
  </w:style>
  <w:style w:type="paragraph" w:styleId="Stopka">
    <w:name w:val="footer"/>
    <w:basedOn w:val="Normalny"/>
    <w:link w:val="StopkaZnak"/>
    <w:uiPriority w:val="99"/>
    <w:unhideWhenUsed/>
    <w:rsid w:val="005D4D73"/>
    <w:pPr>
      <w:tabs>
        <w:tab w:val="center" w:pos="4536"/>
        <w:tab w:val="right" w:pos="9072"/>
      </w:tabs>
    </w:pPr>
    <w:rPr>
      <w:lang w:val="x-none" w:eastAsia="x-none"/>
    </w:rPr>
  </w:style>
  <w:style w:type="character" w:customStyle="1" w:styleId="StopkaZnak">
    <w:name w:val="Stopka Znak"/>
    <w:link w:val="Stopka"/>
    <w:uiPriority w:val="99"/>
    <w:rsid w:val="005D4D73"/>
    <w:rPr>
      <w:rFonts w:ascii="Times New Roman" w:eastAsia="Times New Roman" w:hAnsi="Times New Roman"/>
      <w:sz w:val="24"/>
      <w:szCs w:val="24"/>
    </w:rPr>
  </w:style>
  <w:style w:type="paragraph" w:customStyle="1" w:styleId="Default">
    <w:name w:val="Default"/>
    <w:rsid w:val="002B0B37"/>
    <w:pPr>
      <w:autoSpaceDE w:val="0"/>
      <w:autoSpaceDN w:val="0"/>
      <w:adjustRightInd w:val="0"/>
    </w:pPr>
    <w:rPr>
      <w:rFonts w:ascii="Arial" w:hAnsi="Arial" w:cs="Arial"/>
      <w:color w:val="000000"/>
      <w:sz w:val="24"/>
      <w:szCs w:val="24"/>
    </w:rPr>
  </w:style>
  <w:style w:type="character" w:customStyle="1" w:styleId="text">
    <w:name w:val="text"/>
    <w:rsid w:val="003B78B1"/>
  </w:style>
  <w:style w:type="character" w:customStyle="1" w:styleId="Teksttreci">
    <w:name w:val="Tekst treści_"/>
    <w:link w:val="Teksttreci0"/>
    <w:rsid w:val="008E72F9"/>
    <w:rPr>
      <w:sz w:val="19"/>
      <w:szCs w:val="19"/>
      <w:shd w:val="clear" w:color="auto" w:fill="FFFFFF"/>
    </w:rPr>
  </w:style>
  <w:style w:type="paragraph" w:customStyle="1" w:styleId="Teksttreci0">
    <w:name w:val="Tekst treści"/>
    <w:basedOn w:val="Normalny"/>
    <w:link w:val="Teksttreci"/>
    <w:rsid w:val="008E72F9"/>
    <w:pPr>
      <w:shd w:val="clear" w:color="auto" w:fill="FFFFFF"/>
      <w:spacing w:line="490" w:lineRule="exact"/>
      <w:ind w:hanging="420"/>
      <w:jc w:val="center"/>
    </w:pPr>
    <w:rPr>
      <w:rFonts w:ascii="Calibri" w:eastAsia="Calibri" w:hAnsi="Calibri"/>
      <w:sz w:val="19"/>
      <w:szCs w:val="19"/>
      <w:lang w:val="x-none" w:eastAsia="x-none"/>
    </w:rPr>
  </w:style>
  <w:style w:type="character" w:customStyle="1" w:styleId="alb">
    <w:name w:val="a_lb"/>
    <w:rsid w:val="00204EDE"/>
  </w:style>
  <w:style w:type="paragraph" w:customStyle="1" w:styleId="Tekstpodstawowy31">
    <w:name w:val="Tekst podstawowy 31"/>
    <w:basedOn w:val="Normalny"/>
    <w:rsid w:val="005D4C9C"/>
    <w:pPr>
      <w:suppressAutoHyphens/>
      <w:jc w:val="both"/>
    </w:pPr>
    <w:rPr>
      <w:b/>
      <w:sz w:val="26"/>
      <w:szCs w:val="20"/>
      <w:lang w:eastAsia="ar-SA"/>
    </w:rPr>
  </w:style>
  <w:style w:type="paragraph" w:customStyle="1" w:styleId="Standard">
    <w:name w:val="Standard"/>
    <w:rsid w:val="00446EE2"/>
    <w:pPr>
      <w:suppressAutoHyphens/>
      <w:autoSpaceDN w:val="0"/>
      <w:textAlignment w:val="baseline"/>
    </w:pPr>
    <w:rPr>
      <w:rFonts w:ascii="Times New Roman" w:eastAsia="Times New Roman" w:hAnsi="Times New Roman"/>
      <w:kern w:val="3"/>
      <w:sz w:val="24"/>
      <w:szCs w:val="24"/>
      <w:lang w:eastAsia="zh-CN"/>
    </w:rPr>
  </w:style>
  <w:style w:type="paragraph" w:customStyle="1" w:styleId="WW-Tekstpodstawowy2">
    <w:name w:val="WW-Tekst podstawowy 2"/>
    <w:basedOn w:val="Standard"/>
    <w:rsid w:val="00446EE2"/>
    <w:rPr>
      <w:b/>
      <w:szCs w:val="20"/>
    </w:rPr>
  </w:style>
  <w:style w:type="numbering" w:customStyle="1" w:styleId="WW8Num1">
    <w:name w:val="WW8Num1"/>
    <w:basedOn w:val="Bezlisty"/>
    <w:rsid w:val="00446EE2"/>
    <w:pPr>
      <w:numPr>
        <w:numId w:val="11"/>
      </w:numPr>
    </w:pPr>
  </w:style>
  <w:style w:type="paragraph" w:customStyle="1" w:styleId="Textbody">
    <w:name w:val="Text body"/>
    <w:basedOn w:val="Standard"/>
    <w:rsid w:val="00153076"/>
    <w:pPr>
      <w:spacing w:after="120"/>
    </w:pPr>
  </w:style>
  <w:style w:type="paragraph" w:customStyle="1" w:styleId="WW-Default">
    <w:name w:val="WW-Default"/>
    <w:rsid w:val="00153076"/>
    <w:pPr>
      <w:suppressAutoHyphens/>
      <w:autoSpaceDE w:val="0"/>
      <w:autoSpaceDN w:val="0"/>
      <w:textAlignment w:val="baseline"/>
    </w:pPr>
    <w:rPr>
      <w:rFonts w:ascii="Arial" w:hAnsi="Arial" w:cs="Arial"/>
      <w:color w:val="000000"/>
      <w:kern w:val="3"/>
      <w:sz w:val="24"/>
      <w:szCs w:val="24"/>
      <w:lang w:eastAsia="zh-CN"/>
    </w:rPr>
  </w:style>
  <w:style w:type="paragraph" w:customStyle="1" w:styleId="Teksttreci1">
    <w:name w:val="Tekst treści1"/>
    <w:basedOn w:val="Standard"/>
    <w:rsid w:val="00153076"/>
    <w:pPr>
      <w:shd w:val="clear" w:color="auto" w:fill="FFFFFF"/>
      <w:spacing w:before="180" w:line="240" w:lineRule="atLeast"/>
      <w:ind w:hanging="500"/>
    </w:pPr>
    <w:rPr>
      <w:sz w:val="22"/>
      <w:szCs w:val="22"/>
    </w:rPr>
  </w:style>
  <w:style w:type="paragraph" w:customStyle="1" w:styleId="Stopka1">
    <w:name w:val="Stopka1"/>
    <w:basedOn w:val="Standard"/>
    <w:rsid w:val="00153076"/>
    <w:pPr>
      <w:shd w:val="clear" w:color="auto" w:fill="FFFFFF"/>
      <w:spacing w:line="250" w:lineRule="exact"/>
      <w:ind w:hanging="360"/>
      <w:jc w:val="both"/>
    </w:pPr>
    <w:rPr>
      <w:rFonts w:ascii="Batang, 바탕" w:eastAsia="Batang, 바탕" w:hAnsi="Batang, 바탕" w:cs="Batang, 바탕"/>
      <w:sz w:val="18"/>
      <w:szCs w:val="18"/>
      <w:shd w:val="clear" w:color="auto" w:fill="FFFFFF"/>
    </w:rPr>
  </w:style>
  <w:style w:type="numbering" w:customStyle="1" w:styleId="WW8Num10">
    <w:name w:val="WW8Num10"/>
    <w:basedOn w:val="Bezlisty"/>
    <w:rsid w:val="00153076"/>
    <w:pPr>
      <w:numPr>
        <w:numId w:val="12"/>
      </w:numPr>
    </w:pPr>
  </w:style>
  <w:style w:type="numbering" w:customStyle="1" w:styleId="WW8Num13">
    <w:name w:val="WW8Num13"/>
    <w:basedOn w:val="Bezlisty"/>
    <w:rsid w:val="00153076"/>
    <w:pPr>
      <w:numPr>
        <w:numId w:val="13"/>
      </w:numPr>
    </w:pPr>
  </w:style>
  <w:style w:type="character" w:styleId="Wyrnieniedelikatne">
    <w:name w:val="Subtle Emphasis"/>
    <w:uiPriority w:val="19"/>
    <w:qFormat/>
    <w:rsid w:val="004A67D3"/>
    <w:rPr>
      <w:i/>
      <w:iCs/>
      <w:color w:val="404040"/>
    </w:rPr>
  </w:style>
  <w:style w:type="table" w:styleId="Tabela-Siatka">
    <w:name w:val="Table Grid"/>
    <w:basedOn w:val="Standardowy"/>
    <w:uiPriority w:val="59"/>
    <w:rsid w:val="006E67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s">
    <w:name w:val="a_lb-s"/>
    <w:basedOn w:val="Domylnaczcionkaakapitu"/>
    <w:rsid w:val="007A0083"/>
  </w:style>
  <w:style w:type="character" w:customStyle="1" w:styleId="AkapitzlistZnak">
    <w:name w:val="Akapit z listą Znak"/>
    <w:aliases w:val="CW_Lista Znak,sw tekst Znak,L1 Znak,Numerowanie Znak,List Paragraph Znak,Akapit z listą BS Znak,normalny tekst Znak,Adresat stanowisko Znak,Wypunktowanie Znak,Akapit z listą5 Znak,maz_wyliczenie Znak,opis dzialania Znak,lp1 Znak"/>
    <w:link w:val="Akapitzlist"/>
    <w:uiPriority w:val="34"/>
    <w:qFormat/>
    <w:rsid w:val="00C821FA"/>
    <w:rPr>
      <w:rFonts w:ascii="Times New Roman" w:eastAsia="Times New Roman" w:hAnsi="Times New Roman"/>
      <w:sz w:val="24"/>
      <w:szCs w:val="24"/>
    </w:rPr>
  </w:style>
  <w:style w:type="paragraph" w:customStyle="1" w:styleId="ust">
    <w:name w:val="ust"/>
    <w:link w:val="ustZnak"/>
    <w:rsid w:val="001D3634"/>
    <w:pPr>
      <w:suppressAutoHyphens/>
      <w:spacing w:before="60" w:after="60"/>
      <w:ind w:left="426" w:hanging="284"/>
      <w:jc w:val="both"/>
    </w:pPr>
    <w:rPr>
      <w:rFonts w:ascii="Times New Roman" w:eastAsia="Times New Roman" w:hAnsi="Times New Roman"/>
      <w:sz w:val="24"/>
    </w:rPr>
  </w:style>
  <w:style w:type="character" w:customStyle="1" w:styleId="ustZnak">
    <w:name w:val="ust Znak"/>
    <w:link w:val="ust"/>
    <w:rsid w:val="001D3634"/>
    <w:rPr>
      <w:rFonts w:ascii="Times New Roman" w:eastAsia="Times New Roman" w:hAnsi="Times New Roman"/>
      <w:sz w:val="24"/>
    </w:rPr>
  </w:style>
  <w:style w:type="paragraph" w:customStyle="1" w:styleId="ZPKTzmpktartykuempunktem">
    <w:name w:val="Z/PKT – zm. pkt artykułem (punktem)"/>
    <w:basedOn w:val="Normalny"/>
    <w:uiPriority w:val="31"/>
    <w:qFormat/>
    <w:rsid w:val="00361B6C"/>
    <w:pPr>
      <w:spacing w:line="360" w:lineRule="auto"/>
      <w:ind w:left="1020" w:hanging="510"/>
      <w:jc w:val="both"/>
    </w:pPr>
    <w:rPr>
      <w:rFonts w:ascii="Times" w:hAnsi="Times" w:cs="Arial"/>
      <w:bCs/>
      <w:szCs w:val="20"/>
    </w:rPr>
  </w:style>
  <w:style w:type="paragraph" w:customStyle="1" w:styleId="ZARTzmartartykuempunktem">
    <w:name w:val="Z/ART(§) – zm. art. (§) artykułem (punktem)"/>
    <w:basedOn w:val="Normalny"/>
    <w:uiPriority w:val="30"/>
    <w:qFormat/>
    <w:rsid w:val="00361B6C"/>
    <w:pPr>
      <w:suppressAutoHyphens/>
      <w:autoSpaceDE w:val="0"/>
      <w:autoSpaceDN w:val="0"/>
      <w:adjustRightInd w:val="0"/>
      <w:spacing w:line="360" w:lineRule="auto"/>
      <w:ind w:left="510" w:firstLine="510"/>
      <w:jc w:val="both"/>
    </w:pPr>
    <w:rPr>
      <w:rFonts w:ascii="Times" w:hAnsi="Times" w:cs="Arial"/>
      <w:szCs w:val="20"/>
    </w:rPr>
  </w:style>
  <w:style w:type="character" w:customStyle="1" w:styleId="Nagwek3Znak">
    <w:name w:val="Nagłówek 3 Znak"/>
    <w:basedOn w:val="Domylnaczcionkaakapitu"/>
    <w:link w:val="Nagwek3"/>
    <w:uiPriority w:val="9"/>
    <w:semiHidden/>
    <w:rsid w:val="004D74DD"/>
    <w:rPr>
      <w:rFonts w:asciiTheme="majorHAnsi" w:eastAsiaTheme="majorEastAsia" w:hAnsiTheme="majorHAnsi" w:cstheme="majorBidi"/>
      <w:b/>
      <w:bCs/>
      <w:color w:val="5B9BD5" w:themeColor="accent1"/>
      <w:sz w:val="24"/>
      <w:szCs w:val="24"/>
    </w:rPr>
  </w:style>
  <w:style w:type="character" w:customStyle="1" w:styleId="fn-ref">
    <w:name w:val="fn-ref"/>
    <w:basedOn w:val="Domylnaczcionkaakapitu"/>
    <w:rsid w:val="000033CD"/>
  </w:style>
  <w:style w:type="character" w:customStyle="1" w:styleId="Teksttreci2">
    <w:name w:val="Tekst tre‘ci_"/>
    <w:basedOn w:val="Domylnaczcionkaakapitu"/>
    <w:link w:val="Teksttreci10"/>
    <w:uiPriority w:val="99"/>
    <w:locked/>
    <w:rsid w:val="00E978DF"/>
    <w:rPr>
      <w:rFonts w:cs="Calibri"/>
      <w:sz w:val="23"/>
      <w:szCs w:val="23"/>
      <w:shd w:val="clear" w:color="auto" w:fill="FFFFFF"/>
    </w:rPr>
  </w:style>
  <w:style w:type="paragraph" w:customStyle="1" w:styleId="Teksttreci10">
    <w:name w:val="Tekst tre‘ci1"/>
    <w:basedOn w:val="Normalny"/>
    <w:link w:val="Teksttreci2"/>
    <w:uiPriority w:val="99"/>
    <w:rsid w:val="00E978DF"/>
    <w:pPr>
      <w:shd w:val="clear" w:color="auto" w:fill="FFFFFF"/>
      <w:spacing w:before="240" w:after="240" w:line="293" w:lineRule="exact"/>
      <w:ind w:hanging="400"/>
      <w:jc w:val="both"/>
    </w:pPr>
    <w:rPr>
      <w:rFonts w:ascii="Calibri" w:eastAsia="Calibri" w:hAnsi="Calibri" w:cs="Calibri"/>
      <w:sz w:val="23"/>
      <w:szCs w:val="23"/>
    </w:rPr>
  </w:style>
  <w:style w:type="paragraph" w:styleId="Tytu">
    <w:name w:val="Title"/>
    <w:basedOn w:val="Normalny"/>
    <w:link w:val="TytuZnak"/>
    <w:qFormat/>
    <w:rsid w:val="002548CF"/>
    <w:pPr>
      <w:widowControl w:val="0"/>
      <w:adjustRightInd w:val="0"/>
      <w:spacing w:line="360" w:lineRule="atLeast"/>
      <w:jc w:val="center"/>
      <w:outlineLvl w:val="0"/>
    </w:pPr>
    <w:rPr>
      <w:rFonts w:cs="Arial"/>
      <w:b/>
      <w:bCs/>
      <w:kern w:val="28"/>
      <w:sz w:val="32"/>
      <w:szCs w:val="32"/>
    </w:rPr>
  </w:style>
  <w:style w:type="character" w:customStyle="1" w:styleId="TytuZnak">
    <w:name w:val="Tytuł Znak"/>
    <w:basedOn w:val="Domylnaczcionkaakapitu"/>
    <w:link w:val="Tytu"/>
    <w:uiPriority w:val="10"/>
    <w:rsid w:val="002548CF"/>
    <w:rPr>
      <w:rFonts w:ascii="Times New Roman" w:eastAsia="Times New Roman" w:hAnsi="Times New Roman" w:cs="Arial"/>
      <w:b/>
      <w:bCs/>
      <w:kern w:val="28"/>
      <w:sz w:val="32"/>
      <w:szCs w:val="32"/>
    </w:rPr>
  </w:style>
  <w:style w:type="paragraph" w:styleId="Tekstprzypisudolnego">
    <w:name w:val="footnote text"/>
    <w:basedOn w:val="Normalny"/>
    <w:link w:val="TekstprzypisudolnegoZnak"/>
    <w:uiPriority w:val="99"/>
    <w:unhideWhenUsed/>
    <w:rsid w:val="001D1697"/>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1D1697"/>
    <w:rPr>
      <w:lang w:eastAsia="en-US"/>
    </w:rPr>
  </w:style>
  <w:style w:type="character" w:styleId="Odwoanieprzypisudolnego">
    <w:name w:val="footnote reference"/>
    <w:basedOn w:val="Domylnaczcionkaakapitu"/>
    <w:uiPriority w:val="99"/>
    <w:semiHidden/>
    <w:unhideWhenUsed/>
    <w:rsid w:val="00760D77"/>
    <w:rPr>
      <w:vertAlign w:val="superscript"/>
    </w:rPr>
  </w:style>
  <w:style w:type="character" w:customStyle="1" w:styleId="Nagwek1Znak">
    <w:name w:val="Nagłówek 1 Znak"/>
    <w:basedOn w:val="Domylnaczcionkaakapitu"/>
    <w:link w:val="Nagwek1"/>
    <w:uiPriority w:val="9"/>
    <w:rsid w:val="00115D54"/>
    <w:rPr>
      <w:rFonts w:asciiTheme="majorHAnsi" w:eastAsiaTheme="majorEastAsia" w:hAnsiTheme="majorHAnsi" w:cstheme="majorBidi"/>
      <w:color w:val="2E74B5" w:themeColor="accent1" w:themeShade="BF"/>
      <w:sz w:val="32"/>
      <w:szCs w:val="32"/>
    </w:rPr>
  </w:style>
  <w:style w:type="character" w:customStyle="1" w:styleId="Nierozpoznanawzmianka1">
    <w:name w:val="Nierozpoznana wzmianka1"/>
    <w:basedOn w:val="Domylnaczcionkaakapitu"/>
    <w:uiPriority w:val="99"/>
    <w:semiHidden/>
    <w:unhideWhenUsed/>
    <w:rsid w:val="00CB61B5"/>
    <w:rPr>
      <w:color w:val="605E5C"/>
      <w:shd w:val="clear" w:color="auto" w:fill="E1DFDD"/>
    </w:rPr>
  </w:style>
  <w:style w:type="character" w:customStyle="1" w:styleId="UstpZnak">
    <w:name w:val="Ustęp Znak"/>
    <w:basedOn w:val="Domylnaczcionkaakapitu"/>
    <w:link w:val="Ustp"/>
    <w:locked/>
    <w:rsid w:val="00460EF9"/>
    <w:rPr>
      <w:rFonts w:ascii="Times New Roman" w:hAnsi="Times New Roman"/>
      <w:sz w:val="22"/>
      <w:szCs w:val="22"/>
    </w:rPr>
  </w:style>
  <w:style w:type="paragraph" w:customStyle="1" w:styleId="Ustp">
    <w:name w:val="Ustęp"/>
    <w:basedOn w:val="Akapitzlist"/>
    <w:link w:val="UstpZnak"/>
    <w:qFormat/>
    <w:rsid w:val="00460EF9"/>
    <w:pPr>
      <w:numPr>
        <w:numId w:val="45"/>
      </w:numPr>
      <w:spacing w:after="160" w:line="280" w:lineRule="exact"/>
      <w:contextualSpacing w:val="0"/>
      <w:jc w:val="both"/>
    </w:pPr>
    <w:rPr>
      <w:rFonts w:eastAsia="Calibri"/>
      <w:sz w:val="22"/>
      <w:szCs w:val="22"/>
    </w:rPr>
  </w:style>
  <w:style w:type="paragraph" w:customStyle="1" w:styleId="Akapitzlist1">
    <w:name w:val="Akapit z listą1"/>
    <w:basedOn w:val="Normalny"/>
    <w:rsid w:val="009B2BF8"/>
    <w:pPr>
      <w:spacing w:after="120"/>
      <w:ind w:left="720"/>
      <w:jc w:val="both"/>
    </w:pPr>
    <w:rPr>
      <w:rFonts w:ascii="Calibri" w:hAnsi="Calibri" w:cs="Calibri"/>
      <w:sz w:val="22"/>
      <w:szCs w:val="22"/>
      <w:lang w:eastAsia="en-US"/>
    </w:rPr>
  </w:style>
  <w:style w:type="paragraph" w:customStyle="1" w:styleId="QuickFormat1">
    <w:name w:val="QuickFormat1"/>
    <w:rsid w:val="009B2BF8"/>
    <w:pPr>
      <w:suppressAutoHyphens/>
      <w:overflowPunct w:val="0"/>
      <w:autoSpaceDE w:val="0"/>
      <w:textAlignment w:val="baseline"/>
    </w:pPr>
    <w:rPr>
      <w:rFonts w:ascii="Times New Roman" w:eastAsia="Arial" w:hAnsi="Times New Roman"/>
      <w:sz w:val="24"/>
      <w:lang w:eastAsia="ar-SA"/>
    </w:rPr>
  </w:style>
  <w:style w:type="paragraph" w:customStyle="1" w:styleId="Domylnie">
    <w:name w:val="Domyślnie"/>
    <w:rsid w:val="001A1070"/>
    <w:rPr>
      <w:rFonts w:ascii="Times New Roman" w:eastAsia="Times New Roman" w:hAnsi="Times New Roman"/>
      <w:snapToGrid w:val="0"/>
      <w:sz w:val="24"/>
    </w:rPr>
  </w:style>
  <w:style w:type="character" w:customStyle="1" w:styleId="cf01">
    <w:name w:val="cf01"/>
    <w:basedOn w:val="Domylnaczcionkaakapitu"/>
    <w:rsid w:val="002072BB"/>
    <w:rPr>
      <w:rFonts w:ascii="Segoe UI" w:hAnsi="Segoe UI" w:cs="Segoe UI" w:hint="default"/>
      <w:sz w:val="18"/>
      <w:szCs w:val="18"/>
    </w:rPr>
  </w:style>
  <w:style w:type="character" w:customStyle="1" w:styleId="cf11">
    <w:name w:val="cf11"/>
    <w:basedOn w:val="Domylnaczcionkaakapitu"/>
    <w:rsid w:val="002072BB"/>
    <w:rPr>
      <w:rFonts w:ascii="Segoe UI" w:hAnsi="Segoe UI" w:cs="Segoe UI" w:hint="default"/>
      <w:b/>
      <w:bCs/>
      <w:sz w:val="18"/>
      <w:szCs w:val="18"/>
    </w:rPr>
  </w:style>
  <w:style w:type="character" w:customStyle="1" w:styleId="cf21">
    <w:name w:val="cf21"/>
    <w:basedOn w:val="Domylnaczcionkaakapitu"/>
    <w:rsid w:val="002072BB"/>
    <w:rPr>
      <w:rFonts w:ascii="Segoe UI" w:hAnsi="Segoe UI" w:cs="Segoe UI" w:hint="default"/>
      <w:i/>
      <w:iCs/>
      <w:color w:val="222222"/>
      <w:sz w:val="18"/>
      <w:szCs w:val="18"/>
      <w:shd w:val="clear" w:color="auto" w:fill="FFFFFF"/>
    </w:rPr>
  </w:style>
  <w:style w:type="character" w:customStyle="1" w:styleId="cf31">
    <w:name w:val="cf31"/>
    <w:basedOn w:val="Domylnaczcionkaakapitu"/>
    <w:rsid w:val="002072BB"/>
    <w:rPr>
      <w:rFonts w:ascii="Segoe UI" w:hAnsi="Segoe UI" w:cs="Segoe UI" w:hint="default"/>
      <w:b/>
      <w:bCs/>
      <w:i/>
      <w:iCs/>
      <w:color w:val="222222"/>
      <w:sz w:val="18"/>
      <w:szCs w:val="18"/>
      <w:shd w:val="clear" w:color="auto" w:fill="FFFFFF"/>
    </w:rPr>
  </w:style>
  <w:style w:type="paragraph" w:styleId="Poprawka">
    <w:name w:val="Revision"/>
    <w:hidden/>
    <w:uiPriority w:val="99"/>
    <w:semiHidden/>
    <w:rsid w:val="00B232E8"/>
    <w:rPr>
      <w:rFonts w:ascii="Times New Roman" w:eastAsia="Times New Roman" w:hAnsi="Times New Roman"/>
      <w:sz w:val="24"/>
      <w:szCs w:val="24"/>
    </w:rPr>
  </w:style>
  <w:style w:type="character" w:styleId="Nierozpoznanawzmianka">
    <w:name w:val="Unresolved Mention"/>
    <w:basedOn w:val="Domylnaczcionkaakapitu"/>
    <w:uiPriority w:val="99"/>
    <w:semiHidden/>
    <w:unhideWhenUsed/>
    <w:rsid w:val="00471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427">
      <w:bodyDiv w:val="1"/>
      <w:marLeft w:val="0"/>
      <w:marRight w:val="0"/>
      <w:marTop w:val="0"/>
      <w:marBottom w:val="0"/>
      <w:divBdr>
        <w:top w:val="none" w:sz="0" w:space="0" w:color="auto"/>
        <w:left w:val="none" w:sz="0" w:space="0" w:color="auto"/>
        <w:bottom w:val="none" w:sz="0" w:space="0" w:color="auto"/>
        <w:right w:val="none" w:sz="0" w:space="0" w:color="auto"/>
      </w:divBdr>
    </w:div>
    <w:div w:id="99103919">
      <w:bodyDiv w:val="1"/>
      <w:marLeft w:val="0"/>
      <w:marRight w:val="0"/>
      <w:marTop w:val="0"/>
      <w:marBottom w:val="0"/>
      <w:divBdr>
        <w:top w:val="none" w:sz="0" w:space="0" w:color="auto"/>
        <w:left w:val="none" w:sz="0" w:space="0" w:color="auto"/>
        <w:bottom w:val="none" w:sz="0" w:space="0" w:color="auto"/>
        <w:right w:val="none" w:sz="0" w:space="0" w:color="auto"/>
      </w:divBdr>
    </w:div>
    <w:div w:id="224875878">
      <w:bodyDiv w:val="1"/>
      <w:marLeft w:val="0"/>
      <w:marRight w:val="0"/>
      <w:marTop w:val="0"/>
      <w:marBottom w:val="0"/>
      <w:divBdr>
        <w:top w:val="none" w:sz="0" w:space="0" w:color="auto"/>
        <w:left w:val="none" w:sz="0" w:space="0" w:color="auto"/>
        <w:bottom w:val="none" w:sz="0" w:space="0" w:color="auto"/>
        <w:right w:val="none" w:sz="0" w:space="0" w:color="auto"/>
      </w:divBdr>
      <w:divsChild>
        <w:div w:id="149634850">
          <w:marLeft w:val="0"/>
          <w:marRight w:val="0"/>
          <w:marTop w:val="0"/>
          <w:marBottom w:val="0"/>
          <w:divBdr>
            <w:top w:val="none" w:sz="0" w:space="0" w:color="auto"/>
            <w:left w:val="none" w:sz="0" w:space="0" w:color="auto"/>
            <w:bottom w:val="none" w:sz="0" w:space="0" w:color="auto"/>
            <w:right w:val="none" w:sz="0" w:space="0" w:color="auto"/>
          </w:divBdr>
          <w:divsChild>
            <w:div w:id="749696872">
              <w:marLeft w:val="0"/>
              <w:marRight w:val="0"/>
              <w:marTop w:val="0"/>
              <w:marBottom w:val="0"/>
              <w:divBdr>
                <w:top w:val="none" w:sz="0" w:space="0" w:color="auto"/>
                <w:left w:val="none" w:sz="0" w:space="0" w:color="auto"/>
                <w:bottom w:val="none" w:sz="0" w:space="0" w:color="auto"/>
                <w:right w:val="none" w:sz="0" w:space="0" w:color="auto"/>
              </w:divBdr>
              <w:divsChild>
                <w:div w:id="454714399">
                  <w:marLeft w:val="0"/>
                  <w:marRight w:val="0"/>
                  <w:marTop w:val="0"/>
                  <w:marBottom w:val="0"/>
                  <w:divBdr>
                    <w:top w:val="none" w:sz="0" w:space="0" w:color="auto"/>
                    <w:left w:val="none" w:sz="0" w:space="0" w:color="auto"/>
                    <w:bottom w:val="none" w:sz="0" w:space="0" w:color="auto"/>
                    <w:right w:val="none" w:sz="0" w:space="0" w:color="auto"/>
                  </w:divBdr>
                  <w:divsChild>
                    <w:div w:id="725493918">
                      <w:marLeft w:val="0"/>
                      <w:marRight w:val="0"/>
                      <w:marTop w:val="0"/>
                      <w:marBottom w:val="0"/>
                      <w:divBdr>
                        <w:top w:val="none" w:sz="0" w:space="0" w:color="auto"/>
                        <w:left w:val="none" w:sz="0" w:space="0" w:color="auto"/>
                        <w:bottom w:val="none" w:sz="0" w:space="0" w:color="auto"/>
                        <w:right w:val="none" w:sz="0" w:space="0" w:color="auto"/>
                      </w:divBdr>
                    </w:div>
                    <w:div w:id="117133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02715">
              <w:marLeft w:val="0"/>
              <w:marRight w:val="0"/>
              <w:marTop w:val="0"/>
              <w:marBottom w:val="0"/>
              <w:divBdr>
                <w:top w:val="none" w:sz="0" w:space="0" w:color="auto"/>
                <w:left w:val="none" w:sz="0" w:space="0" w:color="auto"/>
                <w:bottom w:val="none" w:sz="0" w:space="0" w:color="auto"/>
                <w:right w:val="none" w:sz="0" w:space="0" w:color="auto"/>
              </w:divBdr>
            </w:div>
          </w:divsChild>
        </w:div>
        <w:div w:id="365255429">
          <w:marLeft w:val="0"/>
          <w:marRight w:val="0"/>
          <w:marTop w:val="0"/>
          <w:marBottom w:val="0"/>
          <w:divBdr>
            <w:top w:val="none" w:sz="0" w:space="0" w:color="auto"/>
            <w:left w:val="none" w:sz="0" w:space="0" w:color="auto"/>
            <w:bottom w:val="none" w:sz="0" w:space="0" w:color="auto"/>
            <w:right w:val="none" w:sz="0" w:space="0" w:color="auto"/>
          </w:divBdr>
          <w:divsChild>
            <w:div w:id="465585588">
              <w:marLeft w:val="0"/>
              <w:marRight w:val="0"/>
              <w:marTop w:val="0"/>
              <w:marBottom w:val="0"/>
              <w:divBdr>
                <w:top w:val="none" w:sz="0" w:space="0" w:color="auto"/>
                <w:left w:val="none" w:sz="0" w:space="0" w:color="auto"/>
                <w:bottom w:val="none" w:sz="0" w:space="0" w:color="auto"/>
                <w:right w:val="none" w:sz="0" w:space="0" w:color="auto"/>
              </w:divBdr>
              <w:divsChild>
                <w:div w:id="572666197">
                  <w:marLeft w:val="0"/>
                  <w:marRight w:val="0"/>
                  <w:marTop w:val="0"/>
                  <w:marBottom w:val="0"/>
                  <w:divBdr>
                    <w:top w:val="none" w:sz="0" w:space="0" w:color="auto"/>
                    <w:left w:val="none" w:sz="0" w:space="0" w:color="auto"/>
                    <w:bottom w:val="none" w:sz="0" w:space="0" w:color="auto"/>
                    <w:right w:val="none" w:sz="0" w:space="0" w:color="auto"/>
                  </w:divBdr>
                  <w:divsChild>
                    <w:div w:id="282227206">
                      <w:marLeft w:val="0"/>
                      <w:marRight w:val="0"/>
                      <w:marTop w:val="0"/>
                      <w:marBottom w:val="0"/>
                      <w:divBdr>
                        <w:top w:val="none" w:sz="0" w:space="0" w:color="auto"/>
                        <w:left w:val="none" w:sz="0" w:space="0" w:color="auto"/>
                        <w:bottom w:val="none" w:sz="0" w:space="0" w:color="auto"/>
                        <w:right w:val="none" w:sz="0" w:space="0" w:color="auto"/>
                      </w:divBdr>
                    </w:div>
                    <w:div w:id="200936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5619">
              <w:marLeft w:val="0"/>
              <w:marRight w:val="0"/>
              <w:marTop w:val="0"/>
              <w:marBottom w:val="0"/>
              <w:divBdr>
                <w:top w:val="none" w:sz="0" w:space="0" w:color="auto"/>
                <w:left w:val="none" w:sz="0" w:space="0" w:color="auto"/>
                <w:bottom w:val="none" w:sz="0" w:space="0" w:color="auto"/>
                <w:right w:val="none" w:sz="0" w:space="0" w:color="auto"/>
              </w:divBdr>
            </w:div>
          </w:divsChild>
        </w:div>
        <w:div w:id="1289749245">
          <w:marLeft w:val="0"/>
          <w:marRight w:val="0"/>
          <w:marTop w:val="0"/>
          <w:marBottom w:val="0"/>
          <w:divBdr>
            <w:top w:val="none" w:sz="0" w:space="0" w:color="auto"/>
            <w:left w:val="none" w:sz="0" w:space="0" w:color="auto"/>
            <w:bottom w:val="none" w:sz="0" w:space="0" w:color="auto"/>
            <w:right w:val="none" w:sz="0" w:space="0" w:color="auto"/>
          </w:divBdr>
          <w:divsChild>
            <w:div w:id="1442488">
              <w:marLeft w:val="0"/>
              <w:marRight w:val="0"/>
              <w:marTop w:val="0"/>
              <w:marBottom w:val="0"/>
              <w:divBdr>
                <w:top w:val="none" w:sz="0" w:space="0" w:color="auto"/>
                <w:left w:val="none" w:sz="0" w:space="0" w:color="auto"/>
                <w:bottom w:val="none" w:sz="0" w:space="0" w:color="auto"/>
                <w:right w:val="none" w:sz="0" w:space="0" w:color="auto"/>
              </w:divBdr>
              <w:divsChild>
                <w:div w:id="1914199654">
                  <w:marLeft w:val="0"/>
                  <w:marRight w:val="0"/>
                  <w:marTop w:val="0"/>
                  <w:marBottom w:val="0"/>
                  <w:divBdr>
                    <w:top w:val="none" w:sz="0" w:space="0" w:color="auto"/>
                    <w:left w:val="none" w:sz="0" w:space="0" w:color="auto"/>
                    <w:bottom w:val="none" w:sz="0" w:space="0" w:color="auto"/>
                    <w:right w:val="none" w:sz="0" w:space="0" w:color="auto"/>
                  </w:divBdr>
                  <w:divsChild>
                    <w:div w:id="12568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228674">
      <w:bodyDiv w:val="1"/>
      <w:marLeft w:val="0"/>
      <w:marRight w:val="0"/>
      <w:marTop w:val="0"/>
      <w:marBottom w:val="0"/>
      <w:divBdr>
        <w:top w:val="none" w:sz="0" w:space="0" w:color="auto"/>
        <w:left w:val="none" w:sz="0" w:space="0" w:color="auto"/>
        <w:bottom w:val="none" w:sz="0" w:space="0" w:color="auto"/>
        <w:right w:val="none" w:sz="0" w:space="0" w:color="auto"/>
      </w:divBdr>
    </w:div>
    <w:div w:id="280694037">
      <w:bodyDiv w:val="1"/>
      <w:marLeft w:val="0"/>
      <w:marRight w:val="0"/>
      <w:marTop w:val="0"/>
      <w:marBottom w:val="0"/>
      <w:divBdr>
        <w:top w:val="none" w:sz="0" w:space="0" w:color="auto"/>
        <w:left w:val="none" w:sz="0" w:space="0" w:color="auto"/>
        <w:bottom w:val="none" w:sz="0" w:space="0" w:color="auto"/>
        <w:right w:val="none" w:sz="0" w:space="0" w:color="auto"/>
      </w:divBdr>
      <w:divsChild>
        <w:div w:id="331417816">
          <w:marLeft w:val="0"/>
          <w:marRight w:val="0"/>
          <w:marTop w:val="0"/>
          <w:marBottom w:val="0"/>
          <w:divBdr>
            <w:top w:val="none" w:sz="0" w:space="0" w:color="auto"/>
            <w:left w:val="none" w:sz="0" w:space="0" w:color="auto"/>
            <w:bottom w:val="none" w:sz="0" w:space="0" w:color="auto"/>
            <w:right w:val="none" w:sz="0" w:space="0" w:color="auto"/>
          </w:divBdr>
          <w:divsChild>
            <w:div w:id="1805075781">
              <w:marLeft w:val="0"/>
              <w:marRight w:val="0"/>
              <w:marTop w:val="0"/>
              <w:marBottom w:val="0"/>
              <w:divBdr>
                <w:top w:val="none" w:sz="0" w:space="0" w:color="auto"/>
                <w:left w:val="none" w:sz="0" w:space="0" w:color="auto"/>
                <w:bottom w:val="none" w:sz="0" w:space="0" w:color="auto"/>
                <w:right w:val="none" w:sz="0" w:space="0" w:color="auto"/>
              </w:divBdr>
            </w:div>
          </w:divsChild>
        </w:div>
        <w:div w:id="821695432">
          <w:marLeft w:val="0"/>
          <w:marRight w:val="0"/>
          <w:marTop w:val="0"/>
          <w:marBottom w:val="0"/>
          <w:divBdr>
            <w:top w:val="none" w:sz="0" w:space="0" w:color="auto"/>
            <w:left w:val="none" w:sz="0" w:space="0" w:color="auto"/>
            <w:bottom w:val="none" w:sz="0" w:space="0" w:color="auto"/>
            <w:right w:val="none" w:sz="0" w:space="0" w:color="auto"/>
          </w:divBdr>
          <w:divsChild>
            <w:div w:id="696348394">
              <w:marLeft w:val="0"/>
              <w:marRight w:val="0"/>
              <w:marTop w:val="0"/>
              <w:marBottom w:val="0"/>
              <w:divBdr>
                <w:top w:val="none" w:sz="0" w:space="0" w:color="auto"/>
                <w:left w:val="none" w:sz="0" w:space="0" w:color="auto"/>
                <w:bottom w:val="none" w:sz="0" w:space="0" w:color="auto"/>
                <w:right w:val="none" w:sz="0" w:space="0" w:color="auto"/>
              </w:divBdr>
            </w:div>
          </w:divsChild>
        </w:div>
        <w:div w:id="1005863711">
          <w:marLeft w:val="0"/>
          <w:marRight w:val="0"/>
          <w:marTop w:val="0"/>
          <w:marBottom w:val="0"/>
          <w:divBdr>
            <w:top w:val="none" w:sz="0" w:space="0" w:color="auto"/>
            <w:left w:val="none" w:sz="0" w:space="0" w:color="auto"/>
            <w:bottom w:val="none" w:sz="0" w:space="0" w:color="auto"/>
            <w:right w:val="none" w:sz="0" w:space="0" w:color="auto"/>
          </w:divBdr>
          <w:divsChild>
            <w:div w:id="10881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08584">
      <w:bodyDiv w:val="1"/>
      <w:marLeft w:val="0"/>
      <w:marRight w:val="0"/>
      <w:marTop w:val="0"/>
      <w:marBottom w:val="0"/>
      <w:divBdr>
        <w:top w:val="none" w:sz="0" w:space="0" w:color="auto"/>
        <w:left w:val="none" w:sz="0" w:space="0" w:color="auto"/>
        <w:bottom w:val="none" w:sz="0" w:space="0" w:color="auto"/>
        <w:right w:val="none" w:sz="0" w:space="0" w:color="auto"/>
      </w:divBdr>
    </w:div>
    <w:div w:id="387069889">
      <w:bodyDiv w:val="1"/>
      <w:marLeft w:val="0"/>
      <w:marRight w:val="0"/>
      <w:marTop w:val="0"/>
      <w:marBottom w:val="0"/>
      <w:divBdr>
        <w:top w:val="none" w:sz="0" w:space="0" w:color="auto"/>
        <w:left w:val="none" w:sz="0" w:space="0" w:color="auto"/>
        <w:bottom w:val="none" w:sz="0" w:space="0" w:color="auto"/>
        <w:right w:val="none" w:sz="0" w:space="0" w:color="auto"/>
      </w:divBdr>
      <w:divsChild>
        <w:div w:id="18553096">
          <w:marLeft w:val="0"/>
          <w:marRight w:val="0"/>
          <w:marTop w:val="0"/>
          <w:marBottom w:val="0"/>
          <w:divBdr>
            <w:top w:val="none" w:sz="0" w:space="0" w:color="auto"/>
            <w:left w:val="none" w:sz="0" w:space="0" w:color="auto"/>
            <w:bottom w:val="none" w:sz="0" w:space="0" w:color="auto"/>
            <w:right w:val="none" w:sz="0" w:space="0" w:color="auto"/>
          </w:divBdr>
        </w:div>
        <w:div w:id="166792135">
          <w:marLeft w:val="0"/>
          <w:marRight w:val="0"/>
          <w:marTop w:val="0"/>
          <w:marBottom w:val="0"/>
          <w:divBdr>
            <w:top w:val="none" w:sz="0" w:space="0" w:color="auto"/>
            <w:left w:val="none" w:sz="0" w:space="0" w:color="auto"/>
            <w:bottom w:val="none" w:sz="0" w:space="0" w:color="auto"/>
            <w:right w:val="none" w:sz="0" w:space="0" w:color="auto"/>
          </w:divBdr>
        </w:div>
        <w:div w:id="228536139">
          <w:marLeft w:val="0"/>
          <w:marRight w:val="0"/>
          <w:marTop w:val="0"/>
          <w:marBottom w:val="0"/>
          <w:divBdr>
            <w:top w:val="none" w:sz="0" w:space="0" w:color="auto"/>
            <w:left w:val="none" w:sz="0" w:space="0" w:color="auto"/>
            <w:bottom w:val="none" w:sz="0" w:space="0" w:color="auto"/>
            <w:right w:val="none" w:sz="0" w:space="0" w:color="auto"/>
          </w:divBdr>
        </w:div>
        <w:div w:id="327641353">
          <w:marLeft w:val="0"/>
          <w:marRight w:val="0"/>
          <w:marTop w:val="0"/>
          <w:marBottom w:val="0"/>
          <w:divBdr>
            <w:top w:val="none" w:sz="0" w:space="0" w:color="auto"/>
            <w:left w:val="none" w:sz="0" w:space="0" w:color="auto"/>
            <w:bottom w:val="none" w:sz="0" w:space="0" w:color="auto"/>
            <w:right w:val="none" w:sz="0" w:space="0" w:color="auto"/>
          </w:divBdr>
        </w:div>
        <w:div w:id="420368862">
          <w:marLeft w:val="0"/>
          <w:marRight w:val="0"/>
          <w:marTop w:val="0"/>
          <w:marBottom w:val="0"/>
          <w:divBdr>
            <w:top w:val="none" w:sz="0" w:space="0" w:color="auto"/>
            <w:left w:val="none" w:sz="0" w:space="0" w:color="auto"/>
            <w:bottom w:val="none" w:sz="0" w:space="0" w:color="auto"/>
            <w:right w:val="none" w:sz="0" w:space="0" w:color="auto"/>
          </w:divBdr>
        </w:div>
        <w:div w:id="504976537">
          <w:marLeft w:val="0"/>
          <w:marRight w:val="0"/>
          <w:marTop w:val="0"/>
          <w:marBottom w:val="0"/>
          <w:divBdr>
            <w:top w:val="none" w:sz="0" w:space="0" w:color="auto"/>
            <w:left w:val="none" w:sz="0" w:space="0" w:color="auto"/>
            <w:bottom w:val="none" w:sz="0" w:space="0" w:color="auto"/>
            <w:right w:val="none" w:sz="0" w:space="0" w:color="auto"/>
          </w:divBdr>
        </w:div>
        <w:div w:id="518587361">
          <w:marLeft w:val="0"/>
          <w:marRight w:val="0"/>
          <w:marTop w:val="0"/>
          <w:marBottom w:val="0"/>
          <w:divBdr>
            <w:top w:val="none" w:sz="0" w:space="0" w:color="auto"/>
            <w:left w:val="none" w:sz="0" w:space="0" w:color="auto"/>
            <w:bottom w:val="none" w:sz="0" w:space="0" w:color="auto"/>
            <w:right w:val="none" w:sz="0" w:space="0" w:color="auto"/>
          </w:divBdr>
        </w:div>
        <w:div w:id="536163684">
          <w:marLeft w:val="0"/>
          <w:marRight w:val="0"/>
          <w:marTop w:val="0"/>
          <w:marBottom w:val="0"/>
          <w:divBdr>
            <w:top w:val="none" w:sz="0" w:space="0" w:color="auto"/>
            <w:left w:val="none" w:sz="0" w:space="0" w:color="auto"/>
            <w:bottom w:val="none" w:sz="0" w:space="0" w:color="auto"/>
            <w:right w:val="none" w:sz="0" w:space="0" w:color="auto"/>
          </w:divBdr>
        </w:div>
        <w:div w:id="607198523">
          <w:marLeft w:val="0"/>
          <w:marRight w:val="0"/>
          <w:marTop w:val="0"/>
          <w:marBottom w:val="0"/>
          <w:divBdr>
            <w:top w:val="none" w:sz="0" w:space="0" w:color="auto"/>
            <w:left w:val="none" w:sz="0" w:space="0" w:color="auto"/>
            <w:bottom w:val="none" w:sz="0" w:space="0" w:color="auto"/>
            <w:right w:val="none" w:sz="0" w:space="0" w:color="auto"/>
          </w:divBdr>
        </w:div>
        <w:div w:id="656230251">
          <w:marLeft w:val="0"/>
          <w:marRight w:val="0"/>
          <w:marTop w:val="0"/>
          <w:marBottom w:val="0"/>
          <w:divBdr>
            <w:top w:val="none" w:sz="0" w:space="0" w:color="auto"/>
            <w:left w:val="none" w:sz="0" w:space="0" w:color="auto"/>
            <w:bottom w:val="none" w:sz="0" w:space="0" w:color="auto"/>
            <w:right w:val="none" w:sz="0" w:space="0" w:color="auto"/>
          </w:divBdr>
        </w:div>
        <w:div w:id="794639472">
          <w:marLeft w:val="0"/>
          <w:marRight w:val="0"/>
          <w:marTop w:val="0"/>
          <w:marBottom w:val="0"/>
          <w:divBdr>
            <w:top w:val="none" w:sz="0" w:space="0" w:color="auto"/>
            <w:left w:val="none" w:sz="0" w:space="0" w:color="auto"/>
            <w:bottom w:val="none" w:sz="0" w:space="0" w:color="auto"/>
            <w:right w:val="none" w:sz="0" w:space="0" w:color="auto"/>
          </w:divBdr>
        </w:div>
        <w:div w:id="840660934">
          <w:marLeft w:val="0"/>
          <w:marRight w:val="0"/>
          <w:marTop w:val="0"/>
          <w:marBottom w:val="0"/>
          <w:divBdr>
            <w:top w:val="none" w:sz="0" w:space="0" w:color="auto"/>
            <w:left w:val="none" w:sz="0" w:space="0" w:color="auto"/>
            <w:bottom w:val="none" w:sz="0" w:space="0" w:color="auto"/>
            <w:right w:val="none" w:sz="0" w:space="0" w:color="auto"/>
          </w:divBdr>
        </w:div>
        <w:div w:id="970985754">
          <w:marLeft w:val="0"/>
          <w:marRight w:val="0"/>
          <w:marTop w:val="0"/>
          <w:marBottom w:val="0"/>
          <w:divBdr>
            <w:top w:val="none" w:sz="0" w:space="0" w:color="auto"/>
            <w:left w:val="none" w:sz="0" w:space="0" w:color="auto"/>
            <w:bottom w:val="none" w:sz="0" w:space="0" w:color="auto"/>
            <w:right w:val="none" w:sz="0" w:space="0" w:color="auto"/>
          </w:divBdr>
        </w:div>
        <w:div w:id="1050223027">
          <w:marLeft w:val="0"/>
          <w:marRight w:val="0"/>
          <w:marTop w:val="0"/>
          <w:marBottom w:val="0"/>
          <w:divBdr>
            <w:top w:val="none" w:sz="0" w:space="0" w:color="auto"/>
            <w:left w:val="none" w:sz="0" w:space="0" w:color="auto"/>
            <w:bottom w:val="none" w:sz="0" w:space="0" w:color="auto"/>
            <w:right w:val="none" w:sz="0" w:space="0" w:color="auto"/>
          </w:divBdr>
        </w:div>
        <w:div w:id="1055666313">
          <w:marLeft w:val="0"/>
          <w:marRight w:val="0"/>
          <w:marTop w:val="0"/>
          <w:marBottom w:val="0"/>
          <w:divBdr>
            <w:top w:val="none" w:sz="0" w:space="0" w:color="auto"/>
            <w:left w:val="none" w:sz="0" w:space="0" w:color="auto"/>
            <w:bottom w:val="none" w:sz="0" w:space="0" w:color="auto"/>
            <w:right w:val="none" w:sz="0" w:space="0" w:color="auto"/>
          </w:divBdr>
        </w:div>
        <w:div w:id="1192647883">
          <w:marLeft w:val="0"/>
          <w:marRight w:val="0"/>
          <w:marTop w:val="0"/>
          <w:marBottom w:val="0"/>
          <w:divBdr>
            <w:top w:val="none" w:sz="0" w:space="0" w:color="auto"/>
            <w:left w:val="none" w:sz="0" w:space="0" w:color="auto"/>
            <w:bottom w:val="none" w:sz="0" w:space="0" w:color="auto"/>
            <w:right w:val="none" w:sz="0" w:space="0" w:color="auto"/>
          </w:divBdr>
        </w:div>
        <w:div w:id="1204093317">
          <w:marLeft w:val="0"/>
          <w:marRight w:val="0"/>
          <w:marTop w:val="0"/>
          <w:marBottom w:val="0"/>
          <w:divBdr>
            <w:top w:val="none" w:sz="0" w:space="0" w:color="auto"/>
            <w:left w:val="none" w:sz="0" w:space="0" w:color="auto"/>
            <w:bottom w:val="none" w:sz="0" w:space="0" w:color="auto"/>
            <w:right w:val="none" w:sz="0" w:space="0" w:color="auto"/>
          </w:divBdr>
        </w:div>
        <w:div w:id="1221866417">
          <w:marLeft w:val="0"/>
          <w:marRight w:val="0"/>
          <w:marTop w:val="0"/>
          <w:marBottom w:val="0"/>
          <w:divBdr>
            <w:top w:val="none" w:sz="0" w:space="0" w:color="auto"/>
            <w:left w:val="none" w:sz="0" w:space="0" w:color="auto"/>
            <w:bottom w:val="none" w:sz="0" w:space="0" w:color="auto"/>
            <w:right w:val="none" w:sz="0" w:space="0" w:color="auto"/>
          </w:divBdr>
        </w:div>
        <w:div w:id="1286471791">
          <w:marLeft w:val="0"/>
          <w:marRight w:val="0"/>
          <w:marTop w:val="0"/>
          <w:marBottom w:val="0"/>
          <w:divBdr>
            <w:top w:val="none" w:sz="0" w:space="0" w:color="auto"/>
            <w:left w:val="none" w:sz="0" w:space="0" w:color="auto"/>
            <w:bottom w:val="none" w:sz="0" w:space="0" w:color="auto"/>
            <w:right w:val="none" w:sz="0" w:space="0" w:color="auto"/>
          </w:divBdr>
        </w:div>
        <w:div w:id="1296333609">
          <w:marLeft w:val="0"/>
          <w:marRight w:val="0"/>
          <w:marTop w:val="0"/>
          <w:marBottom w:val="0"/>
          <w:divBdr>
            <w:top w:val="none" w:sz="0" w:space="0" w:color="auto"/>
            <w:left w:val="none" w:sz="0" w:space="0" w:color="auto"/>
            <w:bottom w:val="none" w:sz="0" w:space="0" w:color="auto"/>
            <w:right w:val="none" w:sz="0" w:space="0" w:color="auto"/>
          </w:divBdr>
        </w:div>
        <w:div w:id="1335496051">
          <w:marLeft w:val="0"/>
          <w:marRight w:val="0"/>
          <w:marTop w:val="0"/>
          <w:marBottom w:val="0"/>
          <w:divBdr>
            <w:top w:val="none" w:sz="0" w:space="0" w:color="auto"/>
            <w:left w:val="none" w:sz="0" w:space="0" w:color="auto"/>
            <w:bottom w:val="none" w:sz="0" w:space="0" w:color="auto"/>
            <w:right w:val="none" w:sz="0" w:space="0" w:color="auto"/>
          </w:divBdr>
        </w:div>
        <w:div w:id="1365398143">
          <w:marLeft w:val="0"/>
          <w:marRight w:val="0"/>
          <w:marTop w:val="0"/>
          <w:marBottom w:val="0"/>
          <w:divBdr>
            <w:top w:val="none" w:sz="0" w:space="0" w:color="auto"/>
            <w:left w:val="none" w:sz="0" w:space="0" w:color="auto"/>
            <w:bottom w:val="none" w:sz="0" w:space="0" w:color="auto"/>
            <w:right w:val="none" w:sz="0" w:space="0" w:color="auto"/>
          </w:divBdr>
        </w:div>
        <w:div w:id="1418821117">
          <w:marLeft w:val="0"/>
          <w:marRight w:val="0"/>
          <w:marTop w:val="0"/>
          <w:marBottom w:val="0"/>
          <w:divBdr>
            <w:top w:val="none" w:sz="0" w:space="0" w:color="auto"/>
            <w:left w:val="none" w:sz="0" w:space="0" w:color="auto"/>
            <w:bottom w:val="none" w:sz="0" w:space="0" w:color="auto"/>
            <w:right w:val="none" w:sz="0" w:space="0" w:color="auto"/>
          </w:divBdr>
        </w:div>
        <w:div w:id="1454666257">
          <w:marLeft w:val="0"/>
          <w:marRight w:val="0"/>
          <w:marTop w:val="0"/>
          <w:marBottom w:val="0"/>
          <w:divBdr>
            <w:top w:val="none" w:sz="0" w:space="0" w:color="auto"/>
            <w:left w:val="none" w:sz="0" w:space="0" w:color="auto"/>
            <w:bottom w:val="none" w:sz="0" w:space="0" w:color="auto"/>
            <w:right w:val="none" w:sz="0" w:space="0" w:color="auto"/>
          </w:divBdr>
        </w:div>
        <w:div w:id="1538011298">
          <w:marLeft w:val="0"/>
          <w:marRight w:val="0"/>
          <w:marTop w:val="0"/>
          <w:marBottom w:val="0"/>
          <w:divBdr>
            <w:top w:val="none" w:sz="0" w:space="0" w:color="auto"/>
            <w:left w:val="none" w:sz="0" w:space="0" w:color="auto"/>
            <w:bottom w:val="none" w:sz="0" w:space="0" w:color="auto"/>
            <w:right w:val="none" w:sz="0" w:space="0" w:color="auto"/>
          </w:divBdr>
        </w:div>
        <w:div w:id="1599409436">
          <w:marLeft w:val="0"/>
          <w:marRight w:val="0"/>
          <w:marTop w:val="0"/>
          <w:marBottom w:val="0"/>
          <w:divBdr>
            <w:top w:val="none" w:sz="0" w:space="0" w:color="auto"/>
            <w:left w:val="none" w:sz="0" w:space="0" w:color="auto"/>
            <w:bottom w:val="none" w:sz="0" w:space="0" w:color="auto"/>
            <w:right w:val="none" w:sz="0" w:space="0" w:color="auto"/>
          </w:divBdr>
        </w:div>
        <w:div w:id="1646543227">
          <w:marLeft w:val="0"/>
          <w:marRight w:val="0"/>
          <w:marTop w:val="0"/>
          <w:marBottom w:val="0"/>
          <w:divBdr>
            <w:top w:val="none" w:sz="0" w:space="0" w:color="auto"/>
            <w:left w:val="none" w:sz="0" w:space="0" w:color="auto"/>
            <w:bottom w:val="none" w:sz="0" w:space="0" w:color="auto"/>
            <w:right w:val="none" w:sz="0" w:space="0" w:color="auto"/>
          </w:divBdr>
        </w:div>
        <w:div w:id="1662000229">
          <w:marLeft w:val="0"/>
          <w:marRight w:val="0"/>
          <w:marTop w:val="0"/>
          <w:marBottom w:val="0"/>
          <w:divBdr>
            <w:top w:val="none" w:sz="0" w:space="0" w:color="auto"/>
            <w:left w:val="none" w:sz="0" w:space="0" w:color="auto"/>
            <w:bottom w:val="none" w:sz="0" w:space="0" w:color="auto"/>
            <w:right w:val="none" w:sz="0" w:space="0" w:color="auto"/>
          </w:divBdr>
        </w:div>
        <w:div w:id="1695379937">
          <w:marLeft w:val="0"/>
          <w:marRight w:val="0"/>
          <w:marTop w:val="0"/>
          <w:marBottom w:val="0"/>
          <w:divBdr>
            <w:top w:val="none" w:sz="0" w:space="0" w:color="auto"/>
            <w:left w:val="none" w:sz="0" w:space="0" w:color="auto"/>
            <w:bottom w:val="none" w:sz="0" w:space="0" w:color="auto"/>
            <w:right w:val="none" w:sz="0" w:space="0" w:color="auto"/>
          </w:divBdr>
        </w:div>
        <w:div w:id="1734430152">
          <w:marLeft w:val="0"/>
          <w:marRight w:val="0"/>
          <w:marTop w:val="0"/>
          <w:marBottom w:val="0"/>
          <w:divBdr>
            <w:top w:val="none" w:sz="0" w:space="0" w:color="auto"/>
            <w:left w:val="none" w:sz="0" w:space="0" w:color="auto"/>
            <w:bottom w:val="none" w:sz="0" w:space="0" w:color="auto"/>
            <w:right w:val="none" w:sz="0" w:space="0" w:color="auto"/>
          </w:divBdr>
        </w:div>
        <w:div w:id="1799059674">
          <w:marLeft w:val="0"/>
          <w:marRight w:val="0"/>
          <w:marTop w:val="0"/>
          <w:marBottom w:val="0"/>
          <w:divBdr>
            <w:top w:val="none" w:sz="0" w:space="0" w:color="auto"/>
            <w:left w:val="none" w:sz="0" w:space="0" w:color="auto"/>
            <w:bottom w:val="none" w:sz="0" w:space="0" w:color="auto"/>
            <w:right w:val="none" w:sz="0" w:space="0" w:color="auto"/>
          </w:divBdr>
        </w:div>
        <w:div w:id="1819760738">
          <w:marLeft w:val="0"/>
          <w:marRight w:val="0"/>
          <w:marTop w:val="0"/>
          <w:marBottom w:val="0"/>
          <w:divBdr>
            <w:top w:val="none" w:sz="0" w:space="0" w:color="auto"/>
            <w:left w:val="none" w:sz="0" w:space="0" w:color="auto"/>
            <w:bottom w:val="none" w:sz="0" w:space="0" w:color="auto"/>
            <w:right w:val="none" w:sz="0" w:space="0" w:color="auto"/>
          </w:divBdr>
        </w:div>
        <w:div w:id="1845627487">
          <w:marLeft w:val="0"/>
          <w:marRight w:val="0"/>
          <w:marTop w:val="0"/>
          <w:marBottom w:val="0"/>
          <w:divBdr>
            <w:top w:val="none" w:sz="0" w:space="0" w:color="auto"/>
            <w:left w:val="none" w:sz="0" w:space="0" w:color="auto"/>
            <w:bottom w:val="none" w:sz="0" w:space="0" w:color="auto"/>
            <w:right w:val="none" w:sz="0" w:space="0" w:color="auto"/>
          </w:divBdr>
        </w:div>
        <w:div w:id="1887833618">
          <w:marLeft w:val="0"/>
          <w:marRight w:val="0"/>
          <w:marTop w:val="0"/>
          <w:marBottom w:val="0"/>
          <w:divBdr>
            <w:top w:val="none" w:sz="0" w:space="0" w:color="auto"/>
            <w:left w:val="none" w:sz="0" w:space="0" w:color="auto"/>
            <w:bottom w:val="none" w:sz="0" w:space="0" w:color="auto"/>
            <w:right w:val="none" w:sz="0" w:space="0" w:color="auto"/>
          </w:divBdr>
        </w:div>
        <w:div w:id="1974407691">
          <w:marLeft w:val="0"/>
          <w:marRight w:val="0"/>
          <w:marTop w:val="0"/>
          <w:marBottom w:val="0"/>
          <w:divBdr>
            <w:top w:val="none" w:sz="0" w:space="0" w:color="auto"/>
            <w:left w:val="none" w:sz="0" w:space="0" w:color="auto"/>
            <w:bottom w:val="none" w:sz="0" w:space="0" w:color="auto"/>
            <w:right w:val="none" w:sz="0" w:space="0" w:color="auto"/>
          </w:divBdr>
        </w:div>
        <w:div w:id="2000501198">
          <w:marLeft w:val="0"/>
          <w:marRight w:val="0"/>
          <w:marTop w:val="0"/>
          <w:marBottom w:val="0"/>
          <w:divBdr>
            <w:top w:val="none" w:sz="0" w:space="0" w:color="auto"/>
            <w:left w:val="none" w:sz="0" w:space="0" w:color="auto"/>
            <w:bottom w:val="none" w:sz="0" w:space="0" w:color="auto"/>
            <w:right w:val="none" w:sz="0" w:space="0" w:color="auto"/>
          </w:divBdr>
        </w:div>
        <w:div w:id="2052143261">
          <w:marLeft w:val="0"/>
          <w:marRight w:val="0"/>
          <w:marTop w:val="0"/>
          <w:marBottom w:val="0"/>
          <w:divBdr>
            <w:top w:val="none" w:sz="0" w:space="0" w:color="auto"/>
            <w:left w:val="none" w:sz="0" w:space="0" w:color="auto"/>
            <w:bottom w:val="none" w:sz="0" w:space="0" w:color="auto"/>
            <w:right w:val="none" w:sz="0" w:space="0" w:color="auto"/>
          </w:divBdr>
        </w:div>
        <w:div w:id="2121948215">
          <w:marLeft w:val="0"/>
          <w:marRight w:val="0"/>
          <w:marTop w:val="0"/>
          <w:marBottom w:val="0"/>
          <w:divBdr>
            <w:top w:val="none" w:sz="0" w:space="0" w:color="auto"/>
            <w:left w:val="none" w:sz="0" w:space="0" w:color="auto"/>
            <w:bottom w:val="none" w:sz="0" w:space="0" w:color="auto"/>
            <w:right w:val="none" w:sz="0" w:space="0" w:color="auto"/>
          </w:divBdr>
        </w:div>
        <w:div w:id="2135753564">
          <w:marLeft w:val="0"/>
          <w:marRight w:val="0"/>
          <w:marTop w:val="0"/>
          <w:marBottom w:val="0"/>
          <w:divBdr>
            <w:top w:val="none" w:sz="0" w:space="0" w:color="auto"/>
            <w:left w:val="none" w:sz="0" w:space="0" w:color="auto"/>
            <w:bottom w:val="none" w:sz="0" w:space="0" w:color="auto"/>
            <w:right w:val="none" w:sz="0" w:space="0" w:color="auto"/>
          </w:divBdr>
        </w:div>
      </w:divsChild>
    </w:div>
    <w:div w:id="394747439">
      <w:bodyDiv w:val="1"/>
      <w:marLeft w:val="0"/>
      <w:marRight w:val="0"/>
      <w:marTop w:val="0"/>
      <w:marBottom w:val="0"/>
      <w:divBdr>
        <w:top w:val="none" w:sz="0" w:space="0" w:color="auto"/>
        <w:left w:val="none" w:sz="0" w:space="0" w:color="auto"/>
        <w:bottom w:val="none" w:sz="0" w:space="0" w:color="auto"/>
        <w:right w:val="none" w:sz="0" w:space="0" w:color="auto"/>
      </w:divBdr>
      <w:divsChild>
        <w:div w:id="209345986">
          <w:marLeft w:val="0"/>
          <w:marRight w:val="0"/>
          <w:marTop w:val="0"/>
          <w:marBottom w:val="0"/>
          <w:divBdr>
            <w:top w:val="none" w:sz="0" w:space="0" w:color="auto"/>
            <w:left w:val="none" w:sz="0" w:space="0" w:color="auto"/>
            <w:bottom w:val="none" w:sz="0" w:space="0" w:color="auto"/>
            <w:right w:val="none" w:sz="0" w:space="0" w:color="auto"/>
          </w:divBdr>
        </w:div>
        <w:div w:id="1944654643">
          <w:marLeft w:val="0"/>
          <w:marRight w:val="0"/>
          <w:marTop w:val="0"/>
          <w:marBottom w:val="0"/>
          <w:divBdr>
            <w:top w:val="none" w:sz="0" w:space="0" w:color="auto"/>
            <w:left w:val="none" w:sz="0" w:space="0" w:color="auto"/>
            <w:bottom w:val="none" w:sz="0" w:space="0" w:color="auto"/>
            <w:right w:val="none" w:sz="0" w:space="0" w:color="auto"/>
          </w:divBdr>
        </w:div>
        <w:div w:id="1971203849">
          <w:marLeft w:val="0"/>
          <w:marRight w:val="0"/>
          <w:marTop w:val="0"/>
          <w:marBottom w:val="0"/>
          <w:divBdr>
            <w:top w:val="none" w:sz="0" w:space="0" w:color="auto"/>
            <w:left w:val="none" w:sz="0" w:space="0" w:color="auto"/>
            <w:bottom w:val="none" w:sz="0" w:space="0" w:color="auto"/>
            <w:right w:val="none" w:sz="0" w:space="0" w:color="auto"/>
          </w:divBdr>
        </w:div>
      </w:divsChild>
    </w:div>
    <w:div w:id="395057485">
      <w:bodyDiv w:val="1"/>
      <w:marLeft w:val="0"/>
      <w:marRight w:val="0"/>
      <w:marTop w:val="0"/>
      <w:marBottom w:val="0"/>
      <w:divBdr>
        <w:top w:val="none" w:sz="0" w:space="0" w:color="auto"/>
        <w:left w:val="none" w:sz="0" w:space="0" w:color="auto"/>
        <w:bottom w:val="none" w:sz="0" w:space="0" w:color="auto"/>
        <w:right w:val="none" w:sz="0" w:space="0" w:color="auto"/>
      </w:divBdr>
    </w:div>
    <w:div w:id="409549412">
      <w:bodyDiv w:val="1"/>
      <w:marLeft w:val="0"/>
      <w:marRight w:val="0"/>
      <w:marTop w:val="0"/>
      <w:marBottom w:val="0"/>
      <w:divBdr>
        <w:top w:val="none" w:sz="0" w:space="0" w:color="auto"/>
        <w:left w:val="none" w:sz="0" w:space="0" w:color="auto"/>
        <w:bottom w:val="none" w:sz="0" w:space="0" w:color="auto"/>
        <w:right w:val="none" w:sz="0" w:space="0" w:color="auto"/>
      </w:divBdr>
    </w:div>
    <w:div w:id="416443315">
      <w:bodyDiv w:val="1"/>
      <w:marLeft w:val="0"/>
      <w:marRight w:val="0"/>
      <w:marTop w:val="0"/>
      <w:marBottom w:val="0"/>
      <w:divBdr>
        <w:top w:val="none" w:sz="0" w:space="0" w:color="auto"/>
        <w:left w:val="none" w:sz="0" w:space="0" w:color="auto"/>
        <w:bottom w:val="none" w:sz="0" w:space="0" w:color="auto"/>
        <w:right w:val="none" w:sz="0" w:space="0" w:color="auto"/>
      </w:divBdr>
      <w:divsChild>
        <w:div w:id="1702587502">
          <w:marLeft w:val="0"/>
          <w:marRight w:val="0"/>
          <w:marTop w:val="0"/>
          <w:marBottom w:val="0"/>
          <w:divBdr>
            <w:top w:val="none" w:sz="0" w:space="0" w:color="auto"/>
            <w:left w:val="none" w:sz="0" w:space="0" w:color="auto"/>
            <w:bottom w:val="none" w:sz="0" w:space="0" w:color="auto"/>
            <w:right w:val="none" w:sz="0" w:space="0" w:color="auto"/>
          </w:divBdr>
        </w:div>
        <w:div w:id="2010131329">
          <w:marLeft w:val="0"/>
          <w:marRight w:val="0"/>
          <w:marTop w:val="0"/>
          <w:marBottom w:val="0"/>
          <w:divBdr>
            <w:top w:val="none" w:sz="0" w:space="0" w:color="auto"/>
            <w:left w:val="none" w:sz="0" w:space="0" w:color="auto"/>
            <w:bottom w:val="none" w:sz="0" w:space="0" w:color="auto"/>
            <w:right w:val="none" w:sz="0" w:space="0" w:color="auto"/>
          </w:divBdr>
          <w:divsChild>
            <w:div w:id="157046357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71217374">
      <w:bodyDiv w:val="1"/>
      <w:marLeft w:val="0"/>
      <w:marRight w:val="0"/>
      <w:marTop w:val="0"/>
      <w:marBottom w:val="0"/>
      <w:divBdr>
        <w:top w:val="none" w:sz="0" w:space="0" w:color="auto"/>
        <w:left w:val="none" w:sz="0" w:space="0" w:color="auto"/>
        <w:bottom w:val="none" w:sz="0" w:space="0" w:color="auto"/>
        <w:right w:val="none" w:sz="0" w:space="0" w:color="auto"/>
      </w:divBdr>
    </w:div>
    <w:div w:id="488330434">
      <w:bodyDiv w:val="1"/>
      <w:marLeft w:val="0"/>
      <w:marRight w:val="0"/>
      <w:marTop w:val="0"/>
      <w:marBottom w:val="0"/>
      <w:divBdr>
        <w:top w:val="none" w:sz="0" w:space="0" w:color="auto"/>
        <w:left w:val="none" w:sz="0" w:space="0" w:color="auto"/>
        <w:bottom w:val="none" w:sz="0" w:space="0" w:color="auto"/>
        <w:right w:val="none" w:sz="0" w:space="0" w:color="auto"/>
      </w:divBdr>
    </w:div>
    <w:div w:id="494224606">
      <w:bodyDiv w:val="1"/>
      <w:marLeft w:val="0"/>
      <w:marRight w:val="0"/>
      <w:marTop w:val="0"/>
      <w:marBottom w:val="0"/>
      <w:divBdr>
        <w:top w:val="none" w:sz="0" w:space="0" w:color="auto"/>
        <w:left w:val="none" w:sz="0" w:space="0" w:color="auto"/>
        <w:bottom w:val="none" w:sz="0" w:space="0" w:color="auto"/>
        <w:right w:val="none" w:sz="0" w:space="0" w:color="auto"/>
      </w:divBdr>
      <w:divsChild>
        <w:div w:id="186874249">
          <w:marLeft w:val="0"/>
          <w:marRight w:val="0"/>
          <w:marTop w:val="0"/>
          <w:marBottom w:val="0"/>
          <w:divBdr>
            <w:top w:val="none" w:sz="0" w:space="0" w:color="auto"/>
            <w:left w:val="none" w:sz="0" w:space="0" w:color="auto"/>
            <w:bottom w:val="none" w:sz="0" w:space="0" w:color="auto"/>
            <w:right w:val="none" w:sz="0" w:space="0" w:color="auto"/>
          </w:divBdr>
        </w:div>
        <w:div w:id="215943162">
          <w:marLeft w:val="0"/>
          <w:marRight w:val="0"/>
          <w:marTop w:val="0"/>
          <w:marBottom w:val="0"/>
          <w:divBdr>
            <w:top w:val="none" w:sz="0" w:space="0" w:color="auto"/>
            <w:left w:val="none" w:sz="0" w:space="0" w:color="auto"/>
            <w:bottom w:val="none" w:sz="0" w:space="0" w:color="auto"/>
            <w:right w:val="none" w:sz="0" w:space="0" w:color="auto"/>
          </w:divBdr>
        </w:div>
        <w:div w:id="270283615">
          <w:marLeft w:val="0"/>
          <w:marRight w:val="0"/>
          <w:marTop w:val="0"/>
          <w:marBottom w:val="0"/>
          <w:divBdr>
            <w:top w:val="none" w:sz="0" w:space="0" w:color="auto"/>
            <w:left w:val="none" w:sz="0" w:space="0" w:color="auto"/>
            <w:bottom w:val="none" w:sz="0" w:space="0" w:color="auto"/>
            <w:right w:val="none" w:sz="0" w:space="0" w:color="auto"/>
          </w:divBdr>
        </w:div>
        <w:div w:id="409884440">
          <w:marLeft w:val="0"/>
          <w:marRight w:val="0"/>
          <w:marTop w:val="0"/>
          <w:marBottom w:val="0"/>
          <w:divBdr>
            <w:top w:val="none" w:sz="0" w:space="0" w:color="auto"/>
            <w:left w:val="none" w:sz="0" w:space="0" w:color="auto"/>
            <w:bottom w:val="none" w:sz="0" w:space="0" w:color="auto"/>
            <w:right w:val="none" w:sz="0" w:space="0" w:color="auto"/>
          </w:divBdr>
        </w:div>
        <w:div w:id="466171194">
          <w:marLeft w:val="0"/>
          <w:marRight w:val="0"/>
          <w:marTop w:val="0"/>
          <w:marBottom w:val="0"/>
          <w:divBdr>
            <w:top w:val="none" w:sz="0" w:space="0" w:color="auto"/>
            <w:left w:val="none" w:sz="0" w:space="0" w:color="auto"/>
            <w:bottom w:val="none" w:sz="0" w:space="0" w:color="auto"/>
            <w:right w:val="none" w:sz="0" w:space="0" w:color="auto"/>
          </w:divBdr>
        </w:div>
        <w:div w:id="500705687">
          <w:marLeft w:val="0"/>
          <w:marRight w:val="0"/>
          <w:marTop w:val="0"/>
          <w:marBottom w:val="0"/>
          <w:divBdr>
            <w:top w:val="none" w:sz="0" w:space="0" w:color="auto"/>
            <w:left w:val="none" w:sz="0" w:space="0" w:color="auto"/>
            <w:bottom w:val="none" w:sz="0" w:space="0" w:color="auto"/>
            <w:right w:val="none" w:sz="0" w:space="0" w:color="auto"/>
          </w:divBdr>
        </w:div>
        <w:div w:id="550922255">
          <w:marLeft w:val="0"/>
          <w:marRight w:val="0"/>
          <w:marTop w:val="0"/>
          <w:marBottom w:val="0"/>
          <w:divBdr>
            <w:top w:val="none" w:sz="0" w:space="0" w:color="auto"/>
            <w:left w:val="none" w:sz="0" w:space="0" w:color="auto"/>
            <w:bottom w:val="none" w:sz="0" w:space="0" w:color="auto"/>
            <w:right w:val="none" w:sz="0" w:space="0" w:color="auto"/>
          </w:divBdr>
        </w:div>
        <w:div w:id="793331013">
          <w:marLeft w:val="0"/>
          <w:marRight w:val="0"/>
          <w:marTop w:val="0"/>
          <w:marBottom w:val="0"/>
          <w:divBdr>
            <w:top w:val="none" w:sz="0" w:space="0" w:color="auto"/>
            <w:left w:val="none" w:sz="0" w:space="0" w:color="auto"/>
            <w:bottom w:val="none" w:sz="0" w:space="0" w:color="auto"/>
            <w:right w:val="none" w:sz="0" w:space="0" w:color="auto"/>
          </w:divBdr>
        </w:div>
        <w:div w:id="851142982">
          <w:marLeft w:val="0"/>
          <w:marRight w:val="0"/>
          <w:marTop w:val="0"/>
          <w:marBottom w:val="0"/>
          <w:divBdr>
            <w:top w:val="none" w:sz="0" w:space="0" w:color="auto"/>
            <w:left w:val="none" w:sz="0" w:space="0" w:color="auto"/>
            <w:bottom w:val="none" w:sz="0" w:space="0" w:color="auto"/>
            <w:right w:val="none" w:sz="0" w:space="0" w:color="auto"/>
          </w:divBdr>
        </w:div>
        <w:div w:id="951404835">
          <w:marLeft w:val="0"/>
          <w:marRight w:val="0"/>
          <w:marTop w:val="0"/>
          <w:marBottom w:val="0"/>
          <w:divBdr>
            <w:top w:val="none" w:sz="0" w:space="0" w:color="auto"/>
            <w:left w:val="none" w:sz="0" w:space="0" w:color="auto"/>
            <w:bottom w:val="none" w:sz="0" w:space="0" w:color="auto"/>
            <w:right w:val="none" w:sz="0" w:space="0" w:color="auto"/>
          </w:divBdr>
        </w:div>
        <w:div w:id="1090855302">
          <w:marLeft w:val="0"/>
          <w:marRight w:val="0"/>
          <w:marTop w:val="0"/>
          <w:marBottom w:val="0"/>
          <w:divBdr>
            <w:top w:val="none" w:sz="0" w:space="0" w:color="auto"/>
            <w:left w:val="none" w:sz="0" w:space="0" w:color="auto"/>
            <w:bottom w:val="none" w:sz="0" w:space="0" w:color="auto"/>
            <w:right w:val="none" w:sz="0" w:space="0" w:color="auto"/>
          </w:divBdr>
        </w:div>
        <w:div w:id="1332222357">
          <w:marLeft w:val="0"/>
          <w:marRight w:val="0"/>
          <w:marTop w:val="0"/>
          <w:marBottom w:val="0"/>
          <w:divBdr>
            <w:top w:val="none" w:sz="0" w:space="0" w:color="auto"/>
            <w:left w:val="none" w:sz="0" w:space="0" w:color="auto"/>
            <w:bottom w:val="none" w:sz="0" w:space="0" w:color="auto"/>
            <w:right w:val="none" w:sz="0" w:space="0" w:color="auto"/>
          </w:divBdr>
        </w:div>
        <w:div w:id="1435440750">
          <w:marLeft w:val="0"/>
          <w:marRight w:val="0"/>
          <w:marTop w:val="0"/>
          <w:marBottom w:val="0"/>
          <w:divBdr>
            <w:top w:val="none" w:sz="0" w:space="0" w:color="auto"/>
            <w:left w:val="none" w:sz="0" w:space="0" w:color="auto"/>
            <w:bottom w:val="none" w:sz="0" w:space="0" w:color="auto"/>
            <w:right w:val="none" w:sz="0" w:space="0" w:color="auto"/>
          </w:divBdr>
        </w:div>
        <w:div w:id="1662194874">
          <w:marLeft w:val="0"/>
          <w:marRight w:val="0"/>
          <w:marTop w:val="0"/>
          <w:marBottom w:val="0"/>
          <w:divBdr>
            <w:top w:val="none" w:sz="0" w:space="0" w:color="auto"/>
            <w:left w:val="none" w:sz="0" w:space="0" w:color="auto"/>
            <w:bottom w:val="none" w:sz="0" w:space="0" w:color="auto"/>
            <w:right w:val="none" w:sz="0" w:space="0" w:color="auto"/>
          </w:divBdr>
        </w:div>
        <w:div w:id="1720201027">
          <w:marLeft w:val="0"/>
          <w:marRight w:val="0"/>
          <w:marTop w:val="0"/>
          <w:marBottom w:val="0"/>
          <w:divBdr>
            <w:top w:val="none" w:sz="0" w:space="0" w:color="auto"/>
            <w:left w:val="none" w:sz="0" w:space="0" w:color="auto"/>
            <w:bottom w:val="none" w:sz="0" w:space="0" w:color="auto"/>
            <w:right w:val="none" w:sz="0" w:space="0" w:color="auto"/>
          </w:divBdr>
        </w:div>
        <w:div w:id="1773353562">
          <w:marLeft w:val="0"/>
          <w:marRight w:val="0"/>
          <w:marTop w:val="0"/>
          <w:marBottom w:val="0"/>
          <w:divBdr>
            <w:top w:val="none" w:sz="0" w:space="0" w:color="auto"/>
            <w:left w:val="none" w:sz="0" w:space="0" w:color="auto"/>
            <w:bottom w:val="none" w:sz="0" w:space="0" w:color="auto"/>
            <w:right w:val="none" w:sz="0" w:space="0" w:color="auto"/>
          </w:divBdr>
        </w:div>
        <w:div w:id="2120181466">
          <w:marLeft w:val="0"/>
          <w:marRight w:val="0"/>
          <w:marTop w:val="0"/>
          <w:marBottom w:val="0"/>
          <w:divBdr>
            <w:top w:val="none" w:sz="0" w:space="0" w:color="auto"/>
            <w:left w:val="none" w:sz="0" w:space="0" w:color="auto"/>
            <w:bottom w:val="none" w:sz="0" w:space="0" w:color="auto"/>
            <w:right w:val="none" w:sz="0" w:space="0" w:color="auto"/>
          </w:divBdr>
        </w:div>
      </w:divsChild>
    </w:div>
    <w:div w:id="513803724">
      <w:bodyDiv w:val="1"/>
      <w:marLeft w:val="0"/>
      <w:marRight w:val="0"/>
      <w:marTop w:val="0"/>
      <w:marBottom w:val="0"/>
      <w:divBdr>
        <w:top w:val="none" w:sz="0" w:space="0" w:color="auto"/>
        <w:left w:val="none" w:sz="0" w:space="0" w:color="auto"/>
        <w:bottom w:val="none" w:sz="0" w:space="0" w:color="auto"/>
        <w:right w:val="none" w:sz="0" w:space="0" w:color="auto"/>
      </w:divBdr>
    </w:div>
    <w:div w:id="623123393">
      <w:bodyDiv w:val="1"/>
      <w:marLeft w:val="0"/>
      <w:marRight w:val="0"/>
      <w:marTop w:val="0"/>
      <w:marBottom w:val="0"/>
      <w:divBdr>
        <w:top w:val="none" w:sz="0" w:space="0" w:color="auto"/>
        <w:left w:val="none" w:sz="0" w:space="0" w:color="auto"/>
        <w:bottom w:val="none" w:sz="0" w:space="0" w:color="auto"/>
        <w:right w:val="none" w:sz="0" w:space="0" w:color="auto"/>
      </w:divBdr>
    </w:div>
    <w:div w:id="640817363">
      <w:bodyDiv w:val="1"/>
      <w:marLeft w:val="0"/>
      <w:marRight w:val="0"/>
      <w:marTop w:val="0"/>
      <w:marBottom w:val="0"/>
      <w:divBdr>
        <w:top w:val="none" w:sz="0" w:space="0" w:color="auto"/>
        <w:left w:val="none" w:sz="0" w:space="0" w:color="auto"/>
        <w:bottom w:val="none" w:sz="0" w:space="0" w:color="auto"/>
        <w:right w:val="none" w:sz="0" w:space="0" w:color="auto"/>
      </w:divBdr>
    </w:div>
    <w:div w:id="700908747">
      <w:bodyDiv w:val="1"/>
      <w:marLeft w:val="0"/>
      <w:marRight w:val="0"/>
      <w:marTop w:val="0"/>
      <w:marBottom w:val="0"/>
      <w:divBdr>
        <w:top w:val="none" w:sz="0" w:space="0" w:color="auto"/>
        <w:left w:val="none" w:sz="0" w:space="0" w:color="auto"/>
        <w:bottom w:val="none" w:sz="0" w:space="0" w:color="auto"/>
        <w:right w:val="none" w:sz="0" w:space="0" w:color="auto"/>
      </w:divBdr>
    </w:div>
    <w:div w:id="768505857">
      <w:bodyDiv w:val="1"/>
      <w:marLeft w:val="0"/>
      <w:marRight w:val="0"/>
      <w:marTop w:val="0"/>
      <w:marBottom w:val="0"/>
      <w:divBdr>
        <w:top w:val="none" w:sz="0" w:space="0" w:color="auto"/>
        <w:left w:val="none" w:sz="0" w:space="0" w:color="auto"/>
        <w:bottom w:val="none" w:sz="0" w:space="0" w:color="auto"/>
        <w:right w:val="none" w:sz="0" w:space="0" w:color="auto"/>
      </w:divBdr>
    </w:div>
    <w:div w:id="770977530">
      <w:bodyDiv w:val="1"/>
      <w:marLeft w:val="0"/>
      <w:marRight w:val="0"/>
      <w:marTop w:val="0"/>
      <w:marBottom w:val="0"/>
      <w:divBdr>
        <w:top w:val="none" w:sz="0" w:space="0" w:color="auto"/>
        <w:left w:val="none" w:sz="0" w:space="0" w:color="auto"/>
        <w:bottom w:val="none" w:sz="0" w:space="0" w:color="auto"/>
        <w:right w:val="none" w:sz="0" w:space="0" w:color="auto"/>
      </w:divBdr>
    </w:div>
    <w:div w:id="872231292">
      <w:bodyDiv w:val="1"/>
      <w:marLeft w:val="0"/>
      <w:marRight w:val="0"/>
      <w:marTop w:val="0"/>
      <w:marBottom w:val="0"/>
      <w:divBdr>
        <w:top w:val="none" w:sz="0" w:space="0" w:color="auto"/>
        <w:left w:val="none" w:sz="0" w:space="0" w:color="auto"/>
        <w:bottom w:val="none" w:sz="0" w:space="0" w:color="auto"/>
        <w:right w:val="none" w:sz="0" w:space="0" w:color="auto"/>
      </w:divBdr>
      <w:divsChild>
        <w:div w:id="127743350">
          <w:marLeft w:val="0"/>
          <w:marRight w:val="0"/>
          <w:marTop w:val="0"/>
          <w:marBottom w:val="0"/>
          <w:divBdr>
            <w:top w:val="none" w:sz="0" w:space="0" w:color="auto"/>
            <w:left w:val="none" w:sz="0" w:space="0" w:color="auto"/>
            <w:bottom w:val="none" w:sz="0" w:space="0" w:color="auto"/>
            <w:right w:val="none" w:sz="0" w:space="0" w:color="auto"/>
          </w:divBdr>
        </w:div>
        <w:div w:id="533272205">
          <w:marLeft w:val="0"/>
          <w:marRight w:val="0"/>
          <w:marTop w:val="0"/>
          <w:marBottom w:val="0"/>
          <w:divBdr>
            <w:top w:val="none" w:sz="0" w:space="0" w:color="auto"/>
            <w:left w:val="none" w:sz="0" w:space="0" w:color="auto"/>
            <w:bottom w:val="none" w:sz="0" w:space="0" w:color="auto"/>
            <w:right w:val="none" w:sz="0" w:space="0" w:color="auto"/>
          </w:divBdr>
          <w:divsChild>
            <w:div w:id="1142408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893546272">
      <w:bodyDiv w:val="1"/>
      <w:marLeft w:val="0"/>
      <w:marRight w:val="0"/>
      <w:marTop w:val="0"/>
      <w:marBottom w:val="0"/>
      <w:divBdr>
        <w:top w:val="none" w:sz="0" w:space="0" w:color="auto"/>
        <w:left w:val="none" w:sz="0" w:space="0" w:color="auto"/>
        <w:bottom w:val="none" w:sz="0" w:space="0" w:color="auto"/>
        <w:right w:val="none" w:sz="0" w:space="0" w:color="auto"/>
      </w:divBdr>
    </w:div>
    <w:div w:id="923993774">
      <w:bodyDiv w:val="1"/>
      <w:marLeft w:val="0"/>
      <w:marRight w:val="0"/>
      <w:marTop w:val="0"/>
      <w:marBottom w:val="0"/>
      <w:divBdr>
        <w:top w:val="none" w:sz="0" w:space="0" w:color="auto"/>
        <w:left w:val="none" w:sz="0" w:space="0" w:color="auto"/>
        <w:bottom w:val="none" w:sz="0" w:space="0" w:color="auto"/>
        <w:right w:val="none" w:sz="0" w:space="0" w:color="auto"/>
      </w:divBdr>
    </w:div>
    <w:div w:id="979964592">
      <w:bodyDiv w:val="1"/>
      <w:marLeft w:val="0"/>
      <w:marRight w:val="0"/>
      <w:marTop w:val="0"/>
      <w:marBottom w:val="0"/>
      <w:divBdr>
        <w:top w:val="none" w:sz="0" w:space="0" w:color="auto"/>
        <w:left w:val="none" w:sz="0" w:space="0" w:color="auto"/>
        <w:bottom w:val="none" w:sz="0" w:space="0" w:color="auto"/>
        <w:right w:val="none" w:sz="0" w:space="0" w:color="auto"/>
      </w:divBdr>
    </w:div>
    <w:div w:id="1088502957">
      <w:bodyDiv w:val="1"/>
      <w:marLeft w:val="0"/>
      <w:marRight w:val="0"/>
      <w:marTop w:val="0"/>
      <w:marBottom w:val="0"/>
      <w:divBdr>
        <w:top w:val="none" w:sz="0" w:space="0" w:color="auto"/>
        <w:left w:val="none" w:sz="0" w:space="0" w:color="auto"/>
        <w:bottom w:val="none" w:sz="0" w:space="0" w:color="auto"/>
        <w:right w:val="none" w:sz="0" w:space="0" w:color="auto"/>
      </w:divBdr>
      <w:divsChild>
        <w:div w:id="247353704">
          <w:marLeft w:val="0"/>
          <w:marRight w:val="0"/>
          <w:marTop w:val="0"/>
          <w:marBottom w:val="0"/>
          <w:divBdr>
            <w:top w:val="none" w:sz="0" w:space="0" w:color="auto"/>
            <w:left w:val="none" w:sz="0" w:space="0" w:color="auto"/>
            <w:bottom w:val="none" w:sz="0" w:space="0" w:color="auto"/>
            <w:right w:val="none" w:sz="0" w:space="0" w:color="auto"/>
          </w:divBdr>
        </w:div>
        <w:div w:id="765271020">
          <w:marLeft w:val="0"/>
          <w:marRight w:val="0"/>
          <w:marTop w:val="0"/>
          <w:marBottom w:val="0"/>
          <w:divBdr>
            <w:top w:val="none" w:sz="0" w:space="0" w:color="auto"/>
            <w:left w:val="none" w:sz="0" w:space="0" w:color="auto"/>
            <w:bottom w:val="none" w:sz="0" w:space="0" w:color="auto"/>
            <w:right w:val="none" w:sz="0" w:space="0" w:color="auto"/>
          </w:divBdr>
        </w:div>
        <w:div w:id="1036661625">
          <w:marLeft w:val="0"/>
          <w:marRight w:val="0"/>
          <w:marTop w:val="0"/>
          <w:marBottom w:val="0"/>
          <w:divBdr>
            <w:top w:val="none" w:sz="0" w:space="0" w:color="auto"/>
            <w:left w:val="none" w:sz="0" w:space="0" w:color="auto"/>
            <w:bottom w:val="none" w:sz="0" w:space="0" w:color="auto"/>
            <w:right w:val="none" w:sz="0" w:space="0" w:color="auto"/>
          </w:divBdr>
        </w:div>
        <w:div w:id="1702903352">
          <w:marLeft w:val="0"/>
          <w:marRight w:val="0"/>
          <w:marTop w:val="0"/>
          <w:marBottom w:val="0"/>
          <w:divBdr>
            <w:top w:val="none" w:sz="0" w:space="0" w:color="auto"/>
            <w:left w:val="none" w:sz="0" w:space="0" w:color="auto"/>
            <w:bottom w:val="none" w:sz="0" w:space="0" w:color="auto"/>
            <w:right w:val="none" w:sz="0" w:space="0" w:color="auto"/>
          </w:divBdr>
        </w:div>
      </w:divsChild>
    </w:div>
    <w:div w:id="1096825860">
      <w:bodyDiv w:val="1"/>
      <w:marLeft w:val="0"/>
      <w:marRight w:val="0"/>
      <w:marTop w:val="0"/>
      <w:marBottom w:val="0"/>
      <w:divBdr>
        <w:top w:val="none" w:sz="0" w:space="0" w:color="auto"/>
        <w:left w:val="none" w:sz="0" w:space="0" w:color="auto"/>
        <w:bottom w:val="none" w:sz="0" w:space="0" w:color="auto"/>
        <w:right w:val="none" w:sz="0" w:space="0" w:color="auto"/>
      </w:divBdr>
    </w:div>
    <w:div w:id="1107457937">
      <w:bodyDiv w:val="1"/>
      <w:marLeft w:val="0"/>
      <w:marRight w:val="0"/>
      <w:marTop w:val="0"/>
      <w:marBottom w:val="0"/>
      <w:divBdr>
        <w:top w:val="none" w:sz="0" w:space="0" w:color="auto"/>
        <w:left w:val="none" w:sz="0" w:space="0" w:color="auto"/>
        <w:bottom w:val="none" w:sz="0" w:space="0" w:color="auto"/>
        <w:right w:val="none" w:sz="0" w:space="0" w:color="auto"/>
      </w:divBdr>
      <w:divsChild>
        <w:div w:id="29770827">
          <w:marLeft w:val="0"/>
          <w:marRight w:val="0"/>
          <w:marTop w:val="0"/>
          <w:marBottom w:val="0"/>
          <w:divBdr>
            <w:top w:val="none" w:sz="0" w:space="0" w:color="auto"/>
            <w:left w:val="none" w:sz="0" w:space="0" w:color="auto"/>
            <w:bottom w:val="none" w:sz="0" w:space="0" w:color="auto"/>
            <w:right w:val="none" w:sz="0" w:space="0" w:color="auto"/>
          </w:divBdr>
        </w:div>
        <w:div w:id="455831361">
          <w:marLeft w:val="0"/>
          <w:marRight w:val="0"/>
          <w:marTop w:val="0"/>
          <w:marBottom w:val="0"/>
          <w:divBdr>
            <w:top w:val="none" w:sz="0" w:space="0" w:color="auto"/>
            <w:left w:val="none" w:sz="0" w:space="0" w:color="auto"/>
            <w:bottom w:val="none" w:sz="0" w:space="0" w:color="auto"/>
            <w:right w:val="none" w:sz="0" w:space="0" w:color="auto"/>
          </w:divBdr>
        </w:div>
        <w:div w:id="756830265">
          <w:marLeft w:val="0"/>
          <w:marRight w:val="0"/>
          <w:marTop w:val="0"/>
          <w:marBottom w:val="0"/>
          <w:divBdr>
            <w:top w:val="none" w:sz="0" w:space="0" w:color="auto"/>
            <w:left w:val="none" w:sz="0" w:space="0" w:color="auto"/>
            <w:bottom w:val="none" w:sz="0" w:space="0" w:color="auto"/>
            <w:right w:val="none" w:sz="0" w:space="0" w:color="auto"/>
          </w:divBdr>
        </w:div>
        <w:div w:id="1148742468">
          <w:marLeft w:val="0"/>
          <w:marRight w:val="0"/>
          <w:marTop w:val="0"/>
          <w:marBottom w:val="0"/>
          <w:divBdr>
            <w:top w:val="none" w:sz="0" w:space="0" w:color="auto"/>
            <w:left w:val="none" w:sz="0" w:space="0" w:color="auto"/>
            <w:bottom w:val="none" w:sz="0" w:space="0" w:color="auto"/>
            <w:right w:val="none" w:sz="0" w:space="0" w:color="auto"/>
          </w:divBdr>
        </w:div>
        <w:div w:id="1190411688">
          <w:marLeft w:val="0"/>
          <w:marRight w:val="0"/>
          <w:marTop w:val="0"/>
          <w:marBottom w:val="0"/>
          <w:divBdr>
            <w:top w:val="none" w:sz="0" w:space="0" w:color="auto"/>
            <w:left w:val="none" w:sz="0" w:space="0" w:color="auto"/>
            <w:bottom w:val="none" w:sz="0" w:space="0" w:color="auto"/>
            <w:right w:val="none" w:sz="0" w:space="0" w:color="auto"/>
          </w:divBdr>
        </w:div>
        <w:div w:id="1760983435">
          <w:marLeft w:val="0"/>
          <w:marRight w:val="0"/>
          <w:marTop w:val="0"/>
          <w:marBottom w:val="0"/>
          <w:divBdr>
            <w:top w:val="none" w:sz="0" w:space="0" w:color="auto"/>
            <w:left w:val="none" w:sz="0" w:space="0" w:color="auto"/>
            <w:bottom w:val="none" w:sz="0" w:space="0" w:color="auto"/>
            <w:right w:val="none" w:sz="0" w:space="0" w:color="auto"/>
          </w:divBdr>
        </w:div>
      </w:divsChild>
    </w:div>
    <w:div w:id="1108349205">
      <w:bodyDiv w:val="1"/>
      <w:marLeft w:val="0"/>
      <w:marRight w:val="0"/>
      <w:marTop w:val="0"/>
      <w:marBottom w:val="0"/>
      <w:divBdr>
        <w:top w:val="none" w:sz="0" w:space="0" w:color="auto"/>
        <w:left w:val="none" w:sz="0" w:space="0" w:color="auto"/>
        <w:bottom w:val="none" w:sz="0" w:space="0" w:color="auto"/>
        <w:right w:val="none" w:sz="0" w:space="0" w:color="auto"/>
      </w:divBdr>
    </w:div>
    <w:div w:id="1192769919">
      <w:bodyDiv w:val="1"/>
      <w:marLeft w:val="0"/>
      <w:marRight w:val="0"/>
      <w:marTop w:val="0"/>
      <w:marBottom w:val="0"/>
      <w:divBdr>
        <w:top w:val="none" w:sz="0" w:space="0" w:color="auto"/>
        <w:left w:val="none" w:sz="0" w:space="0" w:color="auto"/>
        <w:bottom w:val="none" w:sz="0" w:space="0" w:color="auto"/>
        <w:right w:val="none" w:sz="0" w:space="0" w:color="auto"/>
      </w:divBdr>
    </w:div>
    <w:div w:id="1311180143">
      <w:bodyDiv w:val="1"/>
      <w:marLeft w:val="0"/>
      <w:marRight w:val="0"/>
      <w:marTop w:val="0"/>
      <w:marBottom w:val="0"/>
      <w:divBdr>
        <w:top w:val="none" w:sz="0" w:space="0" w:color="auto"/>
        <w:left w:val="none" w:sz="0" w:space="0" w:color="auto"/>
        <w:bottom w:val="none" w:sz="0" w:space="0" w:color="auto"/>
        <w:right w:val="none" w:sz="0" w:space="0" w:color="auto"/>
      </w:divBdr>
    </w:div>
    <w:div w:id="1368872924">
      <w:bodyDiv w:val="1"/>
      <w:marLeft w:val="0"/>
      <w:marRight w:val="0"/>
      <w:marTop w:val="0"/>
      <w:marBottom w:val="0"/>
      <w:divBdr>
        <w:top w:val="none" w:sz="0" w:space="0" w:color="auto"/>
        <w:left w:val="none" w:sz="0" w:space="0" w:color="auto"/>
        <w:bottom w:val="none" w:sz="0" w:space="0" w:color="auto"/>
        <w:right w:val="none" w:sz="0" w:space="0" w:color="auto"/>
      </w:divBdr>
    </w:div>
    <w:div w:id="1398088765">
      <w:bodyDiv w:val="1"/>
      <w:marLeft w:val="0"/>
      <w:marRight w:val="0"/>
      <w:marTop w:val="0"/>
      <w:marBottom w:val="0"/>
      <w:divBdr>
        <w:top w:val="none" w:sz="0" w:space="0" w:color="auto"/>
        <w:left w:val="none" w:sz="0" w:space="0" w:color="auto"/>
        <w:bottom w:val="none" w:sz="0" w:space="0" w:color="auto"/>
        <w:right w:val="none" w:sz="0" w:space="0" w:color="auto"/>
      </w:divBdr>
    </w:div>
    <w:div w:id="1483044199">
      <w:bodyDiv w:val="1"/>
      <w:marLeft w:val="0"/>
      <w:marRight w:val="0"/>
      <w:marTop w:val="0"/>
      <w:marBottom w:val="0"/>
      <w:divBdr>
        <w:top w:val="none" w:sz="0" w:space="0" w:color="auto"/>
        <w:left w:val="none" w:sz="0" w:space="0" w:color="auto"/>
        <w:bottom w:val="none" w:sz="0" w:space="0" w:color="auto"/>
        <w:right w:val="none" w:sz="0" w:space="0" w:color="auto"/>
      </w:divBdr>
      <w:divsChild>
        <w:div w:id="121584741">
          <w:marLeft w:val="0"/>
          <w:marRight w:val="0"/>
          <w:marTop w:val="0"/>
          <w:marBottom w:val="0"/>
          <w:divBdr>
            <w:top w:val="none" w:sz="0" w:space="0" w:color="auto"/>
            <w:left w:val="none" w:sz="0" w:space="0" w:color="auto"/>
            <w:bottom w:val="none" w:sz="0" w:space="0" w:color="auto"/>
            <w:right w:val="none" w:sz="0" w:space="0" w:color="auto"/>
          </w:divBdr>
        </w:div>
        <w:div w:id="137386459">
          <w:marLeft w:val="0"/>
          <w:marRight w:val="0"/>
          <w:marTop w:val="0"/>
          <w:marBottom w:val="0"/>
          <w:divBdr>
            <w:top w:val="none" w:sz="0" w:space="0" w:color="auto"/>
            <w:left w:val="none" w:sz="0" w:space="0" w:color="auto"/>
            <w:bottom w:val="none" w:sz="0" w:space="0" w:color="auto"/>
            <w:right w:val="none" w:sz="0" w:space="0" w:color="auto"/>
          </w:divBdr>
        </w:div>
        <w:div w:id="165437131">
          <w:marLeft w:val="0"/>
          <w:marRight w:val="0"/>
          <w:marTop w:val="0"/>
          <w:marBottom w:val="0"/>
          <w:divBdr>
            <w:top w:val="none" w:sz="0" w:space="0" w:color="auto"/>
            <w:left w:val="none" w:sz="0" w:space="0" w:color="auto"/>
            <w:bottom w:val="none" w:sz="0" w:space="0" w:color="auto"/>
            <w:right w:val="none" w:sz="0" w:space="0" w:color="auto"/>
          </w:divBdr>
        </w:div>
        <w:div w:id="282688838">
          <w:marLeft w:val="0"/>
          <w:marRight w:val="0"/>
          <w:marTop w:val="0"/>
          <w:marBottom w:val="0"/>
          <w:divBdr>
            <w:top w:val="none" w:sz="0" w:space="0" w:color="auto"/>
            <w:left w:val="none" w:sz="0" w:space="0" w:color="auto"/>
            <w:bottom w:val="none" w:sz="0" w:space="0" w:color="auto"/>
            <w:right w:val="none" w:sz="0" w:space="0" w:color="auto"/>
          </w:divBdr>
        </w:div>
        <w:div w:id="401029765">
          <w:marLeft w:val="0"/>
          <w:marRight w:val="0"/>
          <w:marTop w:val="0"/>
          <w:marBottom w:val="0"/>
          <w:divBdr>
            <w:top w:val="none" w:sz="0" w:space="0" w:color="auto"/>
            <w:left w:val="none" w:sz="0" w:space="0" w:color="auto"/>
            <w:bottom w:val="none" w:sz="0" w:space="0" w:color="auto"/>
            <w:right w:val="none" w:sz="0" w:space="0" w:color="auto"/>
          </w:divBdr>
        </w:div>
        <w:div w:id="454905831">
          <w:marLeft w:val="0"/>
          <w:marRight w:val="0"/>
          <w:marTop w:val="0"/>
          <w:marBottom w:val="0"/>
          <w:divBdr>
            <w:top w:val="none" w:sz="0" w:space="0" w:color="auto"/>
            <w:left w:val="none" w:sz="0" w:space="0" w:color="auto"/>
            <w:bottom w:val="none" w:sz="0" w:space="0" w:color="auto"/>
            <w:right w:val="none" w:sz="0" w:space="0" w:color="auto"/>
          </w:divBdr>
        </w:div>
        <w:div w:id="683632061">
          <w:marLeft w:val="0"/>
          <w:marRight w:val="0"/>
          <w:marTop w:val="0"/>
          <w:marBottom w:val="0"/>
          <w:divBdr>
            <w:top w:val="none" w:sz="0" w:space="0" w:color="auto"/>
            <w:left w:val="none" w:sz="0" w:space="0" w:color="auto"/>
            <w:bottom w:val="none" w:sz="0" w:space="0" w:color="auto"/>
            <w:right w:val="none" w:sz="0" w:space="0" w:color="auto"/>
          </w:divBdr>
        </w:div>
        <w:div w:id="730344701">
          <w:marLeft w:val="0"/>
          <w:marRight w:val="0"/>
          <w:marTop w:val="0"/>
          <w:marBottom w:val="0"/>
          <w:divBdr>
            <w:top w:val="none" w:sz="0" w:space="0" w:color="auto"/>
            <w:left w:val="none" w:sz="0" w:space="0" w:color="auto"/>
            <w:bottom w:val="none" w:sz="0" w:space="0" w:color="auto"/>
            <w:right w:val="none" w:sz="0" w:space="0" w:color="auto"/>
          </w:divBdr>
        </w:div>
        <w:div w:id="732435847">
          <w:marLeft w:val="0"/>
          <w:marRight w:val="0"/>
          <w:marTop w:val="0"/>
          <w:marBottom w:val="0"/>
          <w:divBdr>
            <w:top w:val="none" w:sz="0" w:space="0" w:color="auto"/>
            <w:left w:val="none" w:sz="0" w:space="0" w:color="auto"/>
            <w:bottom w:val="none" w:sz="0" w:space="0" w:color="auto"/>
            <w:right w:val="none" w:sz="0" w:space="0" w:color="auto"/>
          </w:divBdr>
        </w:div>
        <w:div w:id="805514305">
          <w:marLeft w:val="0"/>
          <w:marRight w:val="0"/>
          <w:marTop w:val="0"/>
          <w:marBottom w:val="0"/>
          <w:divBdr>
            <w:top w:val="none" w:sz="0" w:space="0" w:color="auto"/>
            <w:left w:val="none" w:sz="0" w:space="0" w:color="auto"/>
            <w:bottom w:val="none" w:sz="0" w:space="0" w:color="auto"/>
            <w:right w:val="none" w:sz="0" w:space="0" w:color="auto"/>
          </w:divBdr>
        </w:div>
        <w:div w:id="1022321727">
          <w:marLeft w:val="0"/>
          <w:marRight w:val="0"/>
          <w:marTop w:val="0"/>
          <w:marBottom w:val="0"/>
          <w:divBdr>
            <w:top w:val="none" w:sz="0" w:space="0" w:color="auto"/>
            <w:left w:val="none" w:sz="0" w:space="0" w:color="auto"/>
            <w:bottom w:val="none" w:sz="0" w:space="0" w:color="auto"/>
            <w:right w:val="none" w:sz="0" w:space="0" w:color="auto"/>
          </w:divBdr>
        </w:div>
        <w:div w:id="1028599457">
          <w:marLeft w:val="0"/>
          <w:marRight w:val="0"/>
          <w:marTop w:val="0"/>
          <w:marBottom w:val="0"/>
          <w:divBdr>
            <w:top w:val="none" w:sz="0" w:space="0" w:color="auto"/>
            <w:left w:val="none" w:sz="0" w:space="0" w:color="auto"/>
            <w:bottom w:val="none" w:sz="0" w:space="0" w:color="auto"/>
            <w:right w:val="none" w:sz="0" w:space="0" w:color="auto"/>
          </w:divBdr>
        </w:div>
        <w:div w:id="1035080683">
          <w:marLeft w:val="0"/>
          <w:marRight w:val="0"/>
          <w:marTop w:val="0"/>
          <w:marBottom w:val="0"/>
          <w:divBdr>
            <w:top w:val="none" w:sz="0" w:space="0" w:color="auto"/>
            <w:left w:val="none" w:sz="0" w:space="0" w:color="auto"/>
            <w:bottom w:val="none" w:sz="0" w:space="0" w:color="auto"/>
            <w:right w:val="none" w:sz="0" w:space="0" w:color="auto"/>
          </w:divBdr>
        </w:div>
        <w:div w:id="1295789210">
          <w:marLeft w:val="0"/>
          <w:marRight w:val="0"/>
          <w:marTop w:val="0"/>
          <w:marBottom w:val="0"/>
          <w:divBdr>
            <w:top w:val="none" w:sz="0" w:space="0" w:color="auto"/>
            <w:left w:val="none" w:sz="0" w:space="0" w:color="auto"/>
            <w:bottom w:val="none" w:sz="0" w:space="0" w:color="auto"/>
            <w:right w:val="none" w:sz="0" w:space="0" w:color="auto"/>
          </w:divBdr>
        </w:div>
        <w:div w:id="1397047168">
          <w:marLeft w:val="0"/>
          <w:marRight w:val="0"/>
          <w:marTop w:val="0"/>
          <w:marBottom w:val="0"/>
          <w:divBdr>
            <w:top w:val="none" w:sz="0" w:space="0" w:color="auto"/>
            <w:left w:val="none" w:sz="0" w:space="0" w:color="auto"/>
            <w:bottom w:val="none" w:sz="0" w:space="0" w:color="auto"/>
            <w:right w:val="none" w:sz="0" w:space="0" w:color="auto"/>
          </w:divBdr>
        </w:div>
        <w:div w:id="1729912389">
          <w:marLeft w:val="0"/>
          <w:marRight w:val="0"/>
          <w:marTop w:val="0"/>
          <w:marBottom w:val="0"/>
          <w:divBdr>
            <w:top w:val="none" w:sz="0" w:space="0" w:color="auto"/>
            <w:left w:val="none" w:sz="0" w:space="0" w:color="auto"/>
            <w:bottom w:val="none" w:sz="0" w:space="0" w:color="auto"/>
            <w:right w:val="none" w:sz="0" w:space="0" w:color="auto"/>
          </w:divBdr>
        </w:div>
        <w:div w:id="1871796430">
          <w:marLeft w:val="0"/>
          <w:marRight w:val="0"/>
          <w:marTop w:val="0"/>
          <w:marBottom w:val="0"/>
          <w:divBdr>
            <w:top w:val="none" w:sz="0" w:space="0" w:color="auto"/>
            <w:left w:val="none" w:sz="0" w:space="0" w:color="auto"/>
            <w:bottom w:val="none" w:sz="0" w:space="0" w:color="auto"/>
            <w:right w:val="none" w:sz="0" w:space="0" w:color="auto"/>
          </w:divBdr>
        </w:div>
        <w:div w:id="1923248126">
          <w:marLeft w:val="0"/>
          <w:marRight w:val="0"/>
          <w:marTop w:val="0"/>
          <w:marBottom w:val="0"/>
          <w:divBdr>
            <w:top w:val="none" w:sz="0" w:space="0" w:color="auto"/>
            <w:left w:val="none" w:sz="0" w:space="0" w:color="auto"/>
            <w:bottom w:val="none" w:sz="0" w:space="0" w:color="auto"/>
            <w:right w:val="none" w:sz="0" w:space="0" w:color="auto"/>
          </w:divBdr>
        </w:div>
        <w:div w:id="2087145036">
          <w:marLeft w:val="0"/>
          <w:marRight w:val="0"/>
          <w:marTop w:val="0"/>
          <w:marBottom w:val="0"/>
          <w:divBdr>
            <w:top w:val="none" w:sz="0" w:space="0" w:color="auto"/>
            <w:left w:val="none" w:sz="0" w:space="0" w:color="auto"/>
            <w:bottom w:val="none" w:sz="0" w:space="0" w:color="auto"/>
            <w:right w:val="none" w:sz="0" w:space="0" w:color="auto"/>
          </w:divBdr>
        </w:div>
      </w:divsChild>
    </w:div>
    <w:div w:id="1497652736">
      <w:bodyDiv w:val="1"/>
      <w:marLeft w:val="0"/>
      <w:marRight w:val="0"/>
      <w:marTop w:val="0"/>
      <w:marBottom w:val="0"/>
      <w:divBdr>
        <w:top w:val="none" w:sz="0" w:space="0" w:color="auto"/>
        <w:left w:val="none" w:sz="0" w:space="0" w:color="auto"/>
        <w:bottom w:val="none" w:sz="0" w:space="0" w:color="auto"/>
        <w:right w:val="none" w:sz="0" w:space="0" w:color="auto"/>
      </w:divBdr>
    </w:div>
    <w:div w:id="1525363399">
      <w:bodyDiv w:val="1"/>
      <w:marLeft w:val="0"/>
      <w:marRight w:val="0"/>
      <w:marTop w:val="0"/>
      <w:marBottom w:val="0"/>
      <w:divBdr>
        <w:top w:val="none" w:sz="0" w:space="0" w:color="auto"/>
        <w:left w:val="none" w:sz="0" w:space="0" w:color="auto"/>
        <w:bottom w:val="none" w:sz="0" w:space="0" w:color="auto"/>
        <w:right w:val="none" w:sz="0" w:space="0" w:color="auto"/>
      </w:divBdr>
      <w:divsChild>
        <w:div w:id="543563073">
          <w:marLeft w:val="0"/>
          <w:marRight w:val="0"/>
          <w:marTop w:val="0"/>
          <w:marBottom w:val="0"/>
          <w:divBdr>
            <w:top w:val="none" w:sz="0" w:space="0" w:color="auto"/>
            <w:left w:val="none" w:sz="0" w:space="0" w:color="auto"/>
            <w:bottom w:val="none" w:sz="0" w:space="0" w:color="auto"/>
            <w:right w:val="none" w:sz="0" w:space="0" w:color="auto"/>
          </w:divBdr>
        </w:div>
      </w:divsChild>
    </w:div>
    <w:div w:id="1542667004">
      <w:bodyDiv w:val="1"/>
      <w:marLeft w:val="0"/>
      <w:marRight w:val="0"/>
      <w:marTop w:val="0"/>
      <w:marBottom w:val="0"/>
      <w:divBdr>
        <w:top w:val="none" w:sz="0" w:space="0" w:color="auto"/>
        <w:left w:val="none" w:sz="0" w:space="0" w:color="auto"/>
        <w:bottom w:val="none" w:sz="0" w:space="0" w:color="auto"/>
        <w:right w:val="none" w:sz="0" w:space="0" w:color="auto"/>
      </w:divBdr>
      <w:divsChild>
        <w:div w:id="141578655">
          <w:marLeft w:val="0"/>
          <w:marRight w:val="0"/>
          <w:marTop w:val="0"/>
          <w:marBottom w:val="0"/>
          <w:divBdr>
            <w:top w:val="none" w:sz="0" w:space="0" w:color="auto"/>
            <w:left w:val="none" w:sz="0" w:space="0" w:color="auto"/>
            <w:bottom w:val="none" w:sz="0" w:space="0" w:color="auto"/>
            <w:right w:val="none" w:sz="0" w:space="0" w:color="auto"/>
          </w:divBdr>
          <w:divsChild>
            <w:div w:id="726686086">
              <w:marLeft w:val="0"/>
              <w:marRight w:val="0"/>
              <w:marTop w:val="0"/>
              <w:marBottom w:val="0"/>
              <w:divBdr>
                <w:top w:val="none" w:sz="0" w:space="0" w:color="auto"/>
                <w:left w:val="none" w:sz="0" w:space="0" w:color="auto"/>
                <w:bottom w:val="none" w:sz="0" w:space="0" w:color="auto"/>
                <w:right w:val="none" w:sz="0" w:space="0" w:color="auto"/>
              </w:divBdr>
            </w:div>
          </w:divsChild>
        </w:div>
        <w:div w:id="939987473">
          <w:marLeft w:val="0"/>
          <w:marRight w:val="0"/>
          <w:marTop w:val="0"/>
          <w:marBottom w:val="0"/>
          <w:divBdr>
            <w:top w:val="none" w:sz="0" w:space="0" w:color="auto"/>
            <w:left w:val="none" w:sz="0" w:space="0" w:color="auto"/>
            <w:bottom w:val="none" w:sz="0" w:space="0" w:color="auto"/>
            <w:right w:val="none" w:sz="0" w:space="0" w:color="auto"/>
          </w:divBdr>
        </w:div>
      </w:divsChild>
    </w:div>
    <w:div w:id="1546485739">
      <w:bodyDiv w:val="1"/>
      <w:marLeft w:val="0"/>
      <w:marRight w:val="0"/>
      <w:marTop w:val="0"/>
      <w:marBottom w:val="0"/>
      <w:divBdr>
        <w:top w:val="none" w:sz="0" w:space="0" w:color="auto"/>
        <w:left w:val="none" w:sz="0" w:space="0" w:color="auto"/>
        <w:bottom w:val="none" w:sz="0" w:space="0" w:color="auto"/>
        <w:right w:val="none" w:sz="0" w:space="0" w:color="auto"/>
      </w:divBdr>
    </w:div>
    <w:div w:id="1622030290">
      <w:bodyDiv w:val="1"/>
      <w:marLeft w:val="0"/>
      <w:marRight w:val="0"/>
      <w:marTop w:val="0"/>
      <w:marBottom w:val="0"/>
      <w:divBdr>
        <w:top w:val="none" w:sz="0" w:space="0" w:color="auto"/>
        <w:left w:val="none" w:sz="0" w:space="0" w:color="auto"/>
        <w:bottom w:val="none" w:sz="0" w:space="0" w:color="auto"/>
        <w:right w:val="none" w:sz="0" w:space="0" w:color="auto"/>
      </w:divBdr>
    </w:div>
    <w:div w:id="1632587925">
      <w:bodyDiv w:val="1"/>
      <w:marLeft w:val="0"/>
      <w:marRight w:val="0"/>
      <w:marTop w:val="0"/>
      <w:marBottom w:val="0"/>
      <w:divBdr>
        <w:top w:val="none" w:sz="0" w:space="0" w:color="auto"/>
        <w:left w:val="none" w:sz="0" w:space="0" w:color="auto"/>
        <w:bottom w:val="none" w:sz="0" w:space="0" w:color="auto"/>
        <w:right w:val="none" w:sz="0" w:space="0" w:color="auto"/>
      </w:divBdr>
    </w:div>
    <w:div w:id="1642727490">
      <w:bodyDiv w:val="1"/>
      <w:marLeft w:val="0"/>
      <w:marRight w:val="0"/>
      <w:marTop w:val="0"/>
      <w:marBottom w:val="0"/>
      <w:divBdr>
        <w:top w:val="none" w:sz="0" w:space="0" w:color="auto"/>
        <w:left w:val="none" w:sz="0" w:space="0" w:color="auto"/>
        <w:bottom w:val="none" w:sz="0" w:space="0" w:color="auto"/>
        <w:right w:val="none" w:sz="0" w:space="0" w:color="auto"/>
      </w:divBdr>
    </w:div>
    <w:div w:id="1662848697">
      <w:bodyDiv w:val="1"/>
      <w:marLeft w:val="0"/>
      <w:marRight w:val="0"/>
      <w:marTop w:val="0"/>
      <w:marBottom w:val="0"/>
      <w:divBdr>
        <w:top w:val="none" w:sz="0" w:space="0" w:color="auto"/>
        <w:left w:val="none" w:sz="0" w:space="0" w:color="auto"/>
        <w:bottom w:val="none" w:sz="0" w:space="0" w:color="auto"/>
        <w:right w:val="none" w:sz="0" w:space="0" w:color="auto"/>
      </w:divBdr>
    </w:div>
    <w:div w:id="1715621517">
      <w:bodyDiv w:val="1"/>
      <w:marLeft w:val="0"/>
      <w:marRight w:val="0"/>
      <w:marTop w:val="0"/>
      <w:marBottom w:val="0"/>
      <w:divBdr>
        <w:top w:val="none" w:sz="0" w:space="0" w:color="auto"/>
        <w:left w:val="none" w:sz="0" w:space="0" w:color="auto"/>
        <w:bottom w:val="none" w:sz="0" w:space="0" w:color="auto"/>
        <w:right w:val="none" w:sz="0" w:space="0" w:color="auto"/>
      </w:divBdr>
    </w:div>
    <w:div w:id="1720741166">
      <w:bodyDiv w:val="1"/>
      <w:marLeft w:val="0"/>
      <w:marRight w:val="0"/>
      <w:marTop w:val="0"/>
      <w:marBottom w:val="0"/>
      <w:divBdr>
        <w:top w:val="none" w:sz="0" w:space="0" w:color="auto"/>
        <w:left w:val="none" w:sz="0" w:space="0" w:color="auto"/>
        <w:bottom w:val="none" w:sz="0" w:space="0" w:color="auto"/>
        <w:right w:val="none" w:sz="0" w:space="0" w:color="auto"/>
      </w:divBdr>
    </w:div>
    <w:div w:id="1722362979">
      <w:bodyDiv w:val="1"/>
      <w:marLeft w:val="0"/>
      <w:marRight w:val="0"/>
      <w:marTop w:val="0"/>
      <w:marBottom w:val="0"/>
      <w:divBdr>
        <w:top w:val="none" w:sz="0" w:space="0" w:color="auto"/>
        <w:left w:val="none" w:sz="0" w:space="0" w:color="auto"/>
        <w:bottom w:val="none" w:sz="0" w:space="0" w:color="auto"/>
        <w:right w:val="none" w:sz="0" w:space="0" w:color="auto"/>
      </w:divBdr>
    </w:div>
    <w:div w:id="1758094143">
      <w:bodyDiv w:val="1"/>
      <w:marLeft w:val="0"/>
      <w:marRight w:val="0"/>
      <w:marTop w:val="0"/>
      <w:marBottom w:val="0"/>
      <w:divBdr>
        <w:top w:val="none" w:sz="0" w:space="0" w:color="auto"/>
        <w:left w:val="none" w:sz="0" w:space="0" w:color="auto"/>
        <w:bottom w:val="none" w:sz="0" w:space="0" w:color="auto"/>
        <w:right w:val="none" w:sz="0" w:space="0" w:color="auto"/>
      </w:divBdr>
    </w:div>
    <w:div w:id="1779327271">
      <w:bodyDiv w:val="1"/>
      <w:marLeft w:val="0"/>
      <w:marRight w:val="0"/>
      <w:marTop w:val="0"/>
      <w:marBottom w:val="0"/>
      <w:divBdr>
        <w:top w:val="none" w:sz="0" w:space="0" w:color="auto"/>
        <w:left w:val="none" w:sz="0" w:space="0" w:color="auto"/>
        <w:bottom w:val="none" w:sz="0" w:space="0" w:color="auto"/>
        <w:right w:val="none" w:sz="0" w:space="0" w:color="auto"/>
      </w:divBdr>
      <w:divsChild>
        <w:div w:id="1549142487">
          <w:marLeft w:val="0"/>
          <w:marRight w:val="0"/>
          <w:marTop w:val="0"/>
          <w:marBottom w:val="0"/>
          <w:divBdr>
            <w:top w:val="none" w:sz="0" w:space="0" w:color="auto"/>
            <w:left w:val="none" w:sz="0" w:space="0" w:color="auto"/>
            <w:bottom w:val="none" w:sz="0" w:space="0" w:color="auto"/>
            <w:right w:val="none" w:sz="0" w:space="0" w:color="auto"/>
          </w:divBdr>
        </w:div>
        <w:div w:id="2078552313">
          <w:marLeft w:val="0"/>
          <w:marRight w:val="0"/>
          <w:marTop w:val="0"/>
          <w:marBottom w:val="0"/>
          <w:divBdr>
            <w:top w:val="none" w:sz="0" w:space="0" w:color="auto"/>
            <w:left w:val="none" w:sz="0" w:space="0" w:color="auto"/>
            <w:bottom w:val="none" w:sz="0" w:space="0" w:color="auto"/>
            <w:right w:val="none" w:sz="0" w:space="0" w:color="auto"/>
          </w:divBdr>
          <w:divsChild>
            <w:div w:id="303776310">
              <w:marLeft w:val="0"/>
              <w:marRight w:val="0"/>
              <w:marTop w:val="0"/>
              <w:marBottom w:val="0"/>
              <w:divBdr>
                <w:top w:val="none" w:sz="0" w:space="0" w:color="auto"/>
                <w:left w:val="none" w:sz="0" w:space="0" w:color="auto"/>
                <w:bottom w:val="none" w:sz="0" w:space="0" w:color="auto"/>
                <w:right w:val="none" w:sz="0" w:space="0" w:color="auto"/>
              </w:divBdr>
            </w:div>
            <w:div w:id="466557545">
              <w:marLeft w:val="0"/>
              <w:marRight w:val="0"/>
              <w:marTop w:val="0"/>
              <w:marBottom w:val="0"/>
              <w:divBdr>
                <w:top w:val="none" w:sz="0" w:space="0" w:color="auto"/>
                <w:left w:val="none" w:sz="0" w:space="0" w:color="auto"/>
                <w:bottom w:val="none" w:sz="0" w:space="0" w:color="auto"/>
                <w:right w:val="none" w:sz="0" w:space="0" w:color="auto"/>
              </w:divBdr>
            </w:div>
            <w:div w:id="1110123689">
              <w:marLeft w:val="0"/>
              <w:marRight w:val="0"/>
              <w:marTop w:val="0"/>
              <w:marBottom w:val="0"/>
              <w:divBdr>
                <w:top w:val="none" w:sz="0" w:space="0" w:color="auto"/>
                <w:left w:val="none" w:sz="0" w:space="0" w:color="auto"/>
                <w:bottom w:val="none" w:sz="0" w:space="0" w:color="auto"/>
                <w:right w:val="none" w:sz="0" w:space="0" w:color="auto"/>
              </w:divBdr>
            </w:div>
            <w:div w:id="20160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1337">
      <w:bodyDiv w:val="1"/>
      <w:marLeft w:val="0"/>
      <w:marRight w:val="0"/>
      <w:marTop w:val="0"/>
      <w:marBottom w:val="0"/>
      <w:divBdr>
        <w:top w:val="none" w:sz="0" w:space="0" w:color="auto"/>
        <w:left w:val="none" w:sz="0" w:space="0" w:color="auto"/>
        <w:bottom w:val="none" w:sz="0" w:space="0" w:color="auto"/>
        <w:right w:val="none" w:sz="0" w:space="0" w:color="auto"/>
      </w:divBdr>
      <w:divsChild>
        <w:div w:id="6252742">
          <w:marLeft w:val="0"/>
          <w:marRight w:val="0"/>
          <w:marTop w:val="0"/>
          <w:marBottom w:val="0"/>
          <w:divBdr>
            <w:top w:val="none" w:sz="0" w:space="0" w:color="auto"/>
            <w:left w:val="none" w:sz="0" w:space="0" w:color="auto"/>
            <w:bottom w:val="none" w:sz="0" w:space="0" w:color="auto"/>
            <w:right w:val="none" w:sz="0" w:space="0" w:color="auto"/>
          </w:divBdr>
          <w:divsChild>
            <w:div w:id="904604425">
              <w:marLeft w:val="0"/>
              <w:marRight w:val="0"/>
              <w:marTop w:val="0"/>
              <w:marBottom w:val="0"/>
              <w:divBdr>
                <w:top w:val="none" w:sz="0" w:space="0" w:color="auto"/>
                <w:left w:val="none" w:sz="0" w:space="0" w:color="auto"/>
                <w:bottom w:val="none" w:sz="0" w:space="0" w:color="auto"/>
                <w:right w:val="none" w:sz="0" w:space="0" w:color="auto"/>
              </w:divBdr>
            </w:div>
          </w:divsChild>
        </w:div>
        <w:div w:id="551699661">
          <w:marLeft w:val="0"/>
          <w:marRight w:val="0"/>
          <w:marTop w:val="0"/>
          <w:marBottom w:val="0"/>
          <w:divBdr>
            <w:top w:val="none" w:sz="0" w:space="0" w:color="auto"/>
            <w:left w:val="none" w:sz="0" w:space="0" w:color="auto"/>
            <w:bottom w:val="none" w:sz="0" w:space="0" w:color="auto"/>
            <w:right w:val="none" w:sz="0" w:space="0" w:color="auto"/>
          </w:divBdr>
          <w:divsChild>
            <w:div w:id="503473123">
              <w:marLeft w:val="0"/>
              <w:marRight w:val="0"/>
              <w:marTop w:val="0"/>
              <w:marBottom w:val="0"/>
              <w:divBdr>
                <w:top w:val="none" w:sz="0" w:space="0" w:color="auto"/>
                <w:left w:val="none" w:sz="0" w:space="0" w:color="auto"/>
                <w:bottom w:val="none" w:sz="0" w:space="0" w:color="auto"/>
                <w:right w:val="none" w:sz="0" w:space="0" w:color="auto"/>
              </w:divBdr>
            </w:div>
          </w:divsChild>
        </w:div>
        <w:div w:id="670450896">
          <w:marLeft w:val="0"/>
          <w:marRight w:val="0"/>
          <w:marTop w:val="0"/>
          <w:marBottom w:val="0"/>
          <w:divBdr>
            <w:top w:val="none" w:sz="0" w:space="0" w:color="auto"/>
            <w:left w:val="none" w:sz="0" w:space="0" w:color="auto"/>
            <w:bottom w:val="none" w:sz="0" w:space="0" w:color="auto"/>
            <w:right w:val="none" w:sz="0" w:space="0" w:color="auto"/>
          </w:divBdr>
          <w:divsChild>
            <w:div w:id="19539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84783">
      <w:bodyDiv w:val="1"/>
      <w:marLeft w:val="0"/>
      <w:marRight w:val="0"/>
      <w:marTop w:val="0"/>
      <w:marBottom w:val="0"/>
      <w:divBdr>
        <w:top w:val="none" w:sz="0" w:space="0" w:color="auto"/>
        <w:left w:val="none" w:sz="0" w:space="0" w:color="auto"/>
        <w:bottom w:val="none" w:sz="0" w:space="0" w:color="auto"/>
        <w:right w:val="none" w:sz="0" w:space="0" w:color="auto"/>
      </w:divBdr>
    </w:div>
    <w:div w:id="1849254554">
      <w:bodyDiv w:val="1"/>
      <w:marLeft w:val="0"/>
      <w:marRight w:val="0"/>
      <w:marTop w:val="0"/>
      <w:marBottom w:val="0"/>
      <w:divBdr>
        <w:top w:val="none" w:sz="0" w:space="0" w:color="auto"/>
        <w:left w:val="none" w:sz="0" w:space="0" w:color="auto"/>
        <w:bottom w:val="none" w:sz="0" w:space="0" w:color="auto"/>
        <w:right w:val="none" w:sz="0" w:space="0" w:color="auto"/>
      </w:divBdr>
      <w:divsChild>
        <w:div w:id="1986157964">
          <w:marLeft w:val="0"/>
          <w:marRight w:val="0"/>
          <w:marTop w:val="0"/>
          <w:marBottom w:val="0"/>
          <w:divBdr>
            <w:top w:val="none" w:sz="0" w:space="0" w:color="auto"/>
            <w:left w:val="none" w:sz="0" w:space="0" w:color="auto"/>
            <w:bottom w:val="none" w:sz="0" w:space="0" w:color="auto"/>
            <w:right w:val="none" w:sz="0" w:space="0" w:color="auto"/>
          </w:divBdr>
        </w:div>
      </w:divsChild>
    </w:div>
    <w:div w:id="1858150755">
      <w:bodyDiv w:val="1"/>
      <w:marLeft w:val="0"/>
      <w:marRight w:val="0"/>
      <w:marTop w:val="0"/>
      <w:marBottom w:val="0"/>
      <w:divBdr>
        <w:top w:val="none" w:sz="0" w:space="0" w:color="auto"/>
        <w:left w:val="none" w:sz="0" w:space="0" w:color="auto"/>
        <w:bottom w:val="none" w:sz="0" w:space="0" w:color="auto"/>
        <w:right w:val="none" w:sz="0" w:space="0" w:color="auto"/>
      </w:divBdr>
    </w:div>
    <w:div w:id="1865165005">
      <w:bodyDiv w:val="1"/>
      <w:marLeft w:val="0"/>
      <w:marRight w:val="0"/>
      <w:marTop w:val="0"/>
      <w:marBottom w:val="0"/>
      <w:divBdr>
        <w:top w:val="none" w:sz="0" w:space="0" w:color="auto"/>
        <w:left w:val="none" w:sz="0" w:space="0" w:color="auto"/>
        <w:bottom w:val="none" w:sz="0" w:space="0" w:color="auto"/>
        <w:right w:val="none" w:sz="0" w:space="0" w:color="auto"/>
      </w:divBdr>
    </w:div>
    <w:div w:id="1975330257">
      <w:bodyDiv w:val="1"/>
      <w:marLeft w:val="0"/>
      <w:marRight w:val="0"/>
      <w:marTop w:val="0"/>
      <w:marBottom w:val="0"/>
      <w:divBdr>
        <w:top w:val="none" w:sz="0" w:space="0" w:color="auto"/>
        <w:left w:val="none" w:sz="0" w:space="0" w:color="auto"/>
        <w:bottom w:val="none" w:sz="0" w:space="0" w:color="auto"/>
        <w:right w:val="none" w:sz="0" w:space="0" w:color="auto"/>
      </w:divBdr>
    </w:div>
    <w:div w:id="1993100013">
      <w:bodyDiv w:val="1"/>
      <w:marLeft w:val="0"/>
      <w:marRight w:val="0"/>
      <w:marTop w:val="0"/>
      <w:marBottom w:val="0"/>
      <w:divBdr>
        <w:top w:val="none" w:sz="0" w:space="0" w:color="auto"/>
        <w:left w:val="none" w:sz="0" w:space="0" w:color="auto"/>
        <w:bottom w:val="none" w:sz="0" w:space="0" w:color="auto"/>
        <w:right w:val="none" w:sz="0" w:space="0" w:color="auto"/>
      </w:divBdr>
      <w:divsChild>
        <w:div w:id="470635080">
          <w:marLeft w:val="0"/>
          <w:marRight w:val="0"/>
          <w:marTop w:val="0"/>
          <w:marBottom w:val="0"/>
          <w:divBdr>
            <w:top w:val="none" w:sz="0" w:space="0" w:color="auto"/>
            <w:left w:val="none" w:sz="0" w:space="0" w:color="auto"/>
            <w:bottom w:val="none" w:sz="0" w:space="0" w:color="auto"/>
            <w:right w:val="none" w:sz="0" w:space="0" w:color="auto"/>
          </w:divBdr>
        </w:div>
        <w:div w:id="1364134168">
          <w:marLeft w:val="0"/>
          <w:marRight w:val="0"/>
          <w:marTop w:val="0"/>
          <w:marBottom w:val="0"/>
          <w:divBdr>
            <w:top w:val="none" w:sz="0" w:space="0" w:color="auto"/>
            <w:left w:val="none" w:sz="0" w:space="0" w:color="auto"/>
            <w:bottom w:val="none" w:sz="0" w:space="0" w:color="auto"/>
            <w:right w:val="none" w:sz="0" w:space="0" w:color="auto"/>
          </w:divBdr>
          <w:divsChild>
            <w:div w:id="224537255">
              <w:marLeft w:val="0"/>
              <w:marRight w:val="0"/>
              <w:marTop w:val="0"/>
              <w:marBottom w:val="0"/>
              <w:divBdr>
                <w:top w:val="none" w:sz="0" w:space="0" w:color="auto"/>
                <w:left w:val="none" w:sz="0" w:space="0" w:color="auto"/>
                <w:bottom w:val="none" w:sz="0" w:space="0" w:color="auto"/>
                <w:right w:val="none" w:sz="0" w:space="0" w:color="auto"/>
              </w:divBdr>
            </w:div>
            <w:div w:id="457069074">
              <w:marLeft w:val="0"/>
              <w:marRight w:val="0"/>
              <w:marTop w:val="0"/>
              <w:marBottom w:val="0"/>
              <w:divBdr>
                <w:top w:val="none" w:sz="0" w:space="0" w:color="auto"/>
                <w:left w:val="none" w:sz="0" w:space="0" w:color="auto"/>
                <w:bottom w:val="none" w:sz="0" w:space="0" w:color="auto"/>
                <w:right w:val="none" w:sz="0" w:space="0" w:color="auto"/>
              </w:divBdr>
            </w:div>
            <w:div w:id="715474819">
              <w:marLeft w:val="0"/>
              <w:marRight w:val="0"/>
              <w:marTop w:val="0"/>
              <w:marBottom w:val="0"/>
              <w:divBdr>
                <w:top w:val="none" w:sz="0" w:space="0" w:color="auto"/>
                <w:left w:val="none" w:sz="0" w:space="0" w:color="auto"/>
                <w:bottom w:val="none" w:sz="0" w:space="0" w:color="auto"/>
                <w:right w:val="none" w:sz="0" w:space="0" w:color="auto"/>
              </w:divBdr>
            </w:div>
            <w:div w:id="11992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2853">
      <w:bodyDiv w:val="1"/>
      <w:marLeft w:val="0"/>
      <w:marRight w:val="0"/>
      <w:marTop w:val="0"/>
      <w:marBottom w:val="0"/>
      <w:divBdr>
        <w:top w:val="none" w:sz="0" w:space="0" w:color="auto"/>
        <w:left w:val="none" w:sz="0" w:space="0" w:color="auto"/>
        <w:bottom w:val="none" w:sz="0" w:space="0" w:color="auto"/>
        <w:right w:val="none" w:sz="0" w:space="0" w:color="auto"/>
      </w:divBdr>
    </w:div>
    <w:div w:id="2030988783">
      <w:bodyDiv w:val="1"/>
      <w:marLeft w:val="0"/>
      <w:marRight w:val="0"/>
      <w:marTop w:val="0"/>
      <w:marBottom w:val="0"/>
      <w:divBdr>
        <w:top w:val="none" w:sz="0" w:space="0" w:color="auto"/>
        <w:left w:val="none" w:sz="0" w:space="0" w:color="auto"/>
        <w:bottom w:val="none" w:sz="0" w:space="0" w:color="auto"/>
        <w:right w:val="none" w:sz="0" w:space="0" w:color="auto"/>
      </w:divBdr>
    </w:div>
    <w:div w:id="2039155421">
      <w:bodyDiv w:val="1"/>
      <w:marLeft w:val="0"/>
      <w:marRight w:val="0"/>
      <w:marTop w:val="0"/>
      <w:marBottom w:val="0"/>
      <w:divBdr>
        <w:top w:val="none" w:sz="0" w:space="0" w:color="auto"/>
        <w:left w:val="none" w:sz="0" w:space="0" w:color="auto"/>
        <w:bottom w:val="none" w:sz="0" w:space="0" w:color="auto"/>
        <w:right w:val="none" w:sz="0" w:space="0" w:color="auto"/>
      </w:divBdr>
    </w:div>
    <w:div w:id="2106261990">
      <w:bodyDiv w:val="1"/>
      <w:marLeft w:val="0"/>
      <w:marRight w:val="0"/>
      <w:marTop w:val="0"/>
      <w:marBottom w:val="0"/>
      <w:divBdr>
        <w:top w:val="none" w:sz="0" w:space="0" w:color="auto"/>
        <w:left w:val="none" w:sz="0" w:space="0" w:color="auto"/>
        <w:bottom w:val="none" w:sz="0" w:space="0" w:color="auto"/>
        <w:right w:val="none" w:sz="0" w:space="0" w:color="auto"/>
      </w:divBdr>
      <w:divsChild>
        <w:div w:id="590040743">
          <w:marLeft w:val="0"/>
          <w:marRight w:val="0"/>
          <w:marTop w:val="0"/>
          <w:marBottom w:val="0"/>
          <w:divBdr>
            <w:top w:val="none" w:sz="0" w:space="0" w:color="auto"/>
            <w:left w:val="none" w:sz="0" w:space="0" w:color="auto"/>
            <w:bottom w:val="none" w:sz="0" w:space="0" w:color="auto"/>
            <w:right w:val="none" w:sz="0" w:space="0" w:color="auto"/>
          </w:divBdr>
          <w:divsChild>
            <w:div w:id="396443883">
              <w:marLeft w:val="0"/>
              <w:marRight w:val="0"/>
              <w:marTop w:val="0"/>
              <w:marBottom w:val="0"/>
              <w:divBdr>
                <w:top w:val="none" w:sz="0" w:space="0" w:color="auto"/>
                <w:left w:val="none" w:sz="0" w:space="0" w:color="auto"/>
                <w:bottom w:val="none" w:sz="0" w:space="0" w:color="auto"/>
                <w:right w:val="none" w:sz="0" w:space="0" w:color="auto"/>
              </w:divBdr>
            </w:div>
            <w:div w:id="536698860">
              <w:marLeft w:val="0"/>
              <w:marRight w:val="0"/>
              <w:marTop w:val="0"/>
              <w:marBottom w:val="0"/>
              <w:divBdr>
                <w:top w:val="none" w:sz="0" w:space="0" w:color="auto"/>
                <w:left w:val="none" w:sz="0" w:space="0" w:color="auto"/>
                <w:bottom w:val="none" w:sz="0" w:space="0" w:color="auto"/>
                <w:right w:val="none" w:sz="0" w:space="0" w:color="auto"/>
              </w:divBdr>
            </w:div>
            <w:div w:id="578439217">
              <w:marLeft w:val="0"/>
              <w:marRight w:val="0"/>
              <w:marTop w:val="0"/>
              <w:marBottom w:val="0"/>
              <w:divBdr>
                <w:top w:val="none" w:sz="0" w:space="0" w:color="auto"/>
                <w:left w:val="none" w:sz="0" w:space="0" w:color="auto"/>
                <w:bottom w:val="none" w:sz="0" w:space="0" w:color="auto"/>
                <w:right w:val="none" w:sz="0" w:space="0" w:color="auto"/>
              </w:divBdr>
            </w:div>
            <w:div w:id="1229344035">
              <w:marLeft w:val="0"/>
              <w:marRight w:val="0"/>
              <w:marTop w:val="0"/>
              <w:marBottom w:val="0"/>
              <w:divBdr>
                <w:top w:val="none" w:sz="0" w:space="0" w:color="auto"/>
                <w:left w:val="none" w:sz="0" w:space="0" w:color="auto"/>
                <w:bottom w:val="none" w:sz="0" w:space="0" w:color="auto"/>
                <w:right w:val="none" w:sz="0" w:space="0" w:color="auto"/>
              </w:divBdr>
              <w:divsChild>
                <w:div w:id="259874818">
                  <w:marLeft w:val="0"/>
                  <w:marRight w:val="0"/>
                  <w:marTop w:val="0"/>
                  <w:marBottom w:val="0"/>
                  <w:divBdr>
                    <w:top w:val="none" w:sz="0" w:space="0" w:color="auto"/>
                    <w:left w:val="none" w:sz="0" w:space="0" w:color="auto"/>
                    <w:bottom w:val="none" w:sz="0" w:space="0" w:color="auto"/>
                    <w:right w:val="none" w:sz="0" w:space="0" w:color="auto"/>
                  </w:divBdr>
                </w:div>
                <w:div w:id="388697106">
                  <w:marLeft w:val="0"/>
                  <w:marRight w:val="0"/>
                  <w:marTop w:val="0"/>
                  <w:marBottom w:val="0"/>
                  <w:divBdr>
                    <w:top w:val="none" w:sz="0" w:space="0" w:color="auto"/>
                    <w:left w:val="none" w:sz="0" w:space="0" w:color="auto"/>
                    <w:bottom w:val="none" w:sz="0" w:space="0" w:color="auto"/>
                    <w:right w:val="none" w:sz="0" w:space="0" w:color="auto"/>
                  </w:divBdr>
                </w:div>
                <w:div w:id="1260214469">
                  <w:marLeft w:val="0"/>
                  <w:marRight w:val="0"/>
                  <w:marTop w:val="0"/>
                  <w:marBottom w:val="0"/>
                  <w:divBdr>
                    <w:top w:val="none" w:sz="0" w:space="0" w:color="auto"/>
                    <w:left w:val="none" w:sz="0" w:space="0" w:color="auto"/>
                    <w:bottom w:val="none" w:sz="0" w:space="0" w:color="auto"/>
                    <w:right w:val="none" w:sz="0" w:space="0" w:color="auto"/>
                  </w:divBdr>
                </w:div>
                <w:div w:id="1493251038">
                  <w:marLeft w:val="0"/>
                  <w:marRight w:val="0"/>
                  <w:marTop w:val="0"/>
                  <w:marBottom w:val="0"/>
                  <w:divBdr>
                    <w:top w:val="none" w:sz="0" w:space="0" w:color="auto"/>
                    <w:left w:val="none" w:sz="0" w:space="0" w:color="auto"/>
                    <w:bottom w:val="none" w:sz="0" w:space="0" w:color="auto"/>
                    <w:right w:val="none" w:sz="0" w:space="0" w:color="auto"/>
                  </w:divBdr>
                </w:div>
                <w:div w:id="1629899076">
                  <w:marLeft w:val="0"/>
                  <w:marRight w:val="0"/>
                  <w:marTop w:val="0"/>
                  <w:marBottom w:val="0"/>
                  <w:divBdr>
                    <w:top w:val="none" w:sz="0" w:space="0" w:color="auto"/>
                    <w:left w:val="none" w:sz="0" w:space="0" w:color="auto"/>
                    <w:bottom w:val="none" w:sz="0" w:space="0" w:color="auto"/>
                    <w:right w:val="none" w:sz="0" w:space="0" w:color="auto"/>
                  </w:divBdr>
                </w:div>
                <w:div w:id="1768236451">
                  <w:marLeft w:val="0"/>
                  <w:marRight w:val="0"/>
                  <w:marTop w:val="0"/>
                  <w:marBottom w:val="0"/>
                  <w:divBdr>
                    <w:top w:val="none" w:sz="0" w:space="0" w:color="auto"/>
                    <w:left w:val="none" w:sz="0" w:space="0" w:color="auto"/>
                    <w:bottom w:val="none" w:sz="0" w:space="0" w:color="auto"/>
                    <w:right w:val="none" w:sz="0" w:space="0" w:color="auto"/>
                  </w:divBdr>
                </w:div>
                <w:div w:id="1778718997">
                  <w:marLeft w:val="0"/>
                  <w:marRight w:val="0"/>
                  <w:marTop w:val="0"/>
                  <w:marBottom w:val="0"/>
                  <w:divBdr>
                    <w:top w:val="none" w:sz="0" w:space="0" w:color="auto"/>
                    <w:left w:val="none" w:sz="0" w:space="0" w:color="auto"/>
                    <w:bottom w:val="none" w:sz="0" w:space="0" w:color="auto"/>
                    <w:right w:val="none" w:sz="0" w:space="0" w:color="auto"/>
                  </w:divBdr>
                </w:div>
                <w:div w:id="1818453422">
                  <w:marLeft w:val="0"/>
                  <w:marRight w:val="0"/>
                  <w:marTop w:val="0"/>
                  <w:marBottom w:val="0"/>
                  <w:divBdr>
                    <w:top w:val="none" w:sz="0" w:space="0" w:color="auto"/>
                    <w:left w:val="none" w:sz="0" w:space="0" w:color="auto"/>
                    <w:bottom w:val="none" w:sz="0" w:space="0" w:color="auto"/>
                    <w:right w:val="none" w:sz="0" w:space="0" w:color="auto"/>
                  </w:divBdr>
                </w:div>
              </w:divsChild>
            </w:div>
            <w:div w:id="1300917640">
              <w:marLeft w:val="0"/>
              <w:marRight w:val="0"/>
              <w:marTop w:val="0"/>
              <w:marBottom w:val="0"/>
              <w:divBdr>
                <w:top w:val="none" w:sz="0" w:space="0" w:color="auto"/>
                <w:left w:val="none" w:sz="0" w:space="0" w:color="auto"/>
                <w:bottom w:val="none" w:sz="0" w:space="0" w:color="auto"/>
                <w:right w:val="none" w:sz="0" w:space="0" w:color="auto"/>
              </w:divBdr>
            </w:div>
            <w:div w:id="154929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platformazakupowa.pl" TargetMode="External"/><Relationship Id="rId39" Type="http://schemas.openxmlformats.org/officeDocument/2006/relationships/hyperlink" Target="mailto:kkurdej@cnbop.pl" TargetMode="External"/><Relationship Id="rId21" Type="http://schemas.openxmlformats.org/officeDocument/2006/relationships/hyperlink" Target="https://sip.lex.pl/" TargetMode="External"/><Relationship Id="rId34" Type="http://schemas.openxmlformats.org/officeDocument/2006/relationships/hyperlink" Target="http://platformazakupowa.pl"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platformazakupowa.pl" TargetMode="External"/><Relationship Id="rId41" Type="http://schemas.openxmlformats.org/officeDocument/2006/relationships/hyperlink" Target="mailto:iod@cnbop.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mailto:gzawistowski@cnbop.pl" TargetMode="External"/><Relationship Id="rId32" Type="http://schemas.openxmlformats.org/officeDocument/2006/relationships/hyperlink" Target="https://platformazakupowa.pl/strona/1-regulamin" TargetMode="External"/><Relationship Id="rId37" Type="http://schemas.openxmlformats.org/officeDocument/2006/relationships/hyperlink" Target="https://platformazakupowa.pl/strona/45-instrukcje" TargetMode="External"/><Relationship Id="rId40" Type="http://schemas.openxmlformats.org/officeDocument/2006/relationships/hyperlink" Target="mailto:iod@cnbop.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platformazakupowa.pl" TargetMode="External"/><Relationship Id="rId36" Type="http://schemas.openxmlformats.org/officeDocument/2006/relationships/hyperlink" Target="http://platformazakupowa.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platformazakupowa.p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platformazakupowa.pl" TargetMode="External"/><Relationship Id="rId30" Type="http://schemas.openxmlformats.org/officeDocument/2006/relationships/hyperlink" Target="https://platformazakupowa.pl/" TargetMode="External"/><Relationship Id="rId35" Type="http://schemas.openxmlformats.org/officeDocument/2006/relationships/hyperlink" Target="http://platformazakupowa.pl" TargetMode="External"/><Relationship Id="rId43" Type="http://schemas.openxmlformats.org/officeDocument/2006/relationships/fontTable" Target="fontTable.xml"/><Relationship Id="rId8" Type="http://schemas.openxmlformats.org/officeDocument/2006/relationships/hyperlink" Target="https://cnbop.pl/strona-glowna/biuletyn-informacji-publicznej/zamowienia-publiczne/" TargetMode="External"/><Relationship Id="rId3" Type="http://schemas.openxmlformats.org/officeDocument/2006/relationships/styles" Target="styl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platformazakupowa.pl/strona/45-instrukcje" TargetMode="External"/><Relationship Id="rId33" Type="http://schemas.openxmlformats.org/officeDocument/2006/relationships/hyperlink" Target="https://drive.google.com/file/d/1Kd1DttbBeiNWt4q4slS4t76lZVKPbkyD/view" TargetMode="External"/><Relationship Id="rId38" Type="http://schemas.openxmlformats.org/officeDocument/2006/relationships/hyperlink" Target="https://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164A4-B7FF-4189-AB9C-F770B783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15313</Words>
  <Characters>91880</Characters>
  <Application>Microsoft Office Word</Application>
  <DocSecurity>0</DocSecurity>
  <Lines>765</Lines>
  <Paragraphs>213</Paragraphs>
  <ScaleCrop>false</ScaleCrop>
  <HeadingPairs>
    <vt:vector size="2" baseType="variant">
      <vt:variant>
        <vt:lpstr>Tytuł</vt:lpstr>
      </vt:variant>
      <vt:variant>
        <vt:i4>1</vt:i4>
      </vt:variant>
    </vt:vector>
  </HeadingPairs>
  <TitlesOfParts>
    <vt:vector size="1" baseType="lpstr">
      <vt:lpstr>S P E C Y F I K A C J A</vt:lpstr>
    </vt:vector>
  </TitlesOfParts>
  <Company>SPZZLO W-wa Żoliborz</Company>
  <LinksUpToDate>false</LinksUpToDate>
  <CharactersWithSpaces>106980</CharactersWithSpaces>
  <SharedDoc>false</SharedDoc>
  <HLinks>
    <vt:vector size="18" baseType="variant">
      <vt:variant>
        <vt:i4>3670053</vt:i4>
      </vt:variant>
      <vt:variant>
        <vt:i4>6</vt:i4>
      </vt:variant>
      <vt:variant>
        <vt:i4>0</vt:i4>
      </vt:variant>
      <vt:variant>
        <vt:i4>5</vt:i4>
      </vt:variant>
      <vt:variant>
        <vt:lpwstr>https://sip.lex.pl/</vt:lpwstr>
      </vt:variant>
      <vt:variant>
        <vt:lpwstr>/akt/16915922/2141262?keyword=Prawo%20farmaceutyczne&amp;cm=FIRST</vt:lpwstr>
      </vt:variant>
      <vt:variant>
        <vt:i4>6357005</vt:i4>
      </vt:variant>
      <vt:variant>
        <vt:i4>3</vt:i4>
      </vt:variant>
      <vt:variant>
        <vt:i4>0</vt:i4>
      </vt:variant>
      <vt:variant>
        <vt:i4>5</vt:i4>
      </vt:variant>
      <vt:variant>
        <vt:lpwstr>mailto:zamowienia.publiczne@spzzlo.pl</vt:lpwstr>
      </vt:variant>
      <vt:variant>
        <vt:lpwstr/>
      </vt:variant>
      <vt:variant>
        <vt:i4>786501</vt:i4>
      </vt:variant>
      <vt:variant>
        <vt:i4>0</vt:i4>
      </vt:variant>
      <vt:variant>
        <vt:i4>0</vt:i4>
      </vt:variant>
      <vt:variant>
        <vt:i4>5</vt:i4>
      </vt:variant>
      <vt:variant>
        <vt:lpwstr>http://www.spzzlo.pl/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E C Y F I K A C J A</dc:title>
  <dc:subject/>
  <dc:creator>MaciekDziuba</dc:creator>
  <cp:keywords/>
  <dc:description/>
  <cp:lastModifiedBy>agolinska</cp:lastModifiedBy>
  <cp:revision>2</cp:revision>
  <cp:lastPrinted>2024-07-01T11:20:00Z</cp:lastPrinted>
  <dcterms:created xsi:type="dcterms:W3CDTF">2025-10-24T09:32:00Z</dcterms:created>
  <dcterms:modified xsi:type="dcterms:W3CDTF">2025-10-24T09:32:00Z</dcterms:modified>
</cp:coreProperties>
</file>